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05" w:rsidRPr="00602762" w:rsidRDefault="006A5005" w:rsidP="006A5005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</w:t>
      </w:r>
      <w:r w:rsidR="00D17A72">
        <w:rPr>
          <w:rFonts w:ascii="Arial Narrow" w:hAnsi="Arial Narrow"/>
          <w:sz w:val="20"/>
          <w:szCs w:val="20"/>
        </w:rPr>
        <w:tab/>
      </w:r>
      <w:r w:rsidR="00D17A72">
        <w:rPr>
          <w:rFonts w:ascii="Arial Narrow" w:hAnsi="Arial Narrow"/>
          <w:sz w:val="20"/>
          <w:szCs w:val="20"/>
        </w:rPr>
        <w:tab/>
      </w:r>
      <w:r w:rsidR="00D17A72">
        <w:rPr>
          <w:rFonts w:ascii="Arial Narrow" w:hAnsi="Arial Narrow"/>
          <w:sz w:val="20"/>
          <w:szCs w:val="20"/>
        </w:rPr>
        <w:tab/>
      </w:r>
      <w:r w:rsidR="00D17A72">
        <w:rPr>
          <w:rFonts w:ascii="Arial Narrow" w:hAnsi="Arial Narrow"/>
          <w:sz w:val="20"/>
          <w:szCs w:val="20"/>
        </w:rPr>
        <w:tab/>
      </w:r>
      <w:r w:rsidR="00D17A72">
        <w:rPr>
          <w:rFonts w:ascii="Arial Narrow" w:hAnsi="Arial Narrow"/>
          <w:sz w:val="20"/>
          <w:szCs w:val="20"/>
        </w:rPr>
        <w:tab/>
      </w:r>
      <w:r w:rsidR="00D17A72">
        <w:rPr>
          <w:rFonts w:ascii="Arial Narrow" w:hAnsi="Arial Narrow"/>
          <w:sz w:val="20"/>
          <w:szCs w:val="20"/>
        </w:rPr>
        <w:tab/>
      </w:r>
      <w:r w:rsidR="00D17A72">
        <w:rPr>
          <w:rFonts w:ascii="Arial Narrow" w:hAnsi="Arial Narrow"/>
          <w:sz w:val="20"/>
          <w:szCs w:val="20"/>
        </w:rPr>
        <w:tab/>
      </w:r>
      <w:r w:rsidR="00D17A72"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 xml:space="preserve">    ...........................................</w:t>
      </w:r>
    </w:p>
    <w:p w:rsidR="006A5005" w:rsidRPr="00602762" w:rsidRDefault="006A5005" w:rsidP="006A5005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</w:t>
      </w:r>
      <w:r w:rsidR="00D17A72">
        <w:rPr>
          <w:rFonts w:ascii="Arial Narrow" w:hAnsi="Arial Narrow"/>
          <w:sz w:val="20"/>
          <w:szCs w:val="20"/>
        </w:rPr>
        <w:t xml:space="preserve">                              </w:t>
      </w:r>
      <w:r w:rsidR="00D17A72">
        <w:rPr>
          <w:rFonts w:ascii="Arial Narrow" w:hAnsi="Arial Narrow"/>
          <w:sz w:val="20"/>
          <w:szCs w:val="20"/>
        </w:rPr>
        <w:tab/>
        <w:t xml:space="preserve">                    </w:t>
      </w:r>
      <w:r w:rsidRPr="00602762">
        <w:rPr>
          <w:rFonts w:ascii="Arial Narrow" w:hAnsi="Arial Narrow"/>
          <w:sz w:val="20"/>
          <w:szCs w:val="20"/>
        </w:rPr>
        <w:t xml:space="preserve">  </w:t>
      </w:r>
      <w:r w:rsidRPr="00602762">
        <w:rPr>
          <w:rFonts w:ascii="Arial Narrow" w:hAnsi="Arial Narrow"/>
          <w:i/>
          <w:sz w:val="20"/>
          <w:szCs w:val="20"/>
        </w:rPr>
        <w:t>(miejscowość, data)</w:t>
      </w:r>
    </w:p>
    <w:p w:rsidR="006A5005" w:rsidRPr="00602762" w:rsidRDefault="006A5005" w:rsidP="006A5005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>..............................................</w:t>
      </w:r>
    </w:p>
    <w:p w:rsidR="006A5005" w:rsidRPr="00602762" w:rsidRDefault="006A5005" w:rsidP="006A5005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A5005" w:rsidRPr="00602762" w:rsidRDefault="006A5005" w:rsidP="006A5005">
      <w:pPr>
        <w:spacing w:line="240" w:lineRule="atLeast"/>
        <w:jc w:val="center"/>
        <w:rPr>
          <w:rFonts w:ascii="Arial Narrow" w:hAnsi="Arial Narrow"/>
          <w:b/>
        </w:rPr>
      </w:pPr>
    </w:p>
    <w:p w:rsidR="006A5005" w:rsidRPr="00602762" w:rsidRDefault="006A5005" w:rsidP="006A5005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>FORMULARZ  OFERTY</w:t>
      </w:r>
    </w:p>
    <w:p w:rsidR="006A5005" w:rsidRDefault="006A5005" w:rsidP="006A5005">
      <w:pPr>
        <w:spacing w:line="240" w:lineRule="atLeast"/>
        <w:jc w:val="center"/>
        <w:rPr>
          <w:rFonts w:ascii="Arial Narrow" w:hAnsi="Arial Narrow"/>
        </w:rPr>
      </w:pPr>
    </w:p>
    <w:p w:rsidR="006A5005" w:rsidRPr="00602762" w:rsidRDefault="006A5005" w:rsidP="006A5005">
      <w:pPr>
        <w:spacing w:line="240" w:lineRule="atLeast"/>
        <w:jc w:val="center"/>
        <w:rPr>
          <w:rFonts w:ascii="Arial Narrow" w:hAnsi="Arial Narrow"/>
        </w:rPr>
      </w:pPr>
    </w:p>
    <w:p w:rsidR="006A5005" w:rsidRPr="00602762" w:rsidRDefault="006A5005" w:rsidP="006A5005">
      <w:pPr>
        <w:spacing w:line="240" w:lineRule="atLeast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6A5005" w:rsidRPr="00602762" w:rsidRDefault="006A5005" w:rsidP="006A5005">
      <w:pPr>
        <w:spacing w:line="240" w:lineRule="atLeast"/>
        <w:ind w:left="4248" w:firstLine="708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ZARZĄD  DRÓG  WOJEWÓDZKICH</w:t>
      </w:r>
    </w:p>
    <w:p w:rsidR="006A5005" w:rsidRPr="00602762" w:rsidRDefault="006A5005" w:rsidP="006A5005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65-042 ZIELONA  GÓRA</w:t>
      </w:r>
    </w:p>
    <w:p w:rsidR="006A5005" w:rsidRPr="00602762" w:rsidRDefault="006A5005" w:rsidP="006A5005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AL. NIEPODLEGŁOŚCI  32</w:t>
      </w:r>
    </w:p>
    <w:p w:rsidR="006A5005" w:rsidRDefault="006A5005" w:rsidP="006A5005">
      <w:pPr>
        <w:spacing w:line="240" w:lineRule="atLeast"/>
        <w:ind w:firstLine="1134"/>
        <w:rPr>
          <w:rFonts w:ascii="Arial Narrow" w:hAnsi="Arial Narrow"/>
          <w:b/>
        </w:rPr>
      </w:pPr>
    </w:p>
    <w:p w:rsidR="006A5005" w:rsidRPr="00602762" w:rsidRDefault="006A5005" w:rsidP="006A5005">
      <w:pPr>
        <w:spacing w:line="240" w:lineRule="atLeast"/>
        <w:ind w:firstLine="1134"/>
        <w:rPr>
          <w:rFonts w:ascii="Arial Narrow" w:hAnsi="Arial Narrow"/>
          <w:b/>
        </w:rPr>
      </w:pPr>
    </w:p>
    <w:p w:rsidR="006A5005" w:rsidRPr="00602762" w:rsidRDefault="006A5005" w:rsidP="00D17A72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b/>
          <w:sz w:val="22"/>
          <w:szCs w:val="22"/>
        </w:rPr>
        <w:t xml:space="preserve">      </w:t>
      </w:r>
      <w:r w:rsidRPr="00602762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 (nr ogłoszenia </w:t>
      </w:r>
      <w:r w:rsidR="00D7691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33186-2017 </w:t>
      </w:r>
      <w:r>
        <w:rPr>
          <w:rFonts w:ascii="Arial Narrow" w:hAnsi="Arial Narrow"/>
          <w:sz w:val="22"/>
          <w:szCs w:val="22"/>
        </w:rPr>
        <w:t xml:space="preserve">z dnia </w:t>
      </w:r>
      <w:r w:rsidR="00D76917">
        <w:rPr>
          <w:rFonts w:ascii="Arial Narrow" w:hAnsi="Arial Narrow"/>
          <w:sz w:val="22"/>
          <w:szCs w:val="22"/>
        </w:rPr>
        <w:t>28.</w:t>
      </w:r>
      <w:r>
        <w:rPr>
          <w:rFonts w:ascii="Arial Narrow" w:hAnsi="Arial Narrow"/>
          <w:sz w:val="22"/>
          <w:szCs w:val="22"/>
        </w:rPr>
        <w:t>02</w:t>
      </w:r>
      <w:r w:rsidRPr="00602762">
        <w:rPr>
          <w:rFonts w:ascii="Arial Narrow" w:hAnsi="Arial Narrow"/>
          <w:sz w:val="22"/>
          <w:szCs w:val="22"/>
        </w:rPr>
        <w:t>.201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 xml:space="preserve"> r. zamieszczonego w Biuletynie Zamówień Publicznych (nr sprawy ZDW-ZG-WZ-3310-</w:t>
      </w:r>
      <w:r w:rsidRPr="00E24B1F">
        <w:rPr>
          <w:rFonts w:ascii="Arial Narrow" w:hAnsi="Arial Narrow"/>
          <w:b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>) pod nazwą:</w:t>
      </w:r>
    </w:p>
    <w:p w:rsidR="006A5005" w:rsidRDefault="006A5005" w:rsidP="00D17A72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Roboty w zakresie napraw i konserwacji obiektów mostowych i przepustów, elementów odwadniających teren wraz z robotami towarzyszącymi oraz czyszczenie i naprawa kanalizacji deszczowej przy drogach wojewódzkich na terenie Zarządu Dróg Wojewódzkich w Zielonej Górze: </w:t>
      </w:r>
    </w:p>
    <w:p w:rsidR="006A5005" w:rsidRDefault="006A5005" w:rsidP="00D17A72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Zadanie nr 1 - Rejon Dróg Wojewódzkich w Zielonej Górze</w:t>
      </w:r>
    </w:p>
    <w:p w:rsidR="006A5005" w:rsidRDefault="006A5005" w:rsidP="00D17A72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Zadanie nr 2 – Obwód Drogowy Kłodawa oraz Obwód Drogowy Drezdenko</w:t>
      </w:r>
    </w:p>
    <w:p w:rsidR="006A5005" w:rsidRDefault="006A5005" w:rsidP="00D17A72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Zadanie nr 3 – Obwód Drogowy Sulęcin oraz Obwód Drogowy Ośno Lubuskie</w:t>
      </w:r>
    </w:p>
    <w:p w:rsidR="006A5005" w:rsidRPr="00602762" w:rsidRDefault="006A5005" w:rsidP="006A5005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6A5005" w:rsidRPr="00602762" w:rsidRDefault="006A5005" w:rsidP="006A5005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OFERUJEMY</w:t>
      </w:r>
      <w:r w:rsidRPr="00602762">
        <w:rPr>
          <w:rFonts w:ascii="Arial Narrow" w:hAnsi="Arial Narrow"/>
        </w:rPr>
        <w:t xml:space="preserve"> wykonanie przedmiotu zamówienia w zakresie określonym w Specyfikacji Istotnych Warunków Zamówienia za cenę brutto: </w:t>
      </w:r>
    </w:p>
    <w:p w:rsidR="006A5005" w:rsidRPr="00602762" w:rsidRDefault="006A5005" w:rsidP="006A5005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5"/>
        <w:gridCol w:w="6383"/>
      </w:tblGrid>
      <w:tr w:rsidR="006A5005" w:rsidRPr="00602762" w:rsidTr="00DA0183">
        <w:tc>
          <w:tcPr>
            <w:tcW w:w="2867" w:type="dxa"/>
          </w:tcPr>
          <w:p w:rsidR="006A5005" w:rsidRPr="00602762" w:rsidRDefault="006A5005" w:rsidP="00DA0183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6627" w:type="dxa"/>
          </w:tcPr>
          <w:p w:rsidR="006A5005" w:rsidRPr="00602762" w:rsidRDefault="006A5005" w:rsidP="00DA0183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Cena brutto zł (C)</w:t>
            </w:r>
          </w:p>
        </w:tc>
      </w:tr>
      <w:tr w:rsidR="006A5005" w:rsidRPr="00602762" w:rsidTr="00DA0183">
        <w:tc>
          <w:tcPr>
            <w:tcW w:w="2867" w:type="dxa"/>
          </w:tcPr>
          <w:p w:rsidR="006A5005" w:rsidRPr="00602762" w:rsidRDefault="006A5005" w:rsidP="00DA01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6A5005" w:rsidRPr="00602762" w:rsidRDefault="006A5005" w:rsidP="00DA0183">
            <w:pPr>
              <w:spacing w:line="240" w:lineRule="atLeast"/>
              <w:ind w:right="11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-Bold"/>
                <w:b/>
                <w:bCs/>
              </w:rPr>
              <w:t>Rejon Dróg Wojewódzkich w Zielonej Górze</w:t>
            </w:r>
          </w:p>
        </w:tc>
        <w:tc>
          <w:tcPr>
            <w:tcW w:w="6627" w:type="dxa"/>
          </w:tcPr>
          <w:p w:rsidR="006A5005" w:rsidRPr="00602762" w:rsidRDefault="006A5005" w:rsidP="00DA0183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6A5005" w:rsidRPr="00602762" w:rsidRDefault="006A5005" w:rsidP="00DA0183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………………………………zł</w:t>
            </w:r>
          </w:p>
          <w:p w:rsidR="006A5005" w:rsidRPr="00602762" w:rsidRDefault="006A5005" w:rsidP="00DA0183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……………………………………………..………………………………. zł</w:t>
            </w:r>
          </w:p>
        </w:tc>
      </w:tr>
      <w:tr w:rsidR="006A5005" w:rsidRPr="00602762" w:rsidTr="00DA0183">
        <w:tc>
          <w:tcPr>
            <w:tcW w:w="2867" w:type="dxa"/>
          </w:tcPr>
          <w:p w:rsidR="006A5005" w:rsidRPr="00602762" w:rsidRDefault="006A5005" w:rsidP="00DA01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6A5005" w:rsidRPr="00602762" w:rsidRDefault="006A5005" w:rsidP="00DA0183">
            <w:pPr>
              <w:spacing w:line="240" w:lineRule="atLeast"/>
              <w:ind w:right="110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Obwód Drogowy Kłodawa oraz Obwód Drogowy Drezdenko</w:t>
            </w:r>
          </w:p>
        </w:tc>
        <w:tc>
          <w:tcPr>
            <w:tcW w:w="6627" w:type="dxa"/>
          </w:tcPr>
          <w:p w:rsidR="006A5005" w:rsidRPr="00602762" w:rsidRDefault="006A5005" w:rsidP="00DA0183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6A5005" w:rsidRPr="00602762" w:rsidRDefault="006A5005" w:rsidP="00DA0183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………………………………zł</w:t>
            </w:r>
          </w:p>
          <w:p w:rsidR="006A5005" w:rsidRPr="00602762" w:rsidRDefault="006A5005" w:rsidP="00DA0183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………………………………………………………………..………...….. zł</w:t>
            </w:r>
          </w:p>
        </w:tc>
      </w:tr>
      <w:tr w:rsidR="006A5005" w:rsidRPr="00602762" w:rsidTr="00DA0183">
        <w:tc>
          <w:tcPr>
            <w:tcW w:w="2867" w:type="dxa"/>
          </w:tcPr>
          <w:p w:rsidR="006A5005" w:rsidRPr="00602762" w:rsidRDefault="006A5005" w:rsidP="00DA01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6A5005" w:rsidRDefault="006A5005" w:rsidP="00DA018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Obwód Drogowy Sulęcin oraz Obwód Drogowy Ośno Lubuskie</w:t>
            </w:r>
          </w:p>
          <w:p w:rsidR="006A5005" w:rsidRPr="00602762" w:rsidRDefault="006A5005" w:rsidP="00DA01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6627" w:type="dxa"/>
          </w:tcPr>
          <w:p w:rsidR="006A5005" w:rsidRPr="00602762" w:rsidRDefault="006A5005" w:rsidP="00DA0183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6A5005" w:rsidRPr="00602762" w:rsidRDefault="006A5005" w:rsidP="00DA0183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………………………………zł</w:t>
            </w:r>
          </w:p>
          <w:p w:rsidR="006A5005" w:rsidRPr="00602762" w:rsidRDefault="006A5005" w:rsidP="00DA0183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…………………………………………………..………………..………... zł</w:t>
            </w:r>
          </w:p>
        </w:tc>
      </w:tr>
    </w:tbl>
    <w:p w:rsidR="006A5005" w:rsidRPr="00602762" w:rsidRDefault="006A5005" w:rsidP="006A5005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zgodnie z wypełnionym  formularzem cenowym. </w:t>
      </w:r>
    </w:p>
    <w:p w:rsidR="006A5005" w:rsidRPr="00602762" w:rsidRDefault="006A5005" w:rsidP="006A5005">
      <w:pPr>
        <w:spacing w:line="240" w:lineRule="atLeast"/>
        <w:ind w:right="140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*niepotrzebne skreślić</w:t>
      </w:r>
    </w:p>
    <w:p w:rsidR="006A5005" w:rsidRPr="00602762" w:rsidRDefault="006A5005" w:rsidP="006A5005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</w:t>
      </w:r>
    </w:p>
    <w:p w:rsidR="006A5005" w:rsidRPr="00602762" w:rsidRDefault="006A5005" w:rsidP="006A5005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</w:t>
      </w:r>
    </w:p>
    <w:p w:rsidR="006A5005" w:rsidRPr="00602762" w:rsidRDefault="006A5005" w:rsidP="006A5005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lastRenderedPageBreak/>
        <w:t xml:space="preserve">- dla zad. 1* - ……………………………………………,                                                                                                                                                    </w:t>
      </w:r>
      <w:r w:rsidRPr="00602762">
        <w:rPr>
          <w:rFonts w:ascii="Arial Narrow" w:eastAsia="Calibri" w:hAnsi="Arial Narrow" w:cs="ArialNarrow"/>
          <w:sz w:val="22"/>
          <w:szCs w:val="22"/>
        </w:rPr>
        <w:tab/>
      </w:r>
      <w:r w:rsidRPr="00602762">
        <w:rPr>
          <w:rFonts w:ascii="Arial Narrow" w:eastAsia="Calibri" w:hAnsi="Arial Narrow" w:cs="ArialNarrow"/>
          <w:sz w:val="18"/>
          <w:szCs w:val="18"/>
        </w:rPr>
        <w:t xml:space="preserve">                        </w:t>
      </w:r>
      <w:r w:rsidRPr="003F3181">
        <w:rPr>
          <w:rFonts w:ascii="Arial Narrow" w:eastAsia="Calibri" w:hAnsi="Arial Narrow" w:cs="ArialNarrow"/>
          <w:sz w:val="14"/>
          <w:szCs w:val="14"/>
        </w:rPr>
        <w:t>(podać nazwę, rodzaj)</w:t>
      </w:r>
    </w:p>
    <w:p w:rsidR="006A5005" w:rsidRPr="00602762" w:rsidRDefault="006A5005" w:rsidP="006A5005">
      <w:pPr>
        <w:autoSpaceDE w:val="0"/>
        <w:autoSpaceDN w:val="0"/>
        <w:adjustRightInd w:val="0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- dla zad. 2* - ……………………………………………,</w:t>
      </w:r>
      <w:r w:rsidRPr="00602762">
        <w:rPr>
          <w:rFonts w:ascii="Arial Narrow" w:eastAsia="Calibri" w:hAnsi="Arial Narrow" w:cs="ArialNarrow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602762">
        <w:rPr>
          <w:rFonts w:ascii="Arial Narrow" w:eastAsia="Calibri" w:hAnsi="Arial Narrow" w:cs="ArialNarrow"/>
          <w:sz w:val="18"/>
          <w:szCs w:val="18"/>
        </w:rPr>
        <w:tab/>
      </w:r>
      <w:r w:rsidRPr="00602762">
        <w:rPr>
          <w:rFonts w:ascii="Arial Narrow" w:eastAsia="Calibri" w:hAnsi="Arial Narrow" w:cs="ArialNarrow"/>
          <w:sz w:val="18"/>
          <w:szCs w:val="18"/>
        </w:rPr>
        <w:tab/>
      </w:r>
      <w:r w:rsidRPr="003F3181">
        <w:rPr>
          <w:rFonts w:ascii="Arial Narrow" w:eastAsia="Calibri" w:hAnsi="Arial Narrow" w:cs="ArialNarrow"/>
          <w:sz w:val="14"/>
          <w:szCs w:val="14"/>
        </w:rPr>
        <w:t xml:space="preserve">       (podać nazwę, rodzaj)</w:t>
      </w:r>
    </w:p>
    <w:p w:rsidR="006A5005" w:rsidRPr="00602762" w:rsidRDefault="006A5005" w:rsidP="006A5005">
      <w:pPr>
        <w:contextualSpacing/>
        <w:rPr>
          <w:rFonts w:ascii="Arial Narrow" w:hAnsi="Arial Narrow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 xml:space="preserve">- dla zad. 3* - ……………………………………………,                                                                                                   </w:t>
      </w:r>
      <w:r w:rsidRPr="00602762">
        <w:rPr>
          <w:rFonts w:ascii="Arial Narrow" w:eastAsia="Calibri" w:hAnsi="Arial Narrow" w:cs="ArialNarrow"/>
          <w:sz w:val="18"/>
          <w:szCs w:val="18"/>
        </w:rPr>
        <w:t xml:space="preserve">                         </w:t>
      </w:r>
      <w:r w:rsidRPr="00602762">
        <w:rPr>
          <w:rFonts w:ascii="Arial Narrow" w:eastAsia="Calibri" w:hAnsi="Arial Narrow" w:cs="ArialNarrow"/>
          <w:sz w:val="18"/>
          <w:szCs w:val="18"/>
        </w:rPr>
        <w:tab/>
      </w:r>
      <w:r w:rsidRPr="00602762">
        <w:rPr>
          <w:rFonts w:ascii="Arial Narrow" w:eastAsia="Calibri" w:hAnsi="Arial Narrow" w:cs="ArialNarrow"/>
          <w:sz w:val="18"/>
          <w:szCs w:val="18"/>
        </w:rPr>
        <w:tab/>
      </w:r>
      <w:r w:rsidRPr="003F3181">
        <w:rPr>
          <w:rFonts w:ascii="Arial Narrow" w:eastAsia="Calibri" w:hAnsi="Arial Narrow" w:cs="ArialNarrow"/>
          <w:sz w:val="14"/>
          <w:szCs w:val="14"/>
        </w:rPr>
        <w:t xml:space="preserve">        (podać nazwę, rodzaj)</w:t>
      </w:r>
    </w:p>
    <w:p w:rsidR="006A5005" w:rsidRDefault="006A5005" w:rsidP="006A5005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których dostawa lub świadczenie będzie prowadzić do jego powstania. </w:t>
      </w:r>
    </w:p>
    <w:p w:rsidR="006A5005" w:rsidRPr="00602762" w:rsidRDefault="006A5005" w:rsidP="006A5005">
      <w:pPr>
        <w:spacing w:line="240" w:lineRule="atLeast"/>
        <w:jc w:val="both"/>
        <w:rPr>
          <w:rFonts w:ascii="Arial Narrow" w:hAnsi="Arial Narrow"/>
        </w:rPr>
      </w:pPr>
    </w:p>
    <w:p w:rsidR="006A5005" w:rsidRDefault="006A5005" w:rsidP="006A5005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Wartość towaru lub usług powodująca obowiązek podatkowy u Zamawiającego to:</w:t>
      </w:r>
    </w:p>
    <w:p w:rsidR="006A5005" w:rsidRPr="00602762" w:rsidRDefault="006A5005" w:rsidP="006A5005">
      <w:pPr>
        <w:autoSpaceDE w:val="0"/>
        <w:autoSpaceDN w:val="0"/>
        <w:adjustRightInd w:val="0"/>
        <w:rPr>
          <w:rFonts w:ascii="Arial Narrow" w:hAnsi="Arial Narrow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- dla zad. 1* - ……………………………………………</w:t>
      </w:r>
      <w:r w:rsidRPr="00602762">
        <w:rPr>
          <w:rFonts w:ascii="Arial Narrow" w:hAnsi="Arial Narrow"/>
        </w:rPr>
        <w:t xml:space="preserve"> zł netto*.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                                                                                                                                                 - dla zad. 2* - ……………………………………………</w:t>
      </w:r>
      <w:r w:rsidRPr="00602762">
        <w:rPr>
          <w:rFonts w:ascii="Arial Narrow" w:hAnsi="Arial Narrow"/>
        </w:rPr>
        <w:t xml:space="preserve"> zł netto*.</w:t>
      </w:r>
      <w:r w:rsidRPr="00602762">
        <w:rPr>
          <w:rFonts w:ascii="Arial Narrow" w:eastAsia="Calibri" w:hAnsi="Arial Narrow" w:cs="ArialNarrow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602762">
        <w:rPr>
          <w:rFonts w:ascii="Arial Narrow" w:eastAsia="Calibri" w:hAnsi="Arial Narrow" w:cs="ArialNarrow"/>
          <w:sz w:val="22"/>
          <w:szCs w:val="22"/>
        </w:rPr>
        <w:t>- dla zad. 3* - ……………………………………………</w:t>
      </w:r>
      <w:r w:rsidRPr="00602762">
        <w:rPr>
          <w:rFonts w:ascii="Arial Narrow" w:hAnsi="Arial Narrow"/>
        </w:rPr>
        <w:t xml:space="preserve"> zł netto*.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                                                                                              </w:t>
      </w:r>
      <w:r w:rsidRPr="00602762">
        <w:rPr>
          <w:rFonts w:ascii="Arial Narrow" w:eastAsia="Calibri" w:hAnsi="Arial Narrow" w:cs="ArialNarrow"/>
          <w:sz w:val="18"/>
          <w:szCs w:val="18"/>
        </w:rPr>
        <w:t xml:space="preserve">                         </w:t>
      </w:r>
    </w:p>
    <w:p w:rsidR="006A5005" w:rsidRPr="00602762" w:rsidRDefault="006A5005" w:rsidP="006A5005">
      <w:pPr>
        <w:spacing w:line="240" w:lineRule="atLeast"/>
        <w:rPr>
          <w:rFonts w:ascii="Arial Narrow" w:eastAsia="Calibri" w:hAnsi="Arial Narrow" w:cs="ArialNarrow"/>
          <w:sz w:val="20"/>
          <w:szCs w:val="20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ab/>
      </w:r>
    </w:p>
    <w:p w:rsidR="006A5005" w:rsidRPr="00602762" w:rsidRDefault="006A5005" w:rsidP="006A5005">
      <w:pPr>
        <w:ind w:right="140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6A5005" w:rsidRPr="00602762" w:rsidRDefault="006A5005" w:rsidP="006A5005">
      <w:pPr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6A5005" w:rsidRPr="00602762" w:rsidRDefault="006A5005" w:rsidP="006A5005">
      <w:pPr>
        <w:numPr>
          <w:ilvl w:val="0"/>
          <w:numId w:val="2"/>
        </w:numPr>
        <w:ind w:right="110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6A5005" w:rsidRPr="00602762" w:rsidRDefault="006A5005" w:rsidP="006A5005">
      <w:pPr>
        <w:numPr>
          <w:ilvl w:val="0"/>
          <w:numId w:val="2"/>
        </w:numPr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6A5005" w:rsidRPr="00602762" w:rsidRDefault="006A5005" w:rsidP="006A5005">
      <w:pPr>
        <w:numPr>
          <w:ilvl w:val="0"/>
          <w:numId w:val="2"/>
        </w:numPr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6A5005" w:rsidRDefault="006A5005" w:rsidP="006A5005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6A5005" w:rsidRPr="00731A66" w:rsidRDefault="006A5005" w:rsidP="006A5005">
      <w:pPr>
        <w:autoSpaceDE w:val="0"/>
        <w:autoSpaceDN w:val="0"/>
        <w:adjustRightInd w:val="0"/>
        <w:rPr>
          <w:rFonts w:ascii="Arial Narrow" w:hAnsi="Arial Narrow"/>
        </w:rPr>
      </w:pPr>
      <w:r w:rsidRPr="00602762">
        <w:rPr>
          <w:rFonts w:ascii="Arial Narrow" w:hAnsi="Arial Narrow"/>
          <w:sz w:val="22"/>
          <w:szCs w:val="22"/>
        </w:rPr>
        <w:t>2</w:t>
      </w:r>
      <w:r w:rsidRPr="00731A66">
        <w:rPr>
          <w:rFonts w:ascii="Arial Narrow" w:hAnsi="Arial Narrow"/>
        </w:rPr>
        <w:t>.</w:t>
      </w:r>
      <w:r w:rsidRPr="00731A66">
        <w:rPr>
          <w:rFonts w:ascii="Arial Narrow" w:hAnsi="Arial Narrow"/>
          <w:b/>
        </w:rPr>
        <w:t>OŚWIADCZAMY</w:t>
      </w:r>
      <w:r w:rsidRPr="00731A66">
        <w:rPr>
          <w:rFonts w:ascii="Arial Narrow" w:hAnsi="Arial Narrow"/>
        </w:rPr>
        <w:t>, iż czas reakcji Wykonawcy  w sytuacjach zagrażających bezpieczeństwu ruchu drogowego</w:t>
      </w:r>
      <w:r w:rsidRPr="00731A66">
        <w:rPr>
          <w:rFonts w:ascii="Arial Narrow" w:eastAsia="Calibri" w:hAnsi="Arial Narrow" w:cs="ArialNarrow"/>
        </w:rPr>
        <w:t xml:space="preserve"> wynosi</w:t>
      </w:r>
      <w:r w:rsidRPr="00731A66">
        <w:rPr>
          <w:rFonts w:ascii="Arial Narrow" w:hAnsi="Arial Narrow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5"/>
        <w:gridCol w:w="5403"/>
      </w:tblGrid>
      <w:tr w:rsidR="006A5005" w:rsidRPr="00602762" w:rsidTr="00DA0183">
        <w:tc>
          <w:tcPr>
            <w:tcW w:w="3717" w:type="dxa"/>
          </w:tcPr>
          <w:p w:rsidR="006A5005" w:rsidRPr="00602762" w:rsidRDefault="006A5005" w:rsidP="00DA0183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5777" w:type="dxa"/>
          </w:tcPr>
          <w:p w:rsidR="006A5005" w:rsidRPr="00602762" w:rsidRDefault="006A5005" w:rsidP="00DA0183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Pr="00602762">
              <w:rPr>
                <w:rFonts w:ascii="Arial Narrow" w:hAnsi="Arial Narrow"/>
                <w:sz w:val="22"/>
                <w:szCs w:val="22"/>
              </w:rPr>
              <w:t xml:space="preserve">zas reakcji Wykonawcy  </w:t>
            </w:r>
            <w:r>
              <w:rPr>
                <w:rFonts w:ascii="Arial Narrow" w:hAnsi="Arial Narrow"/>
                <w:sz w:val="22"/>
                <w:szCs w:val="22"/>
              </w:rPr>
              <w:t>w sytuacjach zagrażających bezpieczeństwu ruchu drogowego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 w:rsidRPr="00602762">
              <w:rPr>
                <w:rFonts w:ascii="Arial Narrow" w:hAnsi="Arial Narrow"/>
                <w:sz w:val="22"/>
                <w:szCs w:val="22"/>
              </w:rPr>
              <w:t>(T)</w:t>
            </w:r>
          </w:p>
        </w:tc>
      </w:tr>
      <w:tr w:rsidR="006A5005" w:rsidRPr="00602762" w:rsidTr="00DA0183">
        <w:tc>
          <w:tcPr>
            <w:tcW w:w="3717" w:type="dxa"/>
          </w:tcPr>
          <w:p w:rsidR="006A5005" w:rsidRPr="00602762" w:rsidRDefault="006A5005" w:rsidP="00DA01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6A5005" w:rsidRPr="001F58D9" w:rsidRDefault="006A5005" w:rsidP="00DA0183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1F58D9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Rejon Dróg Wojewódzkich w Zielonej Górze</w:t>
            </w:r>
            <w:r w:rsidRPr="001F58D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A5005" w:rsidRPr="008352DE" w:rsidRDefault="006A5005" w:rsidP="00DA0183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777" w:type="dxa"/>
            <w:vAlign w:val="center"/>
          </w:tcPr>
          <w:p w:rsidR="006A5005" w:rsidRPr="008D1D08" w:rsidRDefault="006A5005" w:rsidP="00DA0183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do 2 godzin; </w:t>
            </w:r>
          </w:p>
          <w:p w:rsidR="006A5005" w:rsidRPr="008D1D08" w:rsidRDefault="006A5005" w:rsidP="00DA0183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powyżej 2 godzin do 3 godzin; </w:t>
            </w:r>
          </w:p>
          <w:p w:rsidR="006A5005" w:rsidRPr="00983C26" w:rsidRDefault="006A5005" w:rsidP="00DA0183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>powyżej 3 godzin do 4 godzin*</w:t>
            </w:r>
          </w:p>
        </w:tc>
      </w:tr>
      <w:tr w:rsidR="006A5005" w:rsidRPr="00602762" w:rsidTr="00DA0183">
        <w:tc>
          <w:tcPr>
            <w:tcW w:w="3717" w:type="dxa"/>
          </w:tcPr>
          <w:p w:rsidR="006A5005" w:rsidRPr="00602762" w:rsidRDefault="006A5005" w:rsidP="00DA01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6A5005" w:rsidRPr="006B2C56" w:rsidRDefault="006A5005" w:rsidP="00DA0183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Obwód Drogowy Kłodawa oraz Obwód Drogowy Drezdenko</w:t>
            </w:r>
            <w:r w:rsidRPr="006B2C5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A5005" w:rsidRPr="008352DE" w:rsidRDefault="006A5005" w:rsidP="00DA0183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777" w:type="dxa"/>
            <w:vAlign w:val="center"/>
          </w:tcPr>
          <w:p w:rsidR="006A5005" w:rsidRPr="008D1D08" w:rsidRDefault="006A5005" w:rsidP="00DA0183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do 2 godzin; </w:t>
            </w:r>
          </w:p>
          <w:p w:rsidR="006A5005" w:rsidRPr="008D1D08" w:rsidRDefault="006A5005" w:rsidP="00DA0183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powyżej 2 godzin do 3 godzin; </w:t>
            </w:r>
          </w:p>
          <w:p w:rsidR="006A5005" w:rsidRPr="00602762" w:rsidRDefault="006A5005" w:rsidP="00DA0183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>powyżej 3 godzin do 4 godzin*</w:t>
            </w:r>
          </w:p>
        </w:tc>
      </w:tr>
      <w:tr w:rsidR="006A5005" w:rsidRPr="00602762" w:rsidTr="00DA0183">
        <w:tc>
          <w:tcPr>
            <w:tcW w:w="3717" w:type="dxa"/>
          </w:tcPr>
          <w:p w:rsidR="006A5005" w:rsidRPr="00602762" w:rsidRDefault="006A5005" w:rsidP="00DA01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6A5005" w:rsidRPr="006B2C56" w:rsidRDefault="006A5005" w:rsidP="00DA018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Obwód Drogowy Sulęcin oraz Obwód Drogowy Ośno Lubuskie</w:t>
            </w:r>
          </w:p>
          <w:p w:rsidR="006A5005" w:rsidRPr="00983C26" w:rsidRDefault="006A5005" w:rsidP="00DA01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</w:rPr>
            </w:pPr>
          </w:p>
        </w:tc>
        <w:tc>
          <w:tcPr>
            <w:tcW w:w="5777" w:type="dxa"/>
            <w:vAlign w:val="center"/>
          </w:tcPr>
          <w:p w:rsidR="006A5005" w:rsidRPr="008D1D08" w:rsidRDefault="006A5005" w:rsidP="00DA0183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do 2 godzin; </w:t>
            </w:r>
          </w:p>
          <w:p w:rsidR="006A5005" w:rsidRPr="008D1D08" w:rsidRDefault="006A5005" w:rsidP="00DA0183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powyżej 2 godzin do 3 godzin; </w:t>
            </w:r>
          </w:p>
          <w:p w:rsidR="006A5005" w:rsidRPr="00602762" w:rsidRDefault="006A5005" w:rsidP="00DA0183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>powyżej 3 godzin do 4 godzin*</w:t>
            </w:r>
          </w:p>
        </w:tc>
      </w:tr>
    </w:tbl>
    <w:p w:rsidR="006A5005" w:rsidRPr="005B252F" w:rsidRDefault="006A5005" w:rsidP="006A5005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5B252F">
        <w:rPr>
          <w:rFonts w:ascii="Arial Narrow" w:hAnsi="Arial Narrow"/>
          <w:sz w:val="18"/>
          <w:szCs w:val="18"/>
        </w:rPr>
        <w:t>*niepotrzebne skreślić</w:t>
      </w:r>
    </w:p>
    <w:p w:rsidR="006A5005" w:rsidRDefault="006A5005" w:rsidP="006A5005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6A5005" w:rsidRDefault="006A5005" w:rsidP="006A5005">
      <w:pPr>
        <w:ind w:left="360" w:hanging="360"/>
        <w:rPr>
          <w:rFonts w:ascii="Arial Narrow" w:hAnsi="Arial Narrow"/>
        </w:rPr>
      </w:pPr>
      <w:r w:rsidRPr="00602762">
        <w:rPr>
          <w:rFonts w:ascii="Arial Narrow" w:hAnsi="Arial Narrow"/>
        </w:rPr>
        <w:t>3.</w:t>
      </w:r>
      <w:r w:rsidRPr="00602762">
        <w:rPr>
          <w:rFonts w:ascii="Arial Narrow" w:hAnsi="Arial Narrow"/>
          <w:b/>
        </w:rPr>
        <w:t xml:space="preserve">  OŚWIADCZAMY</w:t>
      </w:r>
      <w:r w:rsidRPr="00602762">
        <w:rPr>
          <w:rFonts w:ascii="Arial Narrow" w:hAnsi="Arial Narrow"/>
        </w:rPr>
        <w:t xml:space="preserve">,  że </w:t>
      </w:r>
      <w:r>
        <w:rPr>
          <w:rFonts w:ascii="Arial Narrow" w:hAnsi="Arial Narrow"/>
        </w:rPr>
        <w:t>Gwarancja jakości na wykonanie napraw i montaż nowych elementów objętych umową wynosi</w:t>
      </w:r>
      <w:r w:rsidRPr="00602762">
        <w:rPr>
          <w:rFonts w:ascii="Arial Narrow" w:hAnsi="Arial Narrow"/>
        </w:rPr>
        <w:t>:</w:t>
      </w:r>
    </w:p>
    <w:p w:rsidR="006A5005" w:rsidRDefault="006A5005" w:rsidP="006A5005">
      <w:pPr>
        <w:rPr>
          <w:rFonts w:ascii="Arial Narrow" w:eastAsia="Calibri" w:hAnsi="Arial Narrow" w:cs="ArialNarrow"/>
          <w:sz w:val="22"/>
          <w:szCs w:val="22"/>
        </w:rPr>
      </w:pPr>
      <w:r>
        <w:rPr>
          <w:rFonts w:ascii="Arial Narrow" w:eastAsia="Calibri" w:hAnsi="Arial Narrow" w:cs="ArialNarrow"/>
          <w:sz w:val="22"/>
          <w:szCs w:val="22"/>
        </w:rPr>
        <w:t xml:space="preserve">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2"/>
        <w:gridCol w:w="5016"/>
      </w:tblGrid>
      <w:tr w:rsidR="006A5005" w:rsidRPr="00602762" w:rsidTr="00DA0183">
        <w:tc>
          <w:tcPr>
            <w:tcW w:w="4143" w:type="dxa"/>
          </w:tcPr>
          <w:p w:rsidR="006A5005" w:rsidRPr="00602762" w:rsidRDefault="006A5005" w:rsidP="00DA0183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5386" w:type="dxa"/>
          </w:tcPr>
          <w:p w:rsidR="006A5005" w:rsidRPr="001F505B" w:rsidRDefault="006A5005" w:rsidP="00DA0183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Gwarancja jakości na wykonanie napraw i montaż nowych elementów objętych umową </w:t>
            </w:r>
            <w:r w:rsidRPr="001F505B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G</w:t>
            </w:r>
            <w:r w:rsidRPr="001F505B">
              <w:rPr>
                <w:rFonts w:ascii="Arial Narrow" w:hAnsi="Arial Narrow"/>
              </w:rPr>
              <w:t>)</w:t>
            </w:r>
          </w:p>
        </w:tc>
      </w:tr>
      <w:tr w:rsidR="006A5005" w:rsidRPr="00602762" w:rsidTr="00DA0183">
        <w:tc>
          <w:tcPr>
            <w:tcW w:w="4143" w:type="dxa"/>
          </w:tcPr>
          <w:p w:rsidR="006A5005" w:rsidRPr="00602762" w:rsidRDefault="006A5005" w:rsidP="00DA01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6A5005" w:rsidRDefault="006A5005" w:rsidP="00DA0183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352DE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Rejon Dróg Wojewódzkich w Zielonej Górze</w:t>
            </w:r>
            <w:r w:rsidRPr="008352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A5005" w:rsidRPr="008352DE" w:rsidRDefault="006A5005" w:rsidP="00DA0183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386" w:type="dxa"/>
            <w:vAlign w:val="center"/>
          </w:tcPr>
          <w:p w:rsidR="006A5005" w:rsidRPr="00602762" w:rsidRDefault="006A5005" w:rsidP="00DA01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24 miesiące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18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12 miesięcy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6A5005" w:rsidRPr="00602762" w:rsidTr="00DA0183">
        <w:tc>
          <w:tcPr>
            <w:tcW w:w="4143" w:type="dxa"/>
          </w:tcPr>
          <w:p w:rsidR="006A5005" w:rsidRPr="00602762" w:rsidRDefault="006A5005" w:rsidP="00DA01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6A5005" w:rsidRPr="006B2C56" w:rsidRDefault="006A5005" w:rsidP="00DA0183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Obwód Drogowy Kłodawa oraz Obwód Drogowy Drezdenko</w:t>
            </w:r>
            <w:r w:rsidRPr="006B2C5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A5005" w:rsidRPr="008352DE" w:rsidRDefault="006A5005" w:rsidP="00DA0183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386" w:type="dxa"/>
            <w:vAlign w:val="center"/>
          </w:tcPr>
          <w:p w:rsidR="006A5005" w:rsidRPr="00602762" w:rsidRDefault="006A5005" w:rsidP="00DA0183">
            <w:pPr>
              <w:spacing w:line="360" w:lineRule="auto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24 miesiące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18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12 miesięcy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6A5005" w:rsidRPr="00602762" w:rsidTr="00DA0183">
        <w:tc>
          <w:tcPr>
            <w:tcW w:w="4143" w:type="dxa"/>
          </w:tcPr>
          <w:p w:rsidR="006A5005" w:rsidRPr="00602762" w:rsidRDefault="006A5005" w:rsidP="00DA01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6A5005" w:rsidRPr="006B2C56" w:rsidRDefault="006A5005" w:rsidP="00DA018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Obwód Drogowy Sulęcin oraz Obwód Drogowy Ośno Lubuskie</w:t>
            </w:r>
          </w:p>
          <w:p w:rsidR="006A5005" w:rsidRPr="00602762" w:rsidRDefault="006A5005" w:rsidP="00DA01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5386" w:type="dxa"/>
            <w:vAlign w:val="center"/>
          </w:tcPr>
          <w:p w:rsidR="006A5005" w:rsidRPr="00602762" w:rsidRDefault="006A5005" w:rsidP="00DA0183">
            <w:pPr>
              <w:spacing w:line="360" w:lineRule="auto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24 miesiące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18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12 miesięcy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</w:tbl>
    <w:p w:rsidR="006A5005" w:rsidRDefault="006A5005" w:rsidP="006A5005">
      <w:pPr>
        <w:spacing w:line="240" w:lineRule="atLeast"/>
        <w:ind w:right="140"/>
        <w:jc w:val="center"/>
        <w:rPr>
          <w:rFonts w:ascii="Arial Narrow" w:hAnsi="Arial Narrow"/>
          <w:sz w:val="18"/>
          <w:szCs w:val="18"/>
        </w:rPr>
      </w:pPr>
      <w:r w:rsidRPr="006D7CE7">
        <w:rPr>
          <w:rFonts w:ascii="Arial Narrow" w:hAnsi="Arial Narrow"/>
          <w:sz w:val="18"/>
          <w:szCs w:val="18"/>
        </w:rPr>
        <w:t>*niepotrzebne skreślić</w:t>
      </w:r>
    </w:p>
    <w:p w:rsidR="006A5005" w:rsidRPr="00602762" w:rsidRDefault="006A5005" w:rsidP="006A500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lastRenderedPageBreak/>
        <w:t xml:space="preserve">4.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usługi objęte zamówieniem wykonamy w terminie określonym w Specyfikacji Istotnych Warunków Zamówienia. </w:t>
      </w:r>
    </w:p>
    <w:p w:rsidR="006A5005" w:rsidRPr="00602762" w:rsidRDefault="006A5005" w:rsidP="006A500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6A5005" w:rsidRPr="00602762" w:rsidRDefault="006A5005" w:rsidP="006A5005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5.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6A5005" w:rsidRPr="00602762" w:rsidRDefault="006A5005" w:rsidP="006A5005">
      <w:pPr>
        <w:spacing w:line="240" w:lineRule="atLeast"/>
        <w:jc w:val="both"/>
        <w:rPr>
          <w:rFonts w:ascii="Arial Narrow" w:hAnsi="Arial Narrow"/>
        </w:rPr>
      </w:pPr>
    </w:p>
    <w:p w:rsidR="006A5005" w:rsidRPr="00602762" w:rsidRDefault="006A5005" w:rsidP="006A5005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6.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6A5005" w:rsidRPr="00602762" w:rsidRDefault="006A5005" w:rsidP="006A500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A5005" w:rsidRDefault="006A5005" w:rsidP="006A5005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7. 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 uważamy   się  za  związanych  niniejszą  ofertą  na  czas  wskazany  w  Specyfikacji</w:t>
      </w:r>
      <w:r w:rsidR="00D17A72"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>Istotnych Warunków Zamówienia.</w:t>
      </w:r>
    </w:p>
    <w:p w:rsidR="006A5005" w:rsidRPr="00602762" w:rsidRDefault="006A5005" w:rsidP="006A5005">
      <w:pPr>
        <w:spacing w:line="240" w:lineRule="atLeast"/>
        <w:ind w:left="426"/>
        <w:jc w:val="both"/>
        <w:rPr>
          <w:rFonts w:ascii="Arial Narrow" w:hAnsi="Arial Narrow"/>
        </w:rPr>
      </w:pPr>
    </w:p>
    <w:p w:rsidR="006A5005" w:rsidRPr="00602762" w:rsidRDefault="006A5005" w:rsidP="006A500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8.  </w:t>
      </w:r>
      <w:r w:rsidRPr="00602762">
        <w:rPr>
          <w:rFonts w:ascii="Arial Narrow" w:hAnsi="Arial Narrow"/>
          <w:b/>
        </w:rPr>
        <w:t>AKCEPTUJEMY</w:t>
      </w:r>
      <w:r w:rsidRPr="00602762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6A5005" w:rsidRPr="00602762" w:rsidRDefault="006A5005" w:rsidP="006A500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6A5005" w:rsidRDefault="006A5005" w:rsidP="006A5005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9.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6A5005" w:rsidRPr="00602762" w:rsidRDefault="006A5005" w:rsidP="006A5005">
      <w:pPr>
        <w:spacing w:line="240" w:lineRule="atLeast"/>
        <w:jc w:val="both"/>
        <w:rPr>
          <w:rFonts w:ascii="Arial Narrow" w:hAnsi="Arial Narrow"/>
        </w:rPr>
      </w:pPr>
    </w:p>
    <w:p w:rsidR="006A5005" w:rsidRDefault="006A5005" w:rsidP="006A5005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0</w:t>
      </w:r>
      <w:r w:rsidRPr="00602762">
        <w:rPr>
          <w:rFonts w:ascii="Arial Narrow" w:hAnsi="Arial Narrow"/>
        </w:rPr>
        <w:t xml:space="preserve">.  </w:t>
      </w:r>
      <w:r w:rsidRPr="00602762">
        <w:rPr>
          <w:rFonts w:ascii="Arial Narrow" w:hAnsi="Arial Narrow"/>
          <w:b/>
        </w:rPr>
        <w:t>USŁUGI</w:t>
      </w:r>
      <w:r w:rsidRPr="00602762">
        <w:rPr>
          <w:rFonts w:ascii="Arial Narrow" w:hAnsi="Arial Narrow"/>
        </w:rPr>
        <w:t xml:space="preserve"> objęte zamówieniem wykonamy sami* / przy współudzial</w:t>
      </w:r>
      <w:r>
        <w:rPr>
          <w:rFonts w:ascii="Arial Narrow" w:hAnsi="Arial Narrow"/>
        </w:rPr>
        <w:t xml:space="preserve">e podwykonawców*. Podwykonawcom </w:t>
      </w:r>
      <w:r w:rsidRPr="00602762">
        <w:rPr>
          <w:rFonts w:ascii="Arial Narrow" w:hAnsi="Arial Narrow"/>
        </w:rPr>
        <w:t>zostanie powierzona realizacja następującego zakresu zamówienia:</w:t>
      </w:r>
    </w:p>
    <w:p w:rsidR="00D17A72" w:rsidRPr="00602762" w:rsidRDefault="00D17A72" w:rsidP="006A5005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686"/>
        <w:gridCol w:w="3543"/>
      </w:tblGrid>
      <w:tr w:rsidR="006A5005" w:rsidRPr="00602762" w:rsidTr="00DA0183">
        <w:tc>
          <w:tcPr>
            <w:tcW w:w="2977" w:type="dxa"/>
          </w:tcPr>
          <w:p w:rsidR="006A5005" w:rsidRPr="00ED7FA0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</w:rPr>
              <w:tab/>
            </w: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686" w:type="dxa"/>
          </w:tcPr>
          <w:p w:rsidR="006A5005" w:rsidRPr="00602762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6A5005" w:rsidRPr="00602762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543" w:type="dxa"/>
          </w:tcPr>
          <w:p w:rsidR="006A5005" w:rsidRPr="00602762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zamówienia powierzony do</w:t>
            </w: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 wykonania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Podwykonawcy</w:t>
            </w:r>
          </w:p>
        </w:tc>
      </w:tr>
      <w:tr w:rsidR="006A5005" w:rsidRPr="00602762" w:rsidTr="00DA0183">
        <w:tc>
          <w:tcPr>
            <w:tcW w:w="2977" w:type="dxa"/>
          </w:tcPr>
          <w:p w:rsidR="006A5005" w:rsidRPr="00602762" w:rsidRDefault="006A5005" w:rsidP="00DA01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6A5005" w:rsidRDefault="006A5005" w:rsidP="00DA0183">
            <w:pPr>
              <w:spacing w:line="240" w:lineRule="atLeast"/>
              <w:ind w:right="110"/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</w:pPr>
            <w:r w:rsidRPr="002F0538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Rejon Dróg Wojewódzkich w Zielonej Górze</w:t>
            </w:r>
          </w:p>
          <w:p w:rsidR="00D17A72" w:rsidRPr="002F0538" w:rsidRDefault="00D17A72" w:rsidP="00DA0183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A5005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6A5005" w:rsidRPr="00602762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6A5005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.…………………………………………….</w:t>
            </w:r>
          </w:p>
          <w:p w:rsidR="006A5005" w:rsidRPr="00602762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6A5005" w:rsidRPr="00602762" w:rsidTr="00DA0183">
        <w:tc>
          <w:tcPr>
            <w:tcW w:w="2977" w:type="dxa"/>
          </w:tcPr>
          <w:p w:rsidR="006A5005" w:rsidRPr="00602762" w:rsidRDefault="006A5005" w:rsidP="00DA01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6A5005" w:rsidRPr="006B2C56" w:rsidRDefault="006A5005" w:rsidP="00DA0183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Obwód Drogowy Kłodawa oraz Obwód Drogowy Drezdenko</w:t>
            </w:r>
            <w:r w:rsidRPr="006B2C5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A5005" w:rsidRPr="002F0538" w:rsidRDefault="006A5005" w:rsidP="00DA0183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A5005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6A5005" w:rsidRPr="00602762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6A5005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6A5005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6A5005" w:rsidRPr="00602762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6A5005" w:rsidRPr="00602762" w:rsidTr="00D17A72">
        <w:trPr>
          <w:trHeight w:val="815"/>
        </w:trPr>
        <w:tc>
          <w:tcPr>
            <w:tcW w:w="2977" w:type="dxa"/>
          </w:tcPr>
          <w:p w:rsidR="006A5005" w:rsidRPr="00602762" w:rsidRDefault="006A5005" w:rsidP="00DA01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6A5005" w:rsidRPr="006B2C56" w:rsidRDefault="006A5005" w:rsidP="00DA018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Obwód Drogowy Sulęcin oraz Obwód Drogowy Ośno Lubuskie</w:t>
            </w:r>
          </w:p>
          <w:p w:rsidR="006A5005" w:rsidRPr="00FA1C94" w:rsidRDefault="006A5005" w:rsidP="00DA01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6A5005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6A5005" w:rsidRPr="00602762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6A5005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6A5005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6A5005" w:rsidRPr="00602762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</w:tbl>
    <w:p w:rsidR="006A5005" w:rsidRPr="005B252F" w:rsidRDefault="006A5005" w:rsidP="006A5005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5B252F">
        <w:rPr>
          <w:rFonts w:ascii="Arial Narrow" w:hAnsi="Arial Narrow"/>
          <w:sz w:val="18"/>
          <w:szCs w:val="18"/>
        </w:rPr>
        <w:t>*niepotrzebne skreślić</w:t>
      </w:r>
    </w:p>
    <w:p w:rsidR="006A5005" w:rsidRDefault="006A5005" w:rsidP="006A500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6A5005" w:rsidRDefault="006A5005" w:rsidP="006A500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1</w:t>
      </w:r>
      <w:r w:rsidRPr="00602762">
        <w:rPr>
          <w:rFonts w:ascii="Arial Narrow" w:hAnsi="Arial Narrow"/>
        </w:rPr>
        <w:t xml:space="preserve">.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D17A72" w:rsidRPr="00602762" w:rsidRDefault="00D17A72" w:rsidP="006A500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686"/>
        <w:gridCol w:w="3543"/>
      </w:tblGrid>
      <w:tr w:rsidR="006A5005" w:rsidRPr="00602762" w:rsidTr="00DA0183">
        <w:tc>
          <w:tcPr>
            <w:tcW w:w="2977" w:type="dxa"/>
          </w:tcPr>
          <w:p w:rsidR="006A5005" w:rsidRPr="00ED7FA0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686" w:type="dxa"/>
          </w:tcPr>
          <w:p w:rsidR="006A5005" w:rsidRPr="00602762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543" w:type="dxa"/>
          </w:tcPr>
          <w:p w:rsidR="006A5005" w:rsidRPr="00602762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6A5005" w:rsidRPr="00602762" w:rsidTr="00DA0183">
        <w:tc>
          <w:tcPr>
            <w:tcW w:w="2977" w:type="dxa"/>
          </w:tcPr>
          <w:p w:rsidR="006A5005" w:rsidRPr="00602762" w:rsidRDefault="006A5005" w:rsidP="00DA01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6A5005" w:rsidRDefault="006A5005" w:rsidP="00DA0183">
            <w:pPr>
              <w:spacing w:line="240" w:lineRule="atLeast"/>
              <w:ind w:right="110"/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</w:pPr>
            <w:r w:rsidRPr="002F0538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Rejon Dróg Wojewódzkich w Zielonej Górze</w:t>
            </w:r>
          </w:p>
          <w:p w:rsidR="00D17A72" w:rsidRPr="00602762" w:rsidRDefault="00D17A72" w:rsidP="00DA0183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3686" w:type="dxa"/>
            <w:vAlign w:val="center"/>
          </w:tcPr>
          <w:p w:rsidR="006A5005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6A5005" w:rsidRPr="00602762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6A5005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 lub zawodowe*</w:t>
            </w:r>
          </w:p>
          <w:p w:rsidR="006A5005" w:rsidRPr="00602762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  <w:tr w:rsidR="006A5005" w:rsidRPr="00602762" w:rsidTr="00D17A72">
        <w:trPr>
          <w:trHeight w:val="805"/>
        </w:trPr>
        <w:tc>
          <w:tcPr>
            <w:tcW w:w="2977" w:type="dxa"/>
          </w:tcPr>
          <w:p w:rsidR="006A5005" w:rsidRPr="00602762" w:rsidRDefault="006A5005" w:rsidP="00DA01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6A5005" w:rsidRPr="006B2C56" w:rsidRDefault="006A5005" w:rsidP="00DA0183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Obwód Drogowy Kłodawa oraz Obwód Drogowy Drezdenko</w:t>
            </w:r>
            <w:r w:rsidRPr="006B2C5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A5005" w:rsidRPr="00602762" w:rsidRDefault="006A5005" w:rsidP="00DA0183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3686" w:type="dxa"/>
            <w:vAlign w:val="center"/>
          </w:tcPr>
          <w:p w:rsidR="006A5005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6A5005" w:rsidRPr="00602762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6A5005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 lub zawodowe*</w:t>
            </w:r>
          </w:p>
          <w:p w:rsidR="006A5005" w:rsidRPr="00602762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  <w:tr w:rsidR="006A5005" w:rsidRPr="00602762" w:rsidTr="00D17A72">
        <w:trPr>
          <w:trHeight w:val="805"/>
        </w:trPr>
        <w:tc>
          <w:tcPr>
            <w:tcW w:w="2977" w:type="dxa"/>
          </w:tcPr>
          <w:p w:rsidR="006A5005" w:rsidRPr="00602762" w:rsidRDefault="006A5005" w:rsidP="00DA01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lastRenderedPageBreak/>
              <w:t>ZADANIE NR 3*</w:t>
            </w:r>
          </w:p>
          <w:p w:rsidR="006A5005" w:rsidRPr="006B2C56" w:rsidRDefault="006A5005" w:rsidP="00DA018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B2C5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Obwód Drogowy Sulęcin oraz Obwód Drogowy Ośno Lubuskie</w:t>
            </w:r>
          </w:p>
          <w:p w:rsidR="006A5005" w:rsidRPr="00602762" w:rsidRDefault="006A5005" w:rsidP="00DA01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3686" w:type="dxa"/>
            <w:vAlign w:val="center"/>
          </w:tcPr>
          <w:p w:rsidR="006A5005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6A5005" w:rsidRPr="00602762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6A5005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 lub zawodowe*</w:t>
            </w:r>
          </w:p>
          <w:p w:rsidR="006A5005" w:rsidRDefault="006A5005" w:rsidP="00DA018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6A5005" w:rsidRPr="006D7CE7" w:rsidRDefault="006A5005" w:rsidP="006A5005">
      <w:pPr>
        <w:numPr>
          <w:ilvl w:val="0"/>
          <w:numId w:val="4"/>
        </w:numPr>
        <w:spacing w:line="240" w:lineRule="atLeast"/>
        <w:ind w:right="140"/>
        <w:jc w:val="center"/>
        <w:rPr>
          <w:rFonts w:ascii="Arial Narrow" w:hAnsi="Arial Narrow"/>
          <w:sz w:val="18"/>
          <w:szCs w:val="18"/>
        </w:rPr>
      </w:pPr>
      <w:r w:rsidRPr="006D7CE7">
        <w:rPr>
          <w:rFonts w:ascii="Arial Narrow" w:hAnsi="Arial Narrow"/>
          <w:sz w:val="18"/>
          <w:szCs w:val="18"/>
        </w:rPr>
        <w:t>*niepotrzebne skreślić</w:t>
      </w:r>
    </w:p>
    <w:p w:rsidR="006A5005" w:rsidRDefault="006A5005" w:rsidP="006A500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6A5005" w:rsidRDefault="006A5005" w:rsidP="006A500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</w:t>
      </w:r>
      <w:r w:rsidR="00D17A72">
        <w:rPr>
          <w:rFonts w:ascii="Arial Narrow" w:hAnsi="Arial Narrow"/>
        </w:rPr>
        <w:t xml:space="preserve"> dyspozycyjność i łączność przy p</w:t>
      </w:r>
      <w:r>
        <w:rPr>
          <w:rFonts w:ascii="Arial Narrow" w:hAnsi="Arial Narrow"/>
        </w:rPr>
        <w:t>omocy telefonu kontaktowego nr ……………….., faksu nr ……………….. lub email ………………………</w:t>
      </w:r>
    </w:p>
    <w:p w:rsidR="006A5005" w:rsidRPr="00602762" w:rsidRDefault="006A5005" w:rsidP="006A500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6A5005" w:rsidRDefault="006A5005" w:rsidP="006A500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602762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WADIUM</w:t>
      </w:r>
      <w:r w:rsidRPr="00602762">
        <w:rPr>
          <w:rFonts w:ascii="Arial Narrow" w:hAnsi="Arial Narrow"/>
        </w:rPr>
        <w:t xml:space="preserve">  w kwocie:</w:t>
      </w:r>
      <w:r>
        <w:rPr>
          <w:rFonts w:ascii="Arial Narrow" w:hAnsi="Arial Narrow"/>
        </w:rPr>
        <w:t xml:space="preserve"> </w:t>
      </w:r>
    </w:p>
    <w:p w:rsidR="006A5005" w:rsidRDefault="006A5005" w:rsidP="006A5005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Narrow-Bold"/>
          <w:b/>
          <w:bCs/>
        </w:rPr>
      </w:pPr>
    </w:p>
    <w:p w:rsidR="006A5005" w:rsidRPr="00602762" w:rsidRDefault="006A5005" w:rsidP="006A500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Calibri" w:hAnsi="Arial Narrow" w:cs="ArialNarrow-Bold"/>
          <w:b/>
          <w:bCs/>
        </w:rPr>
        <w:t>na zadanie nr 1* – 2.4</w:t>
      </w:r>
      <w:r w:rsidRPr="00602762">
        <w:rPr>
          <w:rFonts w:ascii="Arial Narrow" w:eastAsia="Calibri" w:hAnsi="Arial Narrow" w:cs="ArialNarrow-Bold"/>
          <w:b/>
          <w:bCs/>
        </w:rPr>
        <w:t>00,00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  </w:t>
      </w:r>
    </w:p>
    <w:p w:rsidR="006A5005" w:rsidRPr="00602762" w:rsidRDefault="006A5005" w:rsidP="006A500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6A5005" w:rsidRPr="00602762" w:rsidRDefault="006A5005" w:rsidP="006A5005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6A5005" w:rsidRPr="00602762" w:rsidRDefault="006A5005" w:rsidP="006A5005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6A5005" w:rsidRPr="00602762" w:rsidRDefault="006A5005" w:rsidP="006A500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Calibri" w:hAnsi="Arial Narrow" w:cs="ArialNarrow-Bold"/>
          <w:b/>
          <w:bCs/>
        </w:rPr>
        <w:t>na zadanie nr 2* – 3.7</w:t>
      </w:r>
      <w:r w:rsidRPr="00602762">
        <w:rPr>
          <w:rFonts w:ascii="Arial Narrow" w:eastAsia="Calibri" w:hAnsi="Arial Narrow" w:cs="ArialNarrow-Bold"/>
          <w:b/>
          <w:bCs/>
        </w:rPr>
        <w:t>00,00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........................................................................  </w:t>
      </w:r>
    </w:p>
    <w:p w:rsidR="006A5005" w:rsidRPr="00602762" w:rsidRDefault="006A5005" w:rsidP="006A500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6A5005" w:rsidRPr="00602762" w:rsidRDefault="006A5005" w:rsidP="006A5005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6A5005" w:rsidRPr="00602762" w:rsidRDefault="006A5005" w:rsidP="006A5005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6A5005" w:rsidRPr="00602762" w:rsidRDefault="006A5005" w:rsidP="006A500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>na zadanie nr 3* – 2.</w:t>
      </w:r>
      <w:r>
        <w:rPr>
          <w:rFonts w:ascii="Arial Narrow" w:eastAsia="Calibri" w:hAnsi="Arial Narrow" w:cs="ArialNarrow-Bold"/>
          <w:b/>
          <w:bCs/>
        </w:rPr>
        <w:t>2</w:t>
      </w:r>
      <w:r w:rsidRPr="00602762">
        <w:rPr>
          <w:rFonts w:ascii="Arial Narrow" w:eastAsia="Calibri" w:hAnsi="Arial Narrow" w:cs="ArialNarrow-Bold"/>
          <w:b/>
          <w:bCs/>
        </w:rPr>
        <w:t>00,00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.........................................................................  </w:t>
      </w:r>
    </w:p>
    <w:p w:rsidR="006A5005" w:rsidRPr="00602762" w:rsidRDefault="006A5005" w:rsidP="006A500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6A5005" w:rsidRPr="00602762" w:rsidRDefault="006A5005" w:rsidP="006A5005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6A5005" w:rsidRPr="00602762" w:rsidRDefault="006A5005" w:rsidP="006A5005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6A5005" w:rsidRDefault="006A5005" w:rsidP="006A5005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 xml:space="preserve">Zwrotu wadium (wniesionego w pieniądzu) należy  dokonać na następujący rachunek: </w:t>
      </w:r>
    </w:p>
    <w:p w:rsidR="006A5005" w:rsidRPr="00602762" w:rsidRDefault="006A5005" w:rsidP="006A5005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....................................................................................................................................................................</w:t>
      </w:r>
    </w:p>
    <w:p w:rsidR="006A5005" w:rsidRPr="00602762" w:rsidRDefault="006A5005" w:rsidP="006A5005">
      <w:pPr>
        <w:pStyle w:val="Default"/>
        <w:rPr>
          <w:rFonts w:ascii="Arial Narrow" w:eastAsia="Calibri" w:hAnsi="Arial Narrow" w:cs="Calibri"/>
          <w:color w:val="auto"/>
        </w:rPr>
      </w:pPr>
    </w:p>
    <w:p w:rsidR="006A5005" w:rsidRPr="00602762" w:rsidRDefault="006A5005" w:rsidP="006A5005">
      <w:pPr>
        <w:pStyle w:val="Default"/>
        <w:jc w:val="both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1</w:t>
      </w:r>
      <w:r>
        <w:rPr>
          <w:rFonts w:ascii="Arial Narrow" w:eastAsia="Calibri" w:hAnsi="Arial Narrow" w:cs="Calibri"/>
          <w:color w:val="auto"/>
        </w:rPr>
        <w:t>4</w:t>
      </w:r>
      <w:r w:rsidRPr="00602762">
        <w:rPr>
          <w:rFonts w:ascii="Arial Narrow" w:eastAsia="Calibri" w:hAnsi="Arial Narrow" w:cs="Calibri"/>
          <w:color w:val="auto"/>
        </w:rPr>
        <w:t xml:space="preserve">.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 xml:space="preserve">, iż reprezentowana przez nas firma należy do sektora </w:t>
      </w:r>
      <w:proofErr w:type="spellStart"/>
      <w:r w:rsidRPr="00602762">
        <w:rPr>
          <w:rFonts w:ascii="Arial Narrow" w:eastAsia="Calibri" w:hAnsi="Arial Narrow" w:cs="Calibri"/>
          <w:color w:val="auto"/>
        </w:rPr>
        <w:t>mikroprzedsiębiorstw</w:t>
      </w:r>
      <w:proofErr w:type="spellEnd"/>
      <w:r w:rsidRPr="00602762">
        <w:rPr>
          <w:rFonts w:ascii="Arial Narrow" w:eastAsia="Calibri" w:hAnsi="Arial Narrow" w:cs="Calibri"/>
          <w:color w:val="auto"/>
        </w:rPr>
        <w:t>* / małych przedsiębiorstw* / średnich przedsiębiorstw* / nie dotyczy*, zgodnie z  Zaleceniem Komisji z dnia 06.05.2003 r. (</w:t>
      </w:r>
      <w:proofErr w:type="spellStart"/>
      <w:r w:rsidRPr="00602762">
        <w:rPr>
          <w:rFonts w:ascii="Arial Narrow" w:eastAsia="Calibri" w:hAnsi="Arial Narrow" w:cs="Calibri"/>
          <w:color w:val="auto"/>
        </w:rPr>
        <w:t>Dz.U.UE</w:t>
      </w:r>
      <w:proofErr w:type="spellEnd"/>
      <w:r w:rsidRPr="00602762">
        <w:rPr>
          <w:rFonts w:ascii="Arial Narrow" w:eastAsia="Calibri" w:hAnsi="Arial Narrow" w:cs="Calibri"/>
          <w:color w:val="auto"/>
        </w:rPr>
        <w:t xml:space="preserve"> L 124 z 20.5.2003).</w:t>
      </w:r>
    </w:p>
    <w:p w:rsidR="006A5005" w:rsidRPr="00602762" w:rsidRDefault="006A5005" w:rsidP="006A5005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proofErr w:type="spellStart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Mikroprzedsiębiorstwo</w:t>
      </w:r>
      <w:proofErr w:type="spellEnd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6A5005" w:rsidRPr="00602762" w:rsidRDefault="006A5005" w:rsidP="006A5005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Małe przedsiębiorstwo: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6A5005" w:rsidRPr="00602762" w:rsidRDefault="006A5005" w:rsidP="006A5005">
      <w:pPr>
        <w:pStyle w:val="Default"/>
        <w:jc w:val="both"/>
        <w:rPr>
          <w:rFonts w:ascii="Arial Narrow" w:eastAsia="Calibri" w:hAnsi="Arial Narrow" w:cs="Calibri"/>
          <w:i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Średnie przedsiębiorstwa: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przedsiębiorstwa, które nie są </w:t>
      </w:r>
      <w:proofErr w:type="spellStart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>mikroprzedsiębiorstwami</w:t>
      </w:r>
      <w:proofErr w:type="spellEnd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ani małymi przedsiębiorstwami</w:t>
      </w:r>
      <w:r w:rsidRPr="00602762">
        <w:rPr>
          <w:rFonts w:ascii="Arial Narrow" w:hAnsi="Arial Narrow" w:cs="Arial"/>
          <w:b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i które zatrudniają mniej niż 250 osób i których roczny obrót nie przekracza 50 mln EUR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lub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roczna suma bilansowa nie przekracza 43 mln EUR.</w:t>
      </w:r>
    </w:p>
    <w:p w:rsidR="006A5005" w:rsidRPr="00602762" w:rsidRDefault="006A5005" w:rsidP="006A5005">
      <w:pPr>
        <w:spacing w:line="240" w:lineRule="atLeast"/>
        <w:rPr>
          <w:rFonts w:ascii="Arial Narrow" w:hAnsi="Arial Narrow"/>
        </w:rPr>
      </w:pPr>
    </w:p>
    <w:p w:rsidR="006A5005" w:rsidRPr="00602762" w:rsidRDefault="006A5005" w:rsidP="006A5005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602762">
        <w:rPr>
          <w:rFonts w:ascii="Arial Narrow" w:hAnsi="Arial Narrow"/>
        </w:rPr>
        <w:t>.   Dane wykonawcy:</w:t>
      </w:r>
    </w:p>
    <w:p w:rsidR="006A5005" w:rsidRPr="00602762" w:rsidRDefault="006A5005" w:rsidP="006A5005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6A5005" w:rsidRPr="00602762" w:rsidRDefault="006A5005" w:rsidP="006A5005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6A5005" w:rsidRPr="00602762" w:rsidRDefault="006A5005" w:rsidP="006A5005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6A5005" w:rsidRPr="00602762" w:rsidRDefault="006A5005" w:rsidP="006A5005">
      <w:pPr>
        <w:rPr>
          <w:rFonts w:ascii="Arial Narrow" w:hAnsi="Arial Narrow"/>
          <w:i/>
          <w:lang w:val="de-DE"/>
        </w:rPr>
      </w:pPr>
      <w:proofErr w:type="spellStart"/>
      <w:r w:rsidRPr="00602762">
        <w:rPr>
          <w:rFonts w:ascii="Arial Narrow" w:hAnsi="Arial Narrow"/>
          <w:i/>
          <w:lang w:val="de-DE"/>
        </w:rPr>
        <w:t>telefony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6A5005" w:rsidRPr="00602762" w:rsidRDefault="006A5005" w:rsidP="006A5005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6A5005" w:rsidRPr="00602762" w:rsidRDefault="006A5005" w:rsidP="006A5005">
      <w:pPr>
        <w:spacing w:line="240" w:lineRule="atLeast"/>
        <w:rPr>
          <w:rFonts w:ascii="Arial Narrow" w:hAnsi="Arial Narrow"/>
          <w:i/>
          <w:lang w:val="de-DE"/>
        </w:rPr>
      </w:pPr>
      <w:r w:rsidRPr="00602762">
        <w:rPr>
          <w:rFonts w:ascii="Arial Narrow" w:hAnsi="Arial Narrow"/>
          <w:i/>
          <w:lang w:val="de-DE"/>
        </w:rPr>
        <w:t>e-</w:t>
      </w:r>
      <w:proofErr w:type="spellStart"/>
      <w:r w:rsidRPr="00602762">
        <w:rPr>
          <w:rFonts w:ascii="Arial Narrow" w:hAnsi="Arial Narrow"/>
          <w:i/>
          <w:lang w:val="de-DE"/>
        </w:rPr>
        <w:t>mail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6A5005" w:rsidRPr="00602762" w:rsidRDefault="006A5005" w:rsidP="006A5005">
      <w:pPr>
        <w:spacing w:line="240" w:lineRule="atLeast"/>
        <w:rPr>
          <w:rFonts w:ascii="Arial Narrow" w:hAnsi="Arial Narrow"/>
          <w:lang w:val="de-DE"/>
        </w:rPr>
      </w:pPr>
    </w:p>
    <w:p w:rsidR="006A5005" w:rsidRPr="00602762" w:rsidRDefault="006A5005" w:rsidP="006A5005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602762">
        <w:rPr>
          <w:rFonts w:ascii="Arial Narrow" w:hAnsi="Arial Narrow"/>
          <w:lang w:val="de-DE"/>
        </w:rPr>
        <w:t>adres</w:t>
      </w:r>
      <w:proofErr w:type="spellEnd"/>
      <w:r w:rsidRPr="00602762">
        <w:rPr>
          <w:rFonts w:ascii="Arial Narrow" w:hAnsi="Arial Narrow"/>
          <w:lang w:val="de-DE"/>
        </w:rPr>
        <w:t xml:space="preserve"> do </w:t>
      </w:r>
      <w:proofErr w:type="spellStart"/>
      <w:r w:rsidRPr="00602762">
        <w:rPr>
          <w:rFonts w:ascii="Arial Narrow" w:hAnsi="Arial Narrow"/>
          <w:lang w:val="de-DE"/>
        </w:rPr>
        <w:t>korespondencji</w:t>
      </w:r>
      <w:proofErr w:type="spellEnd"/>
      <w:r w:rsidRPr="00602762">
        <w:rPr>
          <w:rFonts w:ascii="Arial Narrow" w:hAnsi="Arial Narrow"/>
          <w:lang w:val="de-DE"/>
        </w:rPr>
        <w:t>:</w:t>
      </w:r>
    </w:p>
    <w:p w:rsidR="006A5005" w:rsidRPr="00602762" w:rsidRDefault="006A5005" w:rsidP="006A5005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6A5005" w:rsidRPr="00602762" w:rsidRDefault="006A5005" w:rsidP="006A5005">
      <w:pPr>
        <w:rPr>
          <w:rFonts w:ascii="Arial Narrow" w:hAnsi="Arial Narrow"/>
        </w:rPr>
      </w:pPr>
    </w:p>
    <w:p w:rsidR="006A5005" w:rsidRDefault="006A5005" w:rsidP="006A5005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602762">
        <w:rPr>
          <w:rFonts w:ascii="Arial Narrow" w:hAnsi="Arial Narrow"/>
        </w:rPr>
        <w:t>.  Załącznikami do niniejszej oferty są:</w:t>
      </w:r>
    </w:p>
    <w:p w:rsidR="006A5005" w:rsidRDefault="006A5005" w:rsidP="006A5005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a) .............................................................................</w:t>
      </w:r>
    </w:p>
    <w:p w:rsidR="006A5005" w:rsidRPr="00602762" w:rsidRDefault="006A5005" w:rsidP="006A5005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b) .............................................................................</w:t>
      </w:r>
    </w:p>
    <w:p w:rsidR="006A5005" w:rsidRPr="00602762" w:rsidRDefault="006A5005" w:rsidP="00D17A72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  <w:b/>
          <w:sz w:val="20"/>
          <w:szCs w:val="20"/>
        </w:rPr>
        <w:t>*</w:t>
      </w:r>
      <w:r w:rsidRPr="00602762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  <w:r w:rsidRPr="00602762">
        <w:rPr>
          <w:rFonts w:ascii="Arial Narrow" w:hAnsi="Arial Narrow"/>
        </w:rPr>
        <w:t xml:space="preserve">                    Podpisano:</w:t>
      </w:r>
    </w:p>
    <w:p w:rsidR="006A5005" w:rsidRPr="00602762" w:rsidRDefault="006A5005" w:rsidP="006A5005">
      <w:pPr>
        <w:spacing w:line="240" w:lineRule="atLeast"/>
        <w:ind w:left="4248" w:firstLine="708"/>
        <w:rPr>
          <w:rFonts w:ascii="Arial Narrow" w:hAnsi="Arial Narrow"/>
        </w:rPr>
      </w:pPr>
    </w:p>
    <w:p w:rsidR="006A5005" w:rsidRPr="00602762" w:rsidRDefault="006A5005" w:rsidP="006A5005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6A5005" w:rsidRPr="00D17A72" w:rsidRDefault="006A5005" w:rsidP="006A5005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D17A72">
        <w:rPr>
          <w:rFonts w:ascii="Arial Narrow" w:hAnsi="Arial Narrow"/>
          <w:i/>
          <w:sz w:val="16"/>
          <w:szCs w:val="16"/>
        </w:rPr>
        <w:t xml:space="preserve">                </w:t>
      </w:r>
      <w:r w:rsidR="00D17A72" w:rsidRPr="00D17A72">
        <w:rPr>
          <w:rFonts w:ascii="Arial Narrow" w:hAnsi="Arial Narrow"/>
          <w:i/>
          <w:sz w:val="16"/>
          <w:szCs w:val="16"/>
        </w:rPr>
        <w:t xml:space="preserve">                  </w:t>
      </w:r>
      <w:r w:rsidR="00D17A72">
        <w:rPr>
          <w:rFonts w:ascii="Arial Narrow" w:hAnsi="Arial Narrow"/>
          <w:i/>
          <w:sz w:val="16"/>
          <w:szCs w:val="16"/>
        </w:rPr>
        <w:tab/>
      </w:r>
      <w:r w:rsidR="00D17A72">
        <w:rPr>
          <w:rFonts w:ascii="Arial Narrow" w:hAnsi="Arial Narrow"/>
          <w:i/>
          <w:sz w:val="16"/>
          <w:szCs w:val="16"/>
        </w:rPr>
        <w:tab/>
      </w:r>
      <w:r w:rsidR="00D17A72">
        <w:rPr>
          <w:rFonts w:ascii="Arial Narrow" w:hAnsi="Arial Narrow"/>
          <w:i/>
          <w:sz w:val="16"/>
          <w:szCs w:val="16"/>
        </w:rPr>
        <w:tab/>
      </w:r>
      <w:r w:rsidR="00D17A72">
        <w:rPr>
          <w:rFonts w:ascii="Arial Narrow" w:hAnsi="Arial Narrow"/>
          <w:i/>
          <w:sz w:val="16"/>
          <w:szCs w:val="16"/>
        </w:rPr>
        <w:tab/>
      </w:r>
      <w:r w:rsidR="00D17A72" w:rsidRPr="00D17A72">
        <w:rPr>
          <w:rFonts w:ascii="Arial Narrow" w:hAnsi="Arial Narrow"/>
          <w:i/>
          <w:sz w:val="16"/>
          <w:szCs w:val="16"/>
        </w:rPr>
        <w:t xml:space="preserve">      </w:t>
      </w:r>
      <w:r w:rsidRPr="00D17A72">
        <w:rPr>
          <w:rFonts w:ascii="Arial Narrow" w:hAnsi="Arial Narrow"/>
          <w:i/>
          <w:sz w:val="16"/>
          <w:szCs w:val="16"/>
        </w:rPr>
        <w:t xml:space="preserve">   (czytelny podpis upełnomocnionego przedstawiciela lub imienna pieczątka + podpis)</w:t>
      </w:r>
    </w:p>
    <w:p w:rsidR="006A5005" w:rsidRPr="00602762" w:rsidRDefault="006A500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 xml:space="preserve">        Załącznik nr 1</w:t>
      </w:r>
    </w:p>
    <w:p w:rsidR="006A5005" w:rsidRPr="00602762" w:rsidRDefault="006A5005" w:rsidP="006A5005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A5005" w:rsidRPr="00602762" w:rsidRDefault="006A5005" w:rsidP="006A5005">
      <w:pPr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...................................</w:t>
      </w:r>
    </w:p>
    <w:p w:rsidR="006A5005" w:rsidRPr="00602762" w:rsidRDefault="006A5005" w:rsidP="006A5005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A5005" w:rsidRPr="00602762" w:rsidRDefault="006A5005" w:rsidP="006A5005">
      <w:pPr>
        <w:ind w:right="282"/>
        <w:jc w:val="center"/>
        <w:rPr>
          <w:rFonts w:ascii="Arial Narrow" w:hAnsi="Arial Narrow"/>
          <w:b/>
        </w:rPr>
      </w:pPr>
    </w:p>
    <w:p w:rsidR="006A5005" w:rsidRPr="00602762" w:rsidRDefault="006A5005" w:rsidP="006A5005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OŚWIADCZENIE O BRAKU PODSTAW DO WYKLUCZENIA </w:t>
      </w:r>
    </w:p>
    <w:p w:rsidR="006A5005" w:rsidRPr="00602762" w:rsidRDefault="006A5005" w:rsidP="006A5005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I SPEŁNIANIU WARUNKÓW UDZIAŁU W POSTĘPOWANIU</w:t>
      </w:r>
    </w:p>
    <w:p w:rsidR="006A5005" w:rsidRPr="00602762" w:rsidRDefault="006A5005" w:rsidP="006A5005">
      <w:pPr>
        <w:ind w:right="282"/>
        <w:jc w:val="both"/>
        <w:rPr>
          <w:rFonts w:ascii="Arial Narrow" w:hAnsi="Arial Narrow"/>
          <w:b/>
        </w:rPr>
      </w:pPr>
    </w:p>
    <w:p w:rsidR="006A5005" w:rsidRDefault="006A5005" w:rsidP="006A5005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Roboty w zakresie napraw i konserwacji obiektów mostowych i przepustów, elementów odwadniających teren wraz z robotami towarzyszącymi oraz czyszczenie i naprawa kanalizacji deszczowej przy drogach wojewódzkich na terenie Zarządu Dróg Wojewódzkich w Zielonej</w:t>
      </w:r>
      <w:r w:rsidR="00D17A72">
        <w:rPr>
          <w:rFonts w:ascii="Arial Narrow" w:hAnsi="Arial Narrow" w:cs="Arial Narrow"/>
          <w:b/>
          <w:bCs/>
          <w:color w:val="000000"/>
        </w:rPr>
        <w:t xml:space="preserve"> G</w:t>
      </w:r>
      <w:r>
        <w:rPr>
          <w:rFonts w:ascii="Arial Narrow" w:hAnsi="Arial Narrow" w:cs="Arial Narrow"/>
          <w:b/>
          <w:bCs/>
          <w:color w:val="000000"/>
        </w:rPr>
        <w:t>órze: Zadanie nr 1 - Rejon Dróg Wojewódzkich w Zielonej Górze</w:t>
      </w:r>
    </w:p>
    <w:p w:rsidR="006A5005" w:rsidRDefault="006A5005" w:rsidP="006A5005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Zadanie nr 2 – Obwód Drogowy Kłodawa oraz Obwód Drogowy Drezdenko</w:t>
      </w:r>
    </w:p>
    <w:p w:rsidR="006A5005" w:rsidRDefault="006A5005" w:rsidP="006A5005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Zadanie nr 3 – Obwód Drogowy Sulęcin oraz Obwód Drogowy Ośno Lubuskie</w:t>
      </w:r>
    </w:p>
    <w:p w:rsidR="006A5005" w:rsidRDefault="006A5005" w:rsidP="006A5005">
      <w:pPr>
        <w:ind w:right="282"/>
        <w:jc w:val="center"/>
        <w:rPr>
          <w:rFonts w:ascii="Arial Narrow" w:eastAsia="Calibri" w:hAnsi="Arial Narrow" w:cs="ArialNarrow-Bold"/>
          <w:b/>
          <w:bCs/>
        </w:rPr>
      </w:pPr>
    </w:p>
    <w:p w:rsidR="006A5005" w:rsidRPr="00602762" w:rsidRDefault="006A5005" w:rsidP="006A5005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.... - ........................................................</w:t>
      </w:r>
    </w:p>
    <w:p w:rsidR="006A5005" w:rsidRDefault="006A5005" w:rsidP="006A5005">
      <w:pPr>
        <w:ind w:right="282"/>
        <w:jc w:val="both"/>
        <w:rPr>
          <w:rFonts w:ascii="Arial Narrow" w:hAnsi="Arial Narrow"/>
          <w:b/>
        </w:rPr>
      </w:pPr>
    </w:p>
    <w:p w:rsidR="00D17A72" w:rsidRDefault="006A5005" w:rsidP="006A5005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nie podlegam wykluczeniu</w:t>
      </w:r>
      <w:r w:rsidRPr="00602762">
        <w:rPr>
          <w:rFonts w:ascii="Arial Narrow" w:hAnsi="Arial Narrow" w:cs="Segoe UI"/>
        </w:rPr>
        <w:t xml:space="preserve"> z postępowania na podstawie art. 24  ust. 1 </w:t>
      </w:r>
    </w:p>
    <w:p w:rsidR="006A5005" w:rsidRPr="00602762" w:rsidRDefault="006A5005" w:rsidP="006A5005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 xml:space="preserve">i ust. 5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1 ustawy. </w:t>
      </w:r>
    </w:p>
    <w:p w:rsidR="006A5005" w:rsidRPr="00602762" w:rsidRDefault="006A5005" w:rsidP="006A5005">
      <w:pPr>
        <w:ind w:right="282"/>
        <w:jc w:val="both"/>
        <w:rPr>
          <w:rFonts w:ascii="Arial Narrow" w:hAnsi="Arial Narrow" w:cs="Segoe UI"/>
        </w:rPr>
      </w:pPr>
    </w:p>
    <w:p w:rsidR="006A5005" w:rsidRPr="00602762" w:rsidRDefault="006A5005" w:rsidP="006A5005">
      <w:pPr>
        <w:ind w:right="282"/>
        <w:jc w:val="both"/>
        <w:rPr>
          <w:rFonts w:ascii="Arial Narrow" w:hAnsi="Arial Narrow" w:cs="Segoe UI"/>
        </w:rPr>
      </w:pPr>
    </w:p>
    <w:p w:rsidR="006A5005" w:rsidRPr="00602762" w:rsidRDefault="006A5005" w:rsidP="006A5005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Podpisano:</w:t>
      </w:r>
    </w:p>
    <w:p w:rsidR="006A5005" w:rsidRPr="00602762" w:rsidRDefault="006A5005" w:rsidP="006A5005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A5005" w:rsidRPr="00D17A72" w:rsidRDefault="006A5005" w:rsidP="006A5005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D17A7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</w:t>
      </w:r>
      <w:r w:rsidR="00D17A72">
        <w:rPr>
          <w:rFonts w:ascii="Arial Narrow" w:hAnsi="Arial Narrow"/>
          <w:sz w:val="16"/>
          <w:szCs w:val="16"/>
        </w:rPr>
        <w:t xml:space="preserve">                            </w:t>
      </w:r>
      <w:r w:rsidRPr="00D17A72">
        <w:rPr>
          <w:rFonts w:ascii="Arial Narrow" w:hAnsi="Arial Narrow"/>
          <w:sz w:val="16"/>
          <w:szCs w:val="16"/>
        </w:rPr>
        <w:t xml:space="preserve">       </w:t>
      </w:r>
      <w:r w:rsidRPr="00D17A72">
        <w:rPr>
          <w:rFonts w:ascii="Arial Narrow" w:hAnsi="Arial Narrow"/>
          <w:i/>
          <w:sz w:val="16"/>
          <w:szCs w:val="16"/>
        </w:rPr>
        <w:t>(data, czytelny podpis upełnomocnionego przedstawiciela</w:t>
      </w:r>
    </w:p>
    <w:p w:rsidR="006A5005" w:rsidRPr="00D17A72" w:rsidRDefault="006A5005" w:rsidP="006A5005">
      <w:pPr>
        <w:spacing w:line="240" w:lineRule="atLeast"/>
        <w:rPr>
          <w:rFonts w:ascii="Arial Narrow" w:hAnsi="Arial Narrow"/>
          <w:sz w:val="16"/>
          <w:szCs w:val="16"/>
        </w:rPr>
      </w:pPr>
      <w:r w:rsidRPr="00D17A7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D17A72">
        <w:rPr>
          <w:rFonts w:ascii="Arial Narrow" w:hAnsi="Arial Narrow"/>
          <w:i/>
          <w:sz w:val="16"/>
          <w:szCs w:val="16"/>
        </w:rPr>
        <w:t xml:space="preserve">                             </w:t>
      </w:r>
      <w:r w:rsidRPr="00D17A72">
        <w:rPr>
          <w:rFonts w:ascii="Arial Narrow" w:hAnsi="Arial Narrow"/>
          <w:i/>
          <w:sz w:val="16"/>
          <w:szCs w:val="16"/>
        </w:rPr>
        <w:t xml:space="preserve">           lub imienna pieczątka + podpis)</w:t>
      </w:r>
    </w:p>
    <w:p w:rsidR="006A5005" w:rsidRPr="00602762" w:rsidRDefault="006A5005" w:rsidP="006A500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A5005" w:rsidRPr="00602762" w:rsidRDefault="006A5005" w:rsidP="006A5005">
      <w:pPr>
        <w:ind w:right="282"/>
        <w:jc w:val="both"/>
        <w:rPr>
          <w:rFonts w:ascii="Arial Narrow" w:hAnsi="Arial Narrow" w:cs="Segoe UI"/>
        </w:rPr>
      </w:pPr>
    </w:p>
    <w:p w:rsidR="006A5005" w:rsidRPr="00602762" w:rsidRDefault="006A5005" w:rsidP="006A5005">
      <w:pPr>
        <w:ind w:right="282"/>
        <w:jc w:val="both"/>
        <w:rPr>
          <w:rFonts w:ascii="Arial Narrow" w:hAnsi="Arial Narrow" w:cs="Segoe UI"/>
          <w:i/>
        </w:rPr>
      </w:pPr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</w:rPr>
        <w:tab/>
        <w:t xml:space="preserve">Oświadczam, </w:t>
      </w:r>
      <w:r w:rsidRPr="00602762">
        <w:rPr>
          <w:rFonts w:ascii="Arial Narrow" w:hAnsi="Arial Narrow" w:cs="Segoe UI"/>
          <w:b/>
        </w:rPr>
        <w:t>że zachodzą w stosunku do mnie podstawy wykluczenia</w:t>
      </w:r>
      <w:r w:rsidRPr="00602762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>)</w:t>
      </w:r>
      <w:r w:rsidRPr="00602762">
        <w:rPr>
          <w:rFonts w:ascii="Arial Narrow" w:hAnsi="Arial Narrow" w:cs="Segoe UI"/>
          <w:i/>
        </w:rPr>
        <w:t>.</w:t>
      </w:r>
    </w:p>
    <w:p w:rsidR="006A5005" w:rsidRPr="00602762" w:rsidRDefault="006A5005" w:rsidP="006A5005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>, podjąłem następujące środki naprawcze:</w:t>
      </w:r>
    </w:p>
    <w:p w:rsidR="006A5005" w:rsidRPr="00602762" w:rsidRDefault="006A5005" w:rsidP="006A5005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6A5005" w:rsidRPr="00602762" w:rsidRDefault="006A5005" w:rsidP="006A5005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6A5005" w:rsidRPr="00602762" w:rsidRDefault="006A5005" w:rsidP="006A5005">
      <w:pPr>
        <w:ind w:right="282"/>
        <w:jc w:val="both"/>
        <w:rPr>
          <w:rFonts w:ascii="Arial Narrow" w:hAnsi="Arial Narrow" w:cs="Segoe UI"/>
        </w:rPr>
      </w:pPr>
    </w:p>
    <w:p w:rsidR="006A5005" w:rsidRPr="00602762" w:rsidRDefault="006A5005" w:rsidP="006A5005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6A5005" w:rsidRPr="00602762" w:rsidRDefault="006A5005" w:rsidP="006A5005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A5005" w:rsidRPr="00D17A72" w:rsidRDefault="006A5005" w:rsidP="006A5005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17A72">
        <w:rPr>
          <w:rFonts w:ascii="Arial Narrow" w:hAnsi="Arial Narrow"/>
          <w:i/>
          <w:sz w:val="16"/>
          <w:szCs w:val="16"/>
        </w:rPr>
        <w:t>(data, czytelny podpis upełnomocnionego przedstawiciela</w:t>
      </w:r>
    </w:p>
    <w:p w:rsidR="006A5005" w:rsidRPr="00D17A72" w:rsidRDefault="006A5005" w:rsidP="006A5005">
      <w:pPr>
        <w:spacing w:line="240" w:lineRule="atLeast"/>
        <w:rPr>
          <w:rFonts w:ascii="Arial Narrow" w:hAnsi="Arial Narrow"/>
          <w:sz w:val="16"/>
          <w:szCs w:val="16"/>
        </w:rPr>
      </w:pPr>
      <w:r w:rsidRPr="00D17A7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="00D17A72">
        <w:rPr>
          <w:rFonts w:ascii="Arial Narrow" w:hAnsi="Arial Narrow"/>
          <w:i/>
          <w:sz w:val="16"/>
          <w:szCs w:val="16"/>
        </w:rPr>
        <w:t xml:space="preserve">                               </w:t>
      </w:r>
      <w:r w:rsidRPr="00D17A72">
        <w:rPr>
          <w:rFonts w:ascii="Arial Narrow" w:hAnsi="Arial Narrow"/>
          <w:i/>
          <w:sz w:val="16"/>
          <w:szCs w:val="16"/>
        </w:rPr>
        <w:t xml:space="preserve">    lub imienna pieczątka + podpis)</w:t>
      </w:r>
    </w:p>
    <w:p w:rsidR="006A5005" w:rsidRPr="00602762" w:rsidRDefault="006A5005" w:rsidP="006A5005">
      <w:pPr>
        <w:ind w:right="282"/>
        <w:jc w:val="both"/>
        <w:rPr>
          <w:rFonts w:ascii="Arial Narrow" w:hAnsi="Arial Narrow" w:cs="Segoe UI"/>
        </w:rPr>
      </w:pPr>
    </w:p>
    <w:p w:rsidR="006A5005" w:rsidRPr="00602762" w:rsidRDefault="006A5005" w:rsidP="006A5005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spełniam warunki udziału</w:t>
      </w:r>
      <w:r w:rsidRPr="00602762">
        <w:rPr>
          <w:rFonts w:ascii="Arial Narrow" w:hAnsi="Arial Narrow" w:cs="Segoe UI"/>
        </w:rPr>
        <w:t xml:space="preserve"> w postępowaniu określone w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5 Instrukcji dla Wykonawców, dotyczące: </w:t>
      </w:r>
    </w:p>
    <w:p w:rsidR="006A5005" w:rsidRPr="00602762" w:rsidRDefault="006A5005" w:rsidP="006A5005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6A5005" w:rsidRPr="00602762" w:rsidRDefault="006A5005" w:rsidP="006A5005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602762">
        <w:rPr>
          <w:rFonts w:ascii="Arial Narrow" w:eastAsia="Calibri" w:hAnsi="Arial Narrow" w:cs="Calibri"/>
          <w:bCs/>
          <w:sz w:val="22"/>
          <w:szCs w:val="22"/>
          <w:u w:val="single"/>
        </w:rPr>
        <w:t>- sytuacji ekonomicznej lub finansowej;</w:t>
      </w:r>
    </w:p>
    <w:p w:rsidR="006A5005" w:rsidRDefault="006A5005" w:rsidP="006A5005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1. jestem ubezpieczony od odpowiedzialności cywilnej w zakresie prowadzonej działalności związanej z przedmiotem zamówienia na sumę gwarancyjną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nie mniejszą niż określoną w </w:t>
      </w:r>
      <w:r>
        <w:rPr>
          <w:rFonts w:ascii="Arial Narrow" w:eastAsia="Calibri" w:hAnsi="Arial Narrow" w:cs="ArialNarrow"/>
          <w:sz w:val="22"/>
          <w:szCs w:val="22"/>
        </w:rPr>
        <w:t xml:space="preserve"> SIWZ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b)</w:t>
      </w:r>
      <w:r>
        <w:rPr>
          <w:rFonts w:ascii="Arial Narrow" w:eastAsia="Calibri" w:hAnsi="Arial Narrow" w:cs="ArialNarrow"/>
          <w:sz w:val="22"/>
          <w:szCs w:val="22"/>
        </w:rPr>
        <w:t>1):</w:t>
      </w:r>
    </w:p>
    <w:p w:rsidR="006A5005" w:rsidRDefault="006A5005" w:rsidP="006A5005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</w:rPr>
      </w:pPr>
    </w:p>
    <w:p w:rsidR="006A5005" w:rsidRPr="004E477F" w:rsidRDefault="006A5005" w:rsidP="006A5005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 xml:space="preserve"> ……………………………</w:t>
      </w:r>
      <w:r>
        <w:rPr>
          <w:rFonts w:ascii="Arial Narrow" w:eastAsia="Calibri" w:hAnsi="Arial Narrow" w:cs="ArialNarrow"/>
          <w:sz w:val="22"/>
          <w:szCs w:val="22"/>
        </w:rPr>
        <w:t>…………………………………………………………………………………………………..</w:t>
      </w:r>
      <w:r w:rsidRPr="00602762">
        <w:rPr>
          <w:rFonts w:ascii="Arial Narrow" w:eastAsia="Calibri" w:hAnsi="Arial Narrow" w:cs="ArialNarrow"/>
          <w:sz w:val="22"/>
          <w:szCs w:val="22"/>
        </w:rPr>
        <w:t>….</w:t>
      </w:r>
    </w:p>
    <w:p w:rsidR="006A5005" w:rsidRPr="004E477F" w:rsidRDefault="006A5005" w:rsidP="006A5005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0"/>
          <w:szCs w:val="20"/>
        </w:rPr>
      </w:pPr>
      <w:r w:rsidRPr="004E477F">
        <w:rPr>
          <w:rFonts w:ascii="Arial Narrow" w:eastAsia="Calibri" w:hAnsi="Arial Narrow" w:cs="Calibri"/>
          <w:sz w:val="20"/>
          <w:szCs w:val="20"/>
        </w:rPr>
        <w:t>(podać właściwą jednostkę redakcyjną dokumentu, w której określono warunki udziału w postępowaniu np. litera a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lub b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lub c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lub a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i b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i c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– w zależności na które zadania wykonawca składa ofertę)</w:t>
      </w:r>
    </w:p>
    <w:p w:rsidR="006A5005" w:rsidRDefault="006A5005" w:rsidP="006A5005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2"/>
          <w:szCs w:val="22"/>
        </w:rPr>
      </w:pPr>
    </w:p>
    <w:p w:rsidR="00D17A72" w:rsidRDefault="00D17A72" w:rsidP="006A5005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2"/>
          <w:szCs w:val="22"/>
        </w:rPr>
      </w:pPr>
    </w:p>
    <w:p w:rsidR="006A5005" w:rsidRPr="00602762" w:rsidRDefault="006A5005" w:rsidP="006A5005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602762">
        <w:rPr>
          <w:rFonts w:ascii="Arial Narrow" w:eastAsia="Calibri" w:hAnsi="Arial Narrow" w:cs="Calibri"/>
          <w:bCs/>
          <w:sz w:val="22"/>
          <w:szCs w:val="22"/>
          <w:u w:val="single"/>
        </w:rPr>
        <w:lastRenderedPageBreak/>
        <w:t>- zdolności technicznej lub zawodowej;</w:t>
      </w:r>
    </w:p>
    <w:p w:rsidR="006A5005" w:rsidRDefault="006A5005" w:rsidP="006A5005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1.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zrealizowałem w okresie ostatnich 3 lat przed upływem terminu składania ofert, a jeżeli okres działalności jest krótszy – w tym okresie, usługi opisane w </w:t>
      </w:r>
      <w:r>
        <w:rPr>
          <w:rFonts w:ascii="Arial Narrow" w:eastAsia="Calibri" w:hAnsi="Arial Narrow" w:cs="ArialNarrow"/>
          <w:sz w:val="22"/>
          <w:szCs w:val="22"/>
        </w:rPr>
        <w:t xml:space="preserve">SIWZ </w:t>
      </w:r>
      <w:proofErr w:type="spellStart"/>
      <w:r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>
        <w:rPr>
          <w:rFonts w:ascii="Arial Narrow" w:eastAsia="Calibri" w:hAnsi="Arial Narrow" w:cs="ArialNarrow"/>
          <w:sz w:val="22"/>
          <w:szCs w:val="22"/>
        </w:rPr>
        <w:t xml:space="preserve"> c 1):</w:t>
      </w:r>
    </w:p>
    <w:p w:rsidR="006A5005" w:rsidRDefault="006A5005" w:rsidP="006A5005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</w:p>
    <w:p w:rsidR="006A5005" w:rsidRPr="00602762" w:rsidRDefault="006A5005" w:rsidP="006A5005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.................................................</w:t>
      </w:r>
      <w:r>
        <w:rPr>
          <w:rFonts w:ascii="Arial Narrow" w:eastAsia="Calibri" w:hAnsi="Arial Narrow" w:cs="ArialNarrow"/>
          <w:sz w:val="22"/>
          <w:szCs w:val="22"/>
        </w:rPr>
        <w:t>..............</w:t>
      </w:r>
      <w:r w:rsidRPr="00602762">
        <w:rPr>
          <w:rFonts w:ascii="Arial Narrow" w:eastAsia="Calibri" w:hAnsi="Arial Narrow" w:cs="ArialNarrow"/>
          <w:sz w:val="22"/>
          <w:szCs w:val="22"/>
        </w:rPr>
        <w:t>.....................</w:t>
      </w:r>
      <w:r>
        <w:rPr>
          <w:rFonts w:ascii="Arial Narrow" w:eastAsia="Calibri" w:hAnsi="Arial Narrow" w:cs="ArialNarrow"/>
          <w:sz w:val="22"/>
          <w:szCs w:val="22"/>
        </w:rPr>
        <w:t>...................................................................................</w:t>
      </w:r>
      <w:r w:rsidRPr="00602762">
        <w:rPr>
          <w:rFonts w:ascii="Arial Narrow" w:eastAsia="Calibri" w:hAnsi="Arial Narrow" w:cs="ArialNarrow"/>
          <w:sz w:val="22"/>
          <w:szCs w:val="22"/>
        </w:rPr>
        <w:t>.........</w:t>
      </w:r>
    </w:p>
    <w:p w:rsidR="006A5005" w:rsidRPr="004E477F" w:rsidRDefault="006A5005" w:rsidP="006A5005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0"/>
          <w:szCs w:val="20"/>
        </w:rPr>
      </w:pPr>
      <w:r w:rsidRPr="004E477F">
        <w:rPr>
          <w:rFonts w:ascii="Arial Narrow" w:eastAsia="Calibri" w:hAnsi="Arial Narrow" w:cs="Calibri"/>
          <w:sz w:val="20"/>
          <w:szCs w:val="20"/>
        </w:rPr>
        <w:t>(podać właściwą jednostkę redakcyjną dokumentu, w której określono warunki udziału w postępowaniu np. litera a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lub b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</w:t>
      </w:r>
      <w:r>
        <w:rPr>
          <w:rFonts w:ascii="Arial Narrow" w:eastAsia="Calibri" w:hAnsi="Arial Narrow" w:cs="Calibri"/>
          <w:sz w:val="20"/>
          <w:szCs w:val="20"/>
        </w:rPr>
        <w:t>lub c)</w:t>
      </w:r>
      <w:r w:rsidRPr="00731A66">
        <w:rPr>
          <w:rFonts w:ascii="Arial Narrow" w:eastAsia="Calibri" w:hAnsi="Arial Narrow" w:cs="Calibri"/>
          <w:sz w:val="20"/>
          <w:szCs w:val="20"/>
        </w:rPr>
        <w:t xml:space="preserve"> </w:t>
      </w:r>
      <w:r w:rsidRPr="004E477F">
        <w:rPr>
          <w:rFonts w:ascii="Arial Narrow" w:eastAsia="Calibri" w:hAnsi="Arial Narrow" w:cs="Calibri"/>
          <w:sz w:val="20"/>
          <w:szCs w:val="20"/>
        </w:rPr>
        <w:t>lub a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i b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i c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– w zależności na które zadania wykonawca składa ofertę)</w:t>
      </w:r>
    </w:p>
    <w:p w:rsidR="006A5005" w:rsidRPr="00A6094E" w:rsidRDefault="006A5005" w:rsidP="006A5005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0"/>
          <w:szCs w:val="20"/>
        </w:rPr>
      </w:pPr>
    </w:p>
    <w:p w:rsidR="006A5005" w:rsidRPr="00602762" w:rsidRDefault="006A5005" w:rsidP="006A5005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 xml:space="preserve">oraz posiadam dowody określające że usługi te zostały wykonane lub są wykonywane należycie, </w:t>
      </w:r>
      <w:r w:rsidR="00D17A72">
        <w:rPr>
          <w:rFonts w:ascii="Arial Narrow" w:eastAsia="Calibri" w:hAnsi="Arial Narrow" w:cs="ArialNarrow"/>
          <w:sz w:val="22"/>
          <w:szCs w:val="22"/>
        </w:rPr>
        <w:t xml:space="preserve">(przy czym dowodami, </w:t>
      </w:r>
      <w:r w:rsidRPr="00602762">
        <w:rPr>
          <w:rFonts w:ascii="Arial Narrow" w:eastAsia="Calibri" w:hAnsi="Arial Narrow" w:cs="ArialNarrow"/>
          <w:sz w:val="22"/>
          <w:szCs w:val="22"/>
        </w:rPr>
        <w:t>o których mowa, są referencje bądź inne dokumenty wystawione przez podmiot, na rzecz którego usługi były wykonywane, a w przypadku świadczeń okresowych lub ciągłych są wykonywane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6A5005" w:rsidRPr="00602762" w:rsidRDefault="006A5005" w:rsidP="006A5005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</w:p>
    <w:p w:rsidR="006A5005" w:rsidRPr="00602762" w:rsidRDefault="006A5005" w:rsidP="006A5005">
      <w:pPr>
        <w:autoSpaceDE w:val="0"/>
        <w:autoSpaceDN w:val="0"/>
        <w:adjustRightInd w:val="0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-Italic"/>
          <w:iCs/>
          <w:sz w:val="22"/>
          <w:szCs w:val="22"/>
        </w:rPr>
        <w:t xml:space="preserve">2. dysponuję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narzędziami, wyposażeniem zakładu lub urządzeniami technicznymi opisanymi w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c 2) SIWZ w celu wykonania zamówienia</w:t>
      </w:r>
    </w:p>
    <w:p w:rsidR="006A5005" w:rsidRPr="00602762" w:rsidRDefault="006A5005" w:rsidP="006A5005">
      <w:pPr>
        <w:autoSpaceDE w:val="0"/>
        <w:autoSpaceDN w:val="0"/>
        <w:adjustRightInd w:val="0"/>
        <w:rPr>
          <w:rFonts w:ascii="Arial Narrow" w:eastAsia="Calibri" w:hAnsi="Arial Narrow" w:cs="Calibri"/>
          <w:bCs/>
          <w:sz w:val="22"/>
          <w:szCs w:val="22"/>
        </w:rPr>
      </w:pPr>
    </w:p>
    <w:p w:rsidR="006A5005" w:rsidRPr="00602762" w:rsidRDefault="006A5005" w:rsidP="006A5005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3.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skieruję do realizacji zamówienia publicznego osoby opisane w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5B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c  3) SIWZ, w szczególności odpowiedzialne za świadczenie usług, wraz z informacjami na temat ich kwalifikacji zawodowych, uprawnień, doświadczenia i wykształcenia niezbędnych do wykonania zamówienia, a także zakresu wykonywanych przez nie czynności wraz z informacją o podstawie</w:t>
      </w:r>
    </w:p>
    <w:p w:rsidR="006A5005" w:rsidRPr="00602762" w:rsidRDefault="006A5005" w:rsidP="006A5005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do dysponowania tymi osobami.</w:t>
      </w:r>
    </w:p>
    <w:p w:rsidR="006A5005" w:rsidRPr="00602762" w:rsidRDefault="006A5005" w:rsidP="006A5005">
      <w:pPr>
        <w:ind w:right="282"/>
        <w:jc w:val="both"/>
        <w:rPr>
          <w:rFonts w:ascii="Arial Narrow" w:hAnsi="Arial Narrow" w:cs="Segoe UI"/>
        </w:rPr>
      </w:pPr>
    </w:p>
    <w:p w:rsidR="006A5005" w:rsidRPr="00602762" w:rsidRDefault="006A5005" w:rsidP="006A5005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Podpisano:</w:t>
      </w:r>
    </w:p>
    <w:p w:rsidR="006A5005" w:rsidRPr="00602762" w:rsidRDefault="006A5005" w:rsidP="006A5005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A5005" w:rsidRPr="007D6A85" w:rsidRDefault="006A5005" w:rsidP="006A5005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7D6A85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</w:t>
      </w:r>
      <w:r w:rsidR="007D6A85">
        <w:rPr>
          <w:rFonts w:ascii="Arial Narrow" w:hAnsi="Arial Narrow"/>
          <w:sz w:val="16"/>
          <w:szCs w:val="16"/>
        </w:rPr>
        <w:t xml:space="preserve">                              </w:t>
      </w:r>
      <w:r w:rsidRPr="007D6A85">
        <w:rPr>
          <w:rFonts w:ascii="Arial Narrow" w:hAnsi="Arial Narrow"/>
          <w:sz w:val="16"/>
          <w:szCs w:val="16"/>
        </w:rPr>
        <w:t xml:space="preserve">      </w:t>
      </w:r>
      <w:r w:rsidRPr="007D6A85">
        <w:rPr>
          <w:rFonts w:ascii="Arial Narrow" w:hAnsi="Arial Narrow"/>
          <w:i/>
          <w:sz w:val="16"/>
          <w:szCs w:val="16"/>
        </w:rPr>
        <w:t>(data, czytelny podpis upełnomocnionego przedstawiciela</w:t>
      </w:r>
    </w:p>
    <w:p w:rsidR="006A5005" w:rsidRPr="007D6A85" w:rsidRDefault="006A5005" w:rsidP="006A5005">
      <w:pPr>
        <w:spacing w:line="240" w:lineRule="atLeast"/>
        <w:rPr>
          <w:rFonts w:ascii="Arial Narrow" w:hAnsi="Arial Narrow"/>
          <w:sz w:val="16"/>
          <w:szCs w:val="16"/>
        </w:rPr>
      </w:pPr>
      <w:r w:rsidRPr="007D6A85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="007D6A85">
        <w:rPr>
          <w:rFonts w:ascii="Arial Narrow" w:hAnsi="Arial Narrow"/>
          <w:i/>
          <w:sz w:val="16"/>
          <w:szCs w:val="16"/>
        </w:rPr>
        <w:t xml:space="preserve">                              </w:t>
      </w:r>
      <w:r w:rsidRPr="007D6A85">
        <w:rPr>
          <w:rFonts w:ascii="Arial Narrow" w:hAnsi="Arial Narrow"/>
          <w:i/>
          <w:sz w:val="16"/>
          <w:szCs w:val="16"/>
        </w:rPr>
        <w:t xml:space="preserve">      lub imienna pieczątka + podpis)</w:t>
      </w:r>
    </w:p>
    <w:p w:rsidR="007D6A85" w:rsidRDefault="007D6A85" w:rsidP="006A500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A5005" w:rsidRPr="00602762" w:rsidRDefault="007D6A85" w:rsidP="006A5005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A5005" w:rsidRPr="00602762" w:rsidRDefault="006A5005" w:rsidP="006A5005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</w:r>
    </w:p>
    <w:p w:rsidR="006A5005" w:rsidRDefault="006A5005" w:rsidP="006A5005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7D6A85" w:rsidRPr="00602762" w:rsidRDefault="007D6A85" w:rsidP="006A5005">
      <w:pPr>
        <w:spacing w:after="40"/>
        <w:jc w:val="both"/>
        <w:rPr>
          <w:rFonts w:ascii="Arial Narrow" w:hAnsi="Arial Narrow" w:cs="Arial"/>
          <w:b/>
        </w:rPr>
      </w:pPr>
    </w:p>
    <w:p w:rsidR="006A5005" w:rsidRPr="00602762" w:rsidRDefault="006A5005" w:rsidP="006A5005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</w:rPr>
        <w:t xml:space="preserve">…………………………………....................................................................................................…………… </w:t>
      </w:r>
    </w:p>
    <w:p w:rsidR="006A5005" w:rsidRPr="00602762" w:rsidRDefault="006A5005" w:rsidP="006A5005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</w:p>
    <w:p w:rsidR="006A5005" w:rsidRPr="00602762" w:rsidRDefault="006A5005" w:rsidP="006A5005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6A5005" w:rsidRPr="00602762" w:rsidRDefault="006A5005" w:rsidP="006A5005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6A5005" w:rsidRPr="00602762" w:rsidRDefault="006A5005" w:rsidP="006A5005">
      <w:pPr>
        <w:spacing w:after="40"/>
        <w:jc w:val="both"/>
        <w:rPr>
          <w:rFonts w:ascii="Arial Narrow" w:hAnsi="Arial Narrow" w:cs="Segoe UI"/>
          <w:b/>
        </w:rPr>
      </w:pPr>
    </w:p>
    <w:p w:rsidR="006A5005" w:rsidRPr="00602762" w:rsidRDefault="006A5005" w:rsidP="006A5005">
      <w:pPr>
        <w:spacing w:after="40"/>
        <w:jc w:val="both"/>
        <w:rPr>
          <w:rFonts w:ascii="Arial Narrow" w:hAnsi="Arial Narrow" w:cs="Segoe UI"/>
          <w:b/>
        </w:rPr>
      </w:pPr>
    </w:p>
    <w:p w:rsidR="006A5005" w:rsidRPr="00602762" w:rsidRDefault="006A5005" w:rsidP="006A5005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6A5005" w:rsidRPr="00602762" w:rsidRDefault="006A5005" w:rsidP="006A5005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A5005" w:rsidRPr="007D6A85" w:rsidRDefault="006A5005" w:rsidP="006A5005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7D6A85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</w:t>
      </w:r>
      <w:r w:rsidR="007D6A85">
        <w:rPr>
          <w:rFonts w:ascii="Arial Narrow" w:hAnsi="Arial Narrow"/>
          <w:sz w:val="16"/>
          <w:szCs w:val="16"/>
        </w:rPr>
        <w:t xml:space="preserve">                         </w:t>
      </w:r>
      <w:r w:rsidRPr="007D6A85">
        <w:rPr>
          <w:rFonts w:ascii="Arial Narrow" w:hAnsi="Arial Narrow"/>
          <w:sz w:val="16"/>
          <w:szCs w:val="16"/>
        </w:rPr>
        <w:t xml:space="preserve">        </w:t>
      </w:r>
      <w:r w:rsidRPr="007D6A85">
        <w:rPr>
          <w:rFonts w:ascii="Arial Narrow" w:hAnsi="Arial Narrow"/>
          <w:i/>
          <w:sz w:val="16"/>
          <w:szCs w:val="16"/>
        </w:rPr>
        <w:t>(data, czytelny podpis upełnomocnionego przedstawiciela</w:t>
      </w:r>
    </w:p>
    <w:p w:rsidR="006A5005" w:rsidRPr="007D6A85" w:rsidRDefault="006A5005" w:rsidP="006A5005">
      <w:pPr>
        <w:spacing w:line="240" w:lineRule="atLeast"/>
        <w:rPr>
          <w:rFonts w:ascii="Arial Narrow" w:hAnsi="Arial Narrow"/>
          <w:sz w:val="16"/>
          <w:szCs w:val="16"/>
        </w:rPr>
      </w:pPr>
      <w:r w:rsidRPr="007D6A85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="007D6A85">
        <w:rPr>
          <w:rFonts w:ascii="Arial Narrow" w:hAnsi="Arial Narrow"/>
          <w:i/>
          <w:sz w:val="16"/>
          <w:szCs w:val="16"/>
        </w:rPr>
        <w:t xml:space="preserve">                         </w:t>
      </w:r>
      <w:r w:rsidRPr="007D6A85">
        <w:rPr>
          <w:rFonts w:ascii="Arial Narrow" w:hAnsi="Arial Narrow"/>
          <w:i/>
          <w:sz w:val="16"/>
          <w:szCs w:val="16"/>
        </w:rPr>
        <w:t xml:space="preserve">      lub imienna pieczątka + podpis)</w:t>
      </w:r>
    </w:p>
    <w:p w:rsidR="006A5005" w:rsidRPr="007D6A85" w:rsidRDefault="006A5005" w:rsidP="006A5005">
      <w:pPr>
        <w:spacing w:after="40"/>
        <w:jc w:val="both"/>
        <w:rPr>
          <w:rFonts w:ascii="Arial Narrow" w:hAnsi="Arial Narrow" w:cs="Segoe UI"/>
          <w:b/>
          <w:sz w:val="16"/>
          <w:szCs w:val="16"/>
        </w:rPr>
      </w:pPr>
    </w:p>
    <w:p w:rsidR="006A5005" w:rsidRDefault="006A5005" w:rsidP="006A5005">
      <w:pPr>
        <w:spacing w:after="40"/>
        <w:jc w:val="both"/>
        <w:rPr>
          <w:rFonts w:ascii="Arial Narrow" w:hAnsi="Arial Narrow" w:cs="Segoe UI"/>
          <w:b/>
        </w:rPr>
      </w:pPr>
    </w:p>
    <w:p w:rsidR="007D6A85" w:rsidRDefault="007D6A85" w:rsidP="006A5005">
      <w:pPr>
        <w:spacing w:after="40"/>
        <w:jc w:val="both"/>
        <w:rPr>
          <w:rFonts w:ascii="Arial Narrow" w:hAnsi="Arial Narrow" w:cs="Segoe UI"/>
          <w:b/>
        </w:rPr>
      </w:pPr>
    </w:p>
    <w:p w:rsidR="007D6A85" w:rsidRDefault="007D6A85" w:rsidP="006A5005">
      <w:pPr>
        <w:spacing w:after="40"/>
        <w:jc w:val="both"/>
        <w:rPr>
          <w:rFonts w:ascii="Arial Narrow" w:hAnsi="Arial Narrow" w:cs="Segoe UI"/>
          <w:b/>
        </w:rPr>
      </w:pPr>
    </w:p>
    <w:p w:rsidR="007D6A85" w:rsidRDefault="007D6A85" w:rsidP="006A5005">
      <w:pPr>
        <w:spacing w:after="40"/>
        <w:jc w:val="both"/>
        <w:rPr>
          <w:rFonts w:ascii="Arial Narrow" w:hAnsi="Arial Narrow" w:cs="Segoe UI"/>
          <w:b/>
        </w:rPr>
      </w:pPr>
    </w:p>
    <w:p w:rsidR="007D6A85" w:rsidRPr="00602762" w:rsidRDefault="007D6A85" w:rsidP="006A5005">
      <w:pPr>
        <w:spacing w:after="40"/>
        <w:jc w:val="both"/>
        <w:rPr>
          <w:rFonts w:ascii="Arial Narrow" w:hAnsi="Arial Narrow" w:cs="Segoe UI"/>
          <w:b/>
        </w:rPr>
      </w:pPr>
    </w:p>
    <w:p w:rsidR="006A5005" w:rsidRPr="00602762" w:rsidRDefault="006A5005" w:rsidP="00265235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  <w:b/>
        </w:rPr>
        <w:lastRenderedPageBreak/>
        <w:tab/>
        <w:t xml:space="preserve">Oświadczam*, że w stosunku do następujących podwykonawców, którym powierzę realizację części zamówienia </w:t>
      </w:r>
      <w:r w:rsidRPr="00602762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602762">
        <w:rPr>
          <w:rFonts w:ascii="Arial Narrow" w:hAnsi="Arial Narrow" w:cs="Arial"/>
          <w:b/>
        </w:rPr>
        <w:t xml:space="preserve">: </w:t>
      </w:r>
      <w:r w:rsidRPr="00602762">
        <w:rPr>
          <w:rFonts w:ascii="Arial Narrow" w:hAnsi="Arial Narrow" w:cs="Arial"/>
        </w:rPr>
        <w:t xml:space="preserve">…………………………………..................................................................................................……..........… </w:t>
      </w:r>
    </w:p>
    <w:p w:rsidR="006A5005" w:rsidRPr="00602762" w:rsidRDefault="006A5005" w:rsidP="006A500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  <w:r w:rsidRPr="00602762">
        <w:rPr>
          <w:rFonts w:ascii="Arial Narrow" w:hAnsi="Arial Narrow" w:cs="Arial"/>
          <w:sz w:val="18"/>
          <w:szCs w:val="18"/>
        </w:rPr>
        <w:t>,</w:t>
      </w:r>
    </w:p>
    <w:p w:rsidR="006A5005" w:rsidRPr="00602762" w:rsidRDefault="006A5005" w:rsidP="006A500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6A5005" w:rsidRPr="00602762" w:rsidRDefault="006A5005" w:rsidP="006A5005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6A5005" w:rsidRPr="00602762" w:rsidRDefault="006A5005" w:rsidP="006A5005">
      <w:pPr>
        <w:spacing w:after="40"/>
        <w:jc w:val="both"/>
        <w:rPr>
          <w:rFonts w:ascii="Arial Narrow" w:hAnsi="Arial Narrow" w:cs="Segoe UI"/>
          <w:b/>
        </w:rPr>
      </w:pPr>
    </w:p>
    <w:p w:rsidR="006A5005" w:rsidRPr="00602762" w:rsidRDefault="006A5005" w:rsidP="006A5005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6A5005" w:rsidRPr="00602762" w:rsidRDefault="006A5005" w:rsidP="006A5005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A5005" w:rsidRPr="007D6A85" w:rsidRDefault="006A5005" w:rsidP="006A5005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7D6A85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</w:t>
      </w:r>
      <w:r w:rsidR="007D6A85">
        <w:rPr>
          <w:rFonts w:ascii="Arial Narrow" w:hAnsi="Arial Narrow"/>
          <w:sz w:val="16"/>
          <w:szCs w:val="16"/>
        </w:rPr>
        <w:t xml:space="preserve">                             </w:t>
      </w:r>
      <w:r w:rsidRPr="007D6A85">
        <w:rPr>
          <w:rFonts w:ascii="Arial Narrow" w:hAnsi="Arial Narrow"/>
          <w:sz w:val="16"/>
          <w:szCs w:val="16"/>
        </w:rPr>
        <w:t xml:space="preserve">  </w:t>
      </w:r>
      <w:r w:rsidRPr="007D6A85">
        <w:rPr>
          <w:rFonts w:ascii="Arial Narrow" w:hAnsi="Arial Narrow"/>
          <w:i/>
          <w:sz w:val="16"/>
          <w:szCs w:val="16"/>
        </w:rPr>
        <w:t>(data, czytelny podpis upełnomocnionego przedstawiciela</w:t>
      </w:r>
    </w:p>
    <w:p w:rsidR="006A5005" w:rsidRPr="007D6A85" w:rsidRDefault="006A5005" w:rsidP="006A5005">
      <w:pPr>
        <w:spacing w:line="240" w:lineRule="atLeast"/>
        <w:rPr>
          <w:rFonts w:ascii="Arial Narrow" w:hAnsi="Arial Narrow"/>
          <w:sz w:val="16"/>
          <w:szCs w:val="16"/>
        </w:rPr>
      </w:pPr>
      <w:r w:rsidRPr="007D6A85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="007D6A85">
        <w:rPr>
          <w:rFonts w:ascii="Arial Narrow" w:hAnsi="Arial Narrow"/>
          <w:i/>
          <w:sz w:val="16"/>
          <w:szCs w:val="16"/>
        </w:rPr>
        <w:t xml:space="preserve">                                   </w:t>
      </w:r>
      <w:r w:rsidRPr="007D6A85">
        <w:rPr>
          <w:rFonts w:ascii="Arial Narrow" w:hAnsi="Arial Narrow"/>
          <w:i/>
          <w:sz w:val="16"/>
          <w:szCs w:val="16"/>
        </w:rPr>
        <w:t xml:space="preserve">      lub imienna pieczątka + podpis)</w:t>
      </w:r>
    </w:p>
    <w:p w:rsidR="006A5005" w:rsidRPr="007D6A85" w:rsidRDefault="006A5005" w:rsidP="006A5005">
      <w:pPr>
        <w:spacing w:line="240" w:lineRule="atLeast"/>
        <w:ind w:firstLine="1134"/>
        <w:jc w:val="center"/>
        <w:rPr>
          <w:rFonts w:ascii="Arial Narrow" w:hAnsi="Arial Narrow"/>
          <w:sz w:val="16"/>
          <w:szCs w:val="16"/>
        </w:rPr>
      </w:pPr>
    </w:p>
    <w:p w:rsidR="006A5005" w:rsidRPr="007D6A85" w:rsidRDefault="006A5005" w:rsidP="006A5005">
      <w:pPr>
        <w:ind w:right="282"/>
        <w:jc w:val="both"/>
        <w:rPr>
          <w:rFonts w:ascii="Arial Narrow" w:hAnsi="Arial Narrow" w:cs="Segoe UI"/>
          <w:sz w:val="16"/>
          <w:szCs w:val="16"/>
        </w:rPr>
      </w:pPr>
      <w:r w:rsidRPr="007D6A85">
        <w:rPr>
          <w:rFonts w:ascii="Arial Narrow" w:hAnsi="Arial Narrow" w:cs="Segoe UI"/>
          <w:sz w:val="16"/>
          <w:szCs w:val="16"/>
        </w:rPr>
        <w:t>* niepotrzebne skreślić</w:t>
      </w:r>
    </w:p>
    <w:p w:rsidR="006A5005" w:rsidRDefault="006A500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A5005" w:rsidRDefault="006A500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A5005" w:rsidRDefault="006A500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D6A85" w:rsidRDefault="007D6A8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A5005" w:rsidRDefault="006A500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A5005" w:rsidRDefault="006A500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A5005" w:rsidRPr="00602762" w:rsidRDefault="006A5005" w:rsidP="006A500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>Załącznik nr 2</w:t>
      </w:r>
    </w:p>
    <w:p w:rsidR="006A5005" w:rsidRPr="00602762" w:rsidRDefault="006A5005" w:rsidP="006A5005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A5005" w:rsidRPr="00602762" w:rsidRDefault="006A5005" w:rsidP="006A5005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...................................</w:t>
      </w:r>
    </w:p>
    <w:p w:rsidR="006A5005" w:rsidRPr="00602762" w:rsidRDefault="006A5005" w:rsidP="006A5005">
      <w:pPr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6A5005" w:rsidRPr="00602762" w:rsidRDefault="006A5005" w:rsidP="006A5005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6A5005" w:rsidRPr="00602762" w:rsidRDefault="006A5005" w:rsidP="006A5005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602762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6A5005" w:rsidRPr="00602762" w:rsidRDefault="006A5005" w:rsidP="006A5005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602762">
        <w:rPr>
          <w:rFonts w:ascii="Arial Narrow" w:hAnsi="Arial Narrow"/>
        </w:rPr>
        <w:t>(opcjonalnie)</w:t>
      </w:r>
    </w:p>
    <w:p w:rsidR="006A5005" w:rsidRPr="00602762" w:rsidRDefault="006A5005" w:rsidP="006A500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Działając na podstawie art. 22a ustawy Prawo zamówień publicznych oświadczam, iż zobowiązuję się do oddania swoich zasobów w zakresie</w:t>
      </w:r>
    </w:p>
    <w:p w:rsidR="006A5005" w:rsidRPr="00602762" w:rsidRDefault="006A5005" w:rsidP="006A5005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6A5005" w:rsidRPr="00602762" w:rsidRDefault="006A5005" w:rsidP="006A5005">
      <w:pPr>
        <w:jc w:val="center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(określenie zasobu* – zdolności techniczne lub zawodowe, </w:t>
      </w:r>
      <w:r>
        <w:rPr>
          <w:rFonts w:ascii="Arial Narrow" w:hAnsi="Arial Narrow"/>
          <w:i/>
          <w:sz w:val="20"/>
          <w:szCs w:val="20"/>
        </w:rPr>
        <w:t>sytuacja ekonomiczna</w:t>
      </w:r>
      <w:r w:rsidRPr="00602762">
        <w:rPr>
          <w:rFonts w:ascii="Arial Narrow" w:hAnsi="Arial Narrow"/>
          <w:i/>
          <w:sz w:val="20"/>
          <w:szCs w:val="20"/>
        </w:rPr>
        <w:t>)</w:t>
      </w:r>
    </w:p>
    <w:p w:rsidR="006A5005" w:rsidRPr="00602762" w:rsidRDefault="006A5005" w:rsidP="006A500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6A5005" w:rsidRPr="00602762" w:rsidRDefault="006A5005" w:rsidP="006A500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do dyspozycji Wykonawcy:</w:t>
      </w:r>
    </w:p>
    <w:p w:rsidR="006A5005" w:rsidRPr="00602762" w:rsidRDefault="006A5005" w:rsidP="006A5005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……………………………………………………………………………………………………………………………..…</w:t>
      </w:r>
    </w:p>
    <w:p w:rsidR="006A5005" w:rsidRPr="00602762" w:rsidRDefault="006A5005" w:rsidP="006A5005">
      <w:pPr>
        <w:jc w:val="center"/>
        <w:rPr>
          <w:rFonts w:ascii="Arial Narrow" w:hAnsi="Arial Narrow"/>
          <w:i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(nazwa Wykonawcy)</w:t>
      </w:r>
    </w:p>
    <w:p w:rsidR="006A5005" w:rsidRPr="00602762" w:rsidRDefault="006A5005" w:rsidP="006A5005">
      <w:pPr>
        <w:rPr>
          <w:rFonts w:ascii="Arial Narrow" w:hAnsi="Arial Narrow"/>
          <w:sz w:val="22"/>
          <w:szCs w:val="22"/>
        </w:rPr>
      </w:pPr>
    </w:p>
    <w:p w:rsidR="006A5005" w:rsidRDefault="006A5005" w:rsidP="006A5005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</w:rPr>
      </w:pPr>
      <w:r w:rsidRPr="00602762">
        <w:rPr>
          <w:rFonts w:ascii="Arial Narrow" w:hAnsi="Arial Narrow"/>
          <w:sz w:val="22"/>
          <w:szCs w:val="22"/>
        </w:rPr>
        <w:t xml:space="preserve">na potrzeby realizacji zamówienia pod nazwą: </w:t>
      </w:r>
      <w:r>
        <w:rPr>
          <w:rFonts w:ascii="Arial Narrow" w:hAnsi="Arial Narrow" w:cs="Arial Narrow"/>
          <w:b/>
          <w:bCs/>
          <w:color w:val="000000"/>
        </w:rPr>
        <w:t>Roboty w zakresie napraw i konserwacji obiektów mostowych i przepustów, elementów odwadniających teren wraz z robotami towarzyszącymi oraz</w:t>
      </w:r>
      <w:r w:rsidR="00700F3A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czyszczenie i naprawa kanalizacji deszczowej przy drogach wojewódzkich na terenie Zarządu Dróg Wojewódzkich w Zielonej Górze:</w:t>
      </w:r>
    </w:p>
    <w:p w:rsidR="006A5005" w:rsidRDefault="006A5005" w:rsidP="006A5005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Zadanie nr 1 - Rejon Dróg Wojewódzkich w Zielonej Górze</w:t>
      </w:r>
    </w:p>
    <w:p w:rsidR="006A5005" w:rsidRDefault="006A5005" w:rsidP="006A5005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Zadanie nr 2 – Obwód Drogowy Kłodawa oraz Obwód Drogowy Drezdenko</w:t>
      </w:r>
    </w:p>
    <w:p w:rsidR="006A5005" w:rsidRDefault="006A5005" w:rsidP="006A5005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Zadanie nr 3 – Obwód Drogowy Sulęcin oraz Obwód Drogowy Ośno Lubuskie</w:t>
      </w:r>
    </w:p>
    <w:p w:rsidR="006A5005" w:rsidRPr="00602762" w:rsidRDefault="006A5005" w:rsidP="006A5005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.... - ........................................................</w:t>
      </w:r>
    </w:p>
    <w:p w:rsidR="006A5005" w:rsidRDefault="006A5005" w:rsidP="006A5005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</w:rPr>
      </w:pPr>
    </w:p>
    <w:p w:rsidR="006A5005" w:rsidRPr="00602762" w:rsidRDefault="006A5005" w:rsidP="006A5005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6A5005" w:rsidRPr="00602762" w:rsidRDefault="006A5005" w:rsidP="006A5005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  <w:r w:rsidRPr="00602762">
        <w:rPr>
          <w:rFonts w:ascii="Arial Narrow" w:hAnsi="Arial Narrow"/>
          <w:bCs/>
          <w:sz w:val="22"/>
          <w:szCs w:val="22"/>
        </w:rPr>
        <w:t>nr sprawy ZDW-ZG-WZ-3310-</w:t>
      </w:r>
      <w:r>
        <w:rPr>
          <w:rFonts w:ascii="Arial Narrow" w:hAnsi="Arial Narrow"/>
          <w:b/>
          <w:bCs/>
          <w:sz w:val="22"/>
          <w:szCs w:val="22"/>
        </w:rPr>
        <w:t>7</w:t>
      </w:r>
      <w:r w:rsidRPr="00602762">
        <w:rPr>
          <w:rFonts w:ascii="Arial Narrow" w:hAnsi="Arial Narrow"/>
          <w:bCs/>
          <w:sz w:val="22"/>
          <w:szCs w:val="22"/>
        </w:rPr>
        <w:t>/201</w:t>
      </w:r>
      <w:r>
        <w:rPr>
          <w:rFonts w:ascii="Arial Narrow" w:hAnsi="Arial Narrow"/>
          <w:bCs/>
          <w:sz w:val="22"/>
          <w:szCs w:val="22"/>
        </w:rPr>
        <w:t>7</w:t>
      </w:r>
    </w:p>
    <w:p w:rsidR="006A5005" w:rsidRPr="00602762" w:rsidRDefault="006A5005" w:rsidP="006A5005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Oświadczam, iż:</w:t>
      </w:r>
    </w:p>
    <w:p w:rsidR="006A5005" w:rsidRPr="00602762" w:rsidRDefault="006A5005" w:rsidP="006A5005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6A5005" w:rsidRPr="00602762" w:rsidRDefault="006A5005" w:rsidP="006A5005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…………………………………………………………………………………………………………………………….…..</w:t>
      </w:r>
    </w:p>
    <w:p w:rsidR="006A5005" w:rsidRPr="00602762" w:rsidRDefault="006A5005" w:rsidP="006A5005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sposób wykorzystania przez Wykonawcę zasobów mojego podmiotu, przy wykonywaniu zamówienia publicznego będzie następujący:</w:t>
      </w:r>
    </w:p>
    <w:p w:rsidR="006A5005" w:rsidRPr="00602762" w:rsidRDefault="006A5005" w:rsidP="006A5005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……………………………………………………………………………………………………………..…..……………….</w:t>
      </w:r>
    </w:p>
    <w:p w:rsidR="006A5005" w:rsidRPr="00602762" w:rsidRDefault="006A5005" w:rsidP="006A5005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zakres i okres mojego udziału przy wykonywaniu zamówienia publicznego będzie następujący:</w:t>
      </w:r>
    </w:p>
    <w:p w:rsidR="006A5005" w:rsidRPr="00602762" w:rsidRDefault="006A5005" w:rsidP="006A5005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6A5005" w:rsidRPr="00602762" w:rsidRDefault="006A5005" w:rsidP="006A5005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6A5005" w:rsidRPr="00602762" w:rsidRDefault="006A5005" w:rsidP="006A5005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………………………………………………………………………………………………………………..…………...…….</w:t>
      </w:r>
    </w:p>
    <w:p w:rsidR="006A5005" w:rsidRPr="00602762" w:rsidRDefault="006A5005" w:rsidP="006A5005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__________________ dnia __ __ _____ roku</w:t>
      </w:r>
    </w:p>
    <w:p w:rsidR="006A5005" w:rsidRDefault="006A5005" w:rsidP="006A5005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</w:rPr>
      </w:pPr>
    </w:p>
    <w:p w:rsidR="006A5005" w:rsidRPr="00602762" w:rsidRDefault="006A5005" w:rsidP="006A5005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_______________________________</w:t>
      </w:r>
    </w:p>
    <w:p w:rsidR="006A5005" w:rsidRPr="00602762" w:rsidRDefault="006A5005" w:rsidP="006A5005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6A5005" w:rsidRPr="00602762" w:rsidRDefault="006A5005" w:rsidP="006A5005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6A5005" w:rsidRPr="00700F3A" w:rsidRDefault="006A5005" w:rsidP="006A5005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  <w:sz w:val="14"/>
          <w:szCs w:val="14"/>
        </w:rPr>
      </w:pPr>
      <w:r w:rsidRPr="00700F3A">
        <w:rPr>
          <w:rFonts w:ascii="Arial Narrow" w:hAnsi="Arial Narrow"/>
          <w:i/>
          <w:iCs/>
          <w:sz w:val="14"/>
          <w:szCs w:val="14"/>
        </w:rPr>
        <w:t>*podać właściwe</w:t>
      </w:r>
    </w:p>
    <w:p w:rsidR="006A5005" w:rsidRPr="00700F3A" w:rsidRDefault="006A5005" w:rsidP="006A5005">
      <w:pPr>
        <w:pStyle w:val="Zwykytekst"/>
        <w:rPr>
          <w:rFonts w:ascii="Arial Narrow" w:hAnsi="Arial Narrow"/>
          <w:i/>
          <w:sz w:val="14"/>
          <w:szCs w:val="14"/>
        </w:rPr>
      </w:pPr>
      <w:r w:rsidRPr="00700F3A">
        <w:rPr>
          <w:rFonts w:ascii="Arial Narrow" w:hAnsi="Arial Narrow"/>
          <w:i/>
          <w:sz w:val="14"/>
          <w:szCs w:val="14"/>
        </w:rPr>
        <w:t xml:space="preserve">UWAGA: </w:t>
      </w:r>
    </w:p>
    <w:p w:rsidR="006A5005" w:rsidRPr="00700F3A" w:rsidRDefault="006A5005" w:rsidP="006A5005">
      <w:pPr>
        <w:pStyle w:val="Zwykytekst"/>
        <w:rPr>
          <w:rFonts w:ascii="Arial Narrow" w:hAnsi="Arial Narrow"/>
          <w:i/>
          <w:sz w:val="14"/>
          <w:szCs w:val="14"/>
        </w:rPr>
      </w:pPr>
      <w:r w:rsidRPr="00700F3A">
        <w:rPr>
          <w:rFonts w:ascii="Arial Narrow" w:hAnsi="Arial Narrow"/>
          <w:i/>
          <w:sz w:val="14"/>
          <w:szCs w:val="14"/>
        </w:rPr>
        <w:t>Zamiast niniejszego Formularza można przedstawić inne dokumenty, które określają w szczególności:</w:t>
      </w:r>
    </w:p>
    <w:p w:rsidR="006A5005" w:rsidRPr="00700F3A" w:rsidRDefault="006A5005" w:rsidP="006A5005">
      <w:pPr>
        <w:pStyle w:val="Zwykytekst"/>
        <w:tabs>
          <w:tab w:val="left" w:pos="284"/>
        </w:tabs>
        <w:rPr>
          <w:rFonts w:ascii="Arial Narrow" w:hAnsi="Arial Narrow"/>
          <w:i/>
          <w:sz w:val="14"/>
          <w:szCs w:val="14"/>
        </w:rPr>
      </w:pPr>
      <w:r w:rsidRPr="00700F3A">
        <w:rPr>
          <w:rFonts w:ascii="Arial Narrow" w:hAnsi="Arial Narrow"/>
          <w:i/>
          <w:sz w:val="14"/>
          <w:szCs w:val="14"/>
        </w:rPr>
        <w:t>a)</w:t>
      </w:r>
      <w:r w:rsidRPr="00700F3A">
        <w:rPr>
          <w:rFonts w:ascii="Arial Narrow" w:hAnsi="Arial Narrow"/>
          <w:i/>
          <w:sz w:val="14"/>
          <w:szCs w:val="14"/>
        </w:rPr>
        <w:tab/>
        <w:t>zakres  dostępnych Wykonawcy zasobów innego podmiotu,</w:t>
      </w:r>
    </w:p>
    <w:p w:rsidR="006A5005" w:rsidRPr="00700F3A" w:rsidRDefault="006A5005" w:rsidP="006A5005">
      <w:pPr>
        <w:pStyle w:val="Zwykytekst"/>
        <w:tabs>
          <w:tab w:val="left" w:pos="284"/>
        </w:tabs>
        <w:rPr>
          <w:rFonts w:ascii="Arial Narrow" w:hAnsi="Arial Narrow"/>
          <w:i/>
          <w:sz w:val="14"/>
          <w:szCs w:val="14"/>
        </w:rPr>
      </w:pPr>
      <w:r w:rsidRPr="00700F3A">
        <w:rPr>
          <w:rFonts w:ascii="Arial Narrow" w:hAnsi="Arial Narrow"/>
          <w:i/>
          <w:sz w:val="14"/>
          <w:szCs w:val="14"/>
        </w:rPr>
        <w:t>b)</w:t>
      </w:r>
      <w:r w:rsidRPr="00700F3A">
        <w:rPr>
          <w:rFonts w:ascii="Arial Narrow" w:hAnsi="Arial Narrow"/>
          <w:i/>
          <w:sz w:val="14"/>
          <w:szCs w:val="14"/>
        </w:rPr>
        <w:tab/>
        <w:t xml:space="preserve">sposób wykorzystania zasobów innego podmiotu, przez Wykonawcę, przy wykonywaniu zamówienia publicznego, </w:t>
      </w:r>
    </w:p>
    <w:p w:rsidR="006A5005" w:rsidRPr="00700F3A" w:rsidRDefault="006A5005" w:rsidP="006A5005">
      <w:pPr>
        <w:tabs>
          <w:tab w:val="left" w:pos="284"/>
        </w:tabs>
        <w:ind w:right="-341"/>
        <w:rPr>
          <w:rFonts w:ascii="Arial Narrow" w:hAnsi="Arial Narrow"/>
          <w:i/>
          <w:sz w:val="14"/>
          <w:szCs w:val="14"/>
        </w:rPr>
      </w:pPr>
      <w:r w:rsidRPr="00700F3A">
        <w:rPr>
          <w:rFonts w:ascii="Arial Narrow" w:hAnsi="Arial Narrow"/>
          <w:i/>
          <w:sz w:val="14"/>
          <w:szCs w:val="14"/>
        </w:rPr>
        <w:t>c)</w:t>
      </w:r>
      <w:r w:rsidRPr="00700F3A">
        <w:rPr>
          <w:rFonts w:ascii="Arial Narrow" w:hAnsi="Arial Narrow"/>
          <w:i/>
          <w:sz w:val="14"/>
          <w:szCs w:val="14"/>
        </w:rPr>
        <w:tab/>
        <w:t>zakres i okres udziału innego podmiotu przy wykonywaniu zamówienia publicznego,</w:t>
      </w:r>
    </w:p>
    <w:p w:rsidR="006A5005" w:rsidRPr="00700F3A" w:rsidRDefault="006A5005" w:rsidP="006A5005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14"/>
          <w:szCs w:val="14"/>
        </w:rPr>
      </w:pPr>
      <w:r w:rsidRPr="00700F3A">
        <w:rPr>
          <w:rFonts w:ascii="Arial Narrow" w:hAnsi="Arial Narrow"/>
          <w:i/>
          <w:sz w:val="14"/>
          <w:szCs w:val="14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6A5005" w:rsidRPr="00602762" w:rsidRDefault="006A5005" w:rsidP="006A5005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6A5005" w:rsidRPr="00602762" w:rsidRDefault="006A5005" w:rsidP="006A5005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987">
        <w:rPr>
          <w:rFonts w:ascii="Arial Narrow" w:hAnsi="Arial Narrow"/>
          <w:sz w:val="16"/>
          <w:szCs w:val="16"/>
        </w:rPr>
        <w:t xml:space="preserve">                    </w:t>
      </w:r>
      <w:r w:rsidRPr="00602762">
        <w:rPr>
          <w:rFonts w:ascii="Arial Narrow" w:hAnsi="Arial Narrow"/>
          <w:sz w:val="16"/>
          <w:szCs w:val="16"/>
        </w:rPr>
        <w:t xml:space="preserve">   (miejscowość, data)</w:t>
      </w:r>
    </w:p>
    <w:p w:rsidR="006A5005" w:rsidRPr="00602762" w:rsidRDefault="006A5005" w:rsidP="006A5005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6A5005" w:rsidRPr="00602762" w:rsidRDefault="006A5005" w:rsidP="006A5005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6A5005" w:rsidRPr="00602762" w:rsidRDefault="006A5005" w:rsidP="006A5005">
      <w:pPr>
        <w:jc w:val="center"/>
        <w:rPr>
          <w:rFonts w:ascii="Arial Narrow" w:hAnsi="Arial Narrow"/>
          <w:b/>
          <w:sz w:val="28"/>
          <w:szCs w:val="28"/>
        </w:rPr>
      </w:pPr>
    </w:p>
    <w:p w:rsidR="006A5005" w:rsidRPr="00602762" w:rsidRDefault="006A5005" w:rsidP="006A5005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6A5005" w:rsidRPr="00602762" w:rsidRDefault="006A5005" w:rsidP="006A5005">
      <w:pPr>
        <w:jc w:val="center"/>
        <w:rPr>
          <w:rFonts w:ascii="Arial Narrow" w:hAnsi="Arial Narrow"/>
          <w:b/>
          <w:sz w:val="28"/>
          <w:szCs w:val="28"/>
        </w:rPr>
      </w:pPr>
    </w:p>
    <w:p w:rsidR="006A5005" w:rsidRPr="00602762" w:rsidRDefault="006A5005" w:rsidP="006A5005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6A5005" w:rsidRPr="00074EB2" w:rsidRDefault="006A5005" w:rsidP="006A5005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Roboty w zakresie napraw i konserwacji obiektów mostowych </w:t>
      </w: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br/>
        <w:t xml:space="preserve">i przepustów, elementów odwadniających teren wraz z robotami towarzyszącymi oraz czyszczenie </w:t>
      </w: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br/>
        <w:t xml:space="preserve">i naprawa kanalizacji deszczowej przy drogach wojewódzkich na terenie Zarządu Dróg Wojewódzkich </w:t>
      </w: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br/>
        <w:t>w Zielonej Górze:</w:t>
      </w:r>
    </w:p>
    <w:p w:rsidR="006A5005" w:rsidRPr="00074EB2" w:rsidRDefault="006A5005" w:rsidP="006A5005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Zadanie nr 1 – </w:t>
      </w: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t>Rejon Dróg Wojewódzkich w Zielonej Górze</w:t>
      </w:r>
    </w:p>
    <w:p w:rsidR="006A5005" w:rsidRPr="00074EB2" w:rsidRDefault="006A5005" w:rsidP="006A5005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t>Zadanie nr 2 – Obwód Drogowy Kłodawa oraz Obwód Drogowy Drezdenko</w:t>
      </w:r>
    </w:p>
    <w:p w:rsidR="006A5005" w:rsidRDefault="006A5005" w:rsidP="006A5005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t>Zadanie nr 3 – Obwód Drogowy Sulęcin oraz Obwód Drogowy Ośno Lubuskie</w:t>
      </w:r>
    </w:p>
    <w:p w:rsidR="006A5005" w:rsidRDefault="006A5005" w:rsidP="006A5005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6A5005" w:rsidRPr="003E001F" w:rsidRDefault="006A5005" w:rsidP="006A5005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</w:pPr>
      <w:r w:rsidRPr="003E001F"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>Zadanie nr 1 - Rejon Dróg Wojewódzkich w Zielonej Górze</w:t>
      </w:r>
    </w:p>
    <w:p w:rsidR="006A5005" w:rsidRPr="00074EB2" w:rsidRDefault="006A5005" w:rsidP="006A5005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6A5005" w:rsidRPr="00602762" w:rsidRDefault="006A5005" w:rsidP="006A5005">
      <w:pPr>
        <w:spacing w:line="240" w:lineRule="atLeast"/>
        <w:rPr>
          <w:rFonts w:ascii="Arial Narrow" w:hAnsi="Arial Narrow"/>
          <w:sz w:val="22"/>
          <w:szCs w:val="22"/>
        </w:rPr>
      </w:pPr>
    </w:p>
    <w:tbl>
      <w:tblPr>
        <w:tblW w:w="10744" w:type="dxa"/>
        <w:jc w:val="center"/>
        <w:tblCellMar>
          <w:left w:w="70" w:type="dxa"/>
          <w:right w:w="70" w:type="dxa"/>
        </w:tblCellMar>
        <w:tblLook w:val="04A0"/>
      </w:tblPr>
      <w:tblGrid>
        <w:gridCol w:w="524"/>
        <w:gridCol w:w="6134"/>
        <w:gridCol w:w="860"/>
        <w:gridCol w:w="760"/>
        <w:gridCol w:w="1064"/>
        <w:gridCol w:w="1402"/>
      </w:tblGrid>
      <w:tr w:rsidR="006A5005" w:rsidRPr="009E2C38" w:rsidTr="00DA0183">
        <w:trPr>
          <w:trHeight w:val="66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Opis robót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4E6D6E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E6D6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Cena jedn. </w:t>
            </w:r>
          </w:p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netto</w:t>
            </w:r>
            <w:r w:rsidRPr="004E6D6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</w:t>
            </w:r>
          </w:p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netto zł</w:t>
            </w:r>
          </w:p>
        </w:tc>
      </w:tr>
      <w:tr w:rsidR="006A5005" w:rsidRPr="009E2C38" w:rsidTr="00DA0183">
        <w:trPr>
          <w:trHeight w:val="61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PRZEPUSTY, OBIEKTY MOSTOWE ORAZ ROBOTY TOWARZYSZACE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Saczki podłużne z kruszywa naturalnego układane na gł. 120 cm w gruncie kat. IV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Przepusty rurowe pod zjazdami z rur betonowych o średnicy 40 cm (bez ścianek czołowych)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Przepusty rurowe pod zjazdami z rur betonowych o średnicy 60 cm (bez ścianek czołowych)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Przepusty rurowe pod zjazdami z rur typu 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Arot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 o średnicy 40 cm (bez ścianek czołowych)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Ręczne ścinanie poboczy, grubość ścinania do 10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Czyszczenie rowów z wyprofilowaniem dna i skarp grubość namułu 10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Czyszczenie rowów z wyprofilowaniem dna i skarp grubość namułu 20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8.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Czyszczenie przepustów o średnicy do 0,4 m, bez względu na stopień zamulenia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9.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Czyszczenie przepustów o średnicy 0,4 m, bez względu na stopień zamulenia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Czyszczenie przepustów o średnicy 0,6 m, bez względu na stopień zamulenia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11.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Czyszczenie przepustów o średnicy 0,8 m, bez względu na stopień zamulenia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12.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Czyszczenie przepustów o średnicy 1 m lub 1,25 m, bez względu na stopień zamulenia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13.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Czyszczenie ścieków skarpowych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1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14.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Naprawa 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rozszczelnionych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 kręgów betonowych fi 600;800;1000mm pianką montażową i zaprawą betonową (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kpl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>. = 1 spoina kręgu)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kpl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Regulacja wysokościowa kratek ściekowych ulicznych, nadbudowa wykonana betonem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16.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Regulacja wysokościowa studzienek rewizyjnych, nadbudowa wykonana betonem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132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17.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Regulacja urządzeń obcych wraz z wykonaniem opaski z kostki kamiennej 4/6cm lub 7/9 cm (na okrągło) wraz z robotami towarzyszącymi (w tym frezowanie nawierzchni w zależności od średnicy urządzenia, regulacja urządzenia przy użyciu betonu, wykonanie podbudowy i opaski kamiennej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18.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Naprawy urządzeń betonem C16/20, objętość betonu w jednym miejscu do 0,3 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19.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Naprawy urządzeń betonem C16/20, objętość betonu w jednym miejscu powyżej </w:t>
            </w:r>
            <w:r w:rsidRPr="004E6D6E">
              <w:rPr>
                <w:rFonts w:ascii="Arial Narrow" w:hAnsi="Arial Narrow" w:cs="Arial"/>
                <w:sz w:val="22"/>
                <w:szCs w:val="22"/>
              </w:rPr>
              <w:t>0,3 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6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20.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Plantowanie (obrabianie na czysto) skarp i dna wykopów wykonywanych mechanicznie w gr. kat. I-III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1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21.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Umocnienie skarp i dna kanałów płytami prefabrykowanymi pełnymi (o wym. 50x50 lub 35x35 cm)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22.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Umocnienie skarp i dna kanałów płytami  prefabrykowanymi wielootworowymi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23.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Umocnienie  dna rowów i skarp narzutem kamiennym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6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24.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Ręczne wykonanie palisady z kołków faszynowych fi śred.10-12 cm wbijanych na głębokość 1,2 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25.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Obudowa betonowa wlotów i wylotów prefabrykowanych przepustów drogowych rurowych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6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26.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Obudowa kamieniem narzutowym (polnym) wlotów i wylotów prefabrykowanych przepustów drogowych rurowych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27.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Darniowanie krawędzi skarp pasami darniny szerokości 40cm z humusem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1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28.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Czyszczenie przez szczotkowanie ręczne do trzeciego stopnia czystości stalowych konstrukcji mostowych (stan wyjściowy powierzchni B)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29.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Odtłuszczanie  konstrukcji szkieletowych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30.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Wykonanie pełnej powłoki malarskiej z farb epoksydowych łącznej grubości 220 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31.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Rozebranie jezdni mostu drewnianego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32.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Ułożenie drewnianej jezdni mostu drewnianego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1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33.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Część przelotowa prefabrykowanych przepustów drogowych  jednootworowych z rur o średnicy 60 cm na ławie z kruszywa łamanego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78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34.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Część przelotowa prefabrykowanych przepustów drogowych  jednootworowych z rur o średnicy 80 cm na ławie z kruszywa łamanego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75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35.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Część przelotowa prefabrykowanych przepustów drogowych  jednootworowych z rur o średnicy 100 cm na ławie z kruszywa łamanego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lastRenderedPageBreak/>
              <w:t>36.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Montaż poręczy mostowych stalowych na odcinkach prostych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37.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Ręczne spawanie elementów konstrukcji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38.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Naprawa powierzchni betonowych zaprawami typu PCC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39.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Pokrycie elementów betonowych powłokami antykorozyjnymi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40.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Koszenie chwastów i jednorocznych samosiewów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41.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Chemiczne niszczenie chwastów na skarpach i stożkach umocnionych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42.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Wykonanie ław fundamentowych i bloków oporowych z betonu C-16/20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43.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Ścieki z elementów betonowych gr. 15 cm na podsypce cementowo-piaskowej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44.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Ścieki uliczne z brukowca 16-20 cm z  kamienia łamanego na podsypce cementowo-piaskowej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1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45.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Wykonanie ścieku skarpowego z typowych elementów trapezowych na podsypce cementowo-piaskowej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1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46.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Wykonanie ścieku skarpowego z typowych elementów trapezowych na podsypce cementowo-piaskowej (ściek z odzysku)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4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47.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Ustawienie krawężników betonowych o wymiarach 15x30 cm wraz z wykonaniem ławy z betonu C12/15 z oporem na podsypce cementowo-piaskowej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878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48.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Ustawienie krawężników betonowych o wymiarach 15x30 cm wraz z wykonaniem ławy z betonu C12/15 z oporem na podsypce cementowo-piaskowej (krawężnik z odzysku)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6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49.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Remonty cząstkowe nawierzchni z kostki kamiennej nieregularnej wys. 14-18 cm na podsypce 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cem-pias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>., spoiny wypełniane zaprawą cementową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0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50.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Remonty cząstkowe nawierzchni brukowcem obrobionym o wysokości 16-20cm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6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51.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Remonty cząstkowe nawierzchni bitumicznych asfaltowych, mieszankami mineralno-asfaltowymi, z ręcznym obcinaniem krawędzi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1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52.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Remonty cząstkowe chodników z płyt betonowych o wymiarach 35x35x5 cm, na podsypce cementowo-piaskowej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1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53.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Remonty cząstkowe chodników z płyt betonowych o wymiarach 50x50x7 cm, na podsypce cementowo-piaskowej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1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54.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Remonty cząstkowe chodników z kostki brukowej betonowej gr. 8 cm, na podsypce cementowo-piaskowej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1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55.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Naprawa (przez uszczelnienie) podłużnych i poprzecznych spękań nawierzchni bitumicznych masa zalewową o szer. do 5 cm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1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56.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Wypełnienie szczelin bitumiczną masa zalewową między krawężnikiem a nawierzchnia jezdni o wym. 10x20 mm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1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57.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Wymiana masy uszczelniającej pomiędzy krawężnikiem a chodnikiem materiałem trwale plastycznym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lastRenderedPageBreak/>
              <w:t>58.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Wykonanie podbudowy z tłucznia gr. 15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59.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Wykonanie nawierzchni z mas mineralno-bitumicznych gr. 4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60.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Wymiana bariero-poręczy mostowych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61.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Naprawa balustrad z płaskowników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kg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62.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Demontaż barier drogowych stalowych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63.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Ustawienie barier ochronnych stalowych jednostronnych - (SP-06)  (materiał z odzysku)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64.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Ustawienie barier ochronnych stalowych jednostronnych - (SP-06)  (materiał nowy)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65.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Zakończenia barier ochronnych stalowych jednostronnych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66.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Rozebranie przepustów rurowych o średnicy 40 cm pod zjazdami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67.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Rozebranie przepustów rurowych o średnicy 60 cm pod zjazdami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68.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Rozebranie ścianek czołowych i ław z betonu przepustów pod zjazdami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69.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Rozebranie nawierzchni z mieszanek mineralno-bitumicznych, grub. 4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70.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Rozebranie nawierzchni z tłucznia gr. 15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71.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Rozebranie krawężników betonowych na podsypce 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cem.-piaskowej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72.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Rozebranie prefabrykatów betonowych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73.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Wywóz gruzu spryzmowanego samochodami samowyładowczymi do 5t na 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odl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. do 1 km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74.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Usługi samochodem towarowo-osobowy do 3,5 ton wraz z kierowcą i 2-os. brygadą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godz.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75.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Utrzymanie czystości w obrębie obiektów - oczyszczenie nawierzchni chodników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76.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Utrzymanie czystości w obrębie obiektów - oczyszczenie nawierzchni jezdni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77.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Utrzymanie czystości w obrębie obiektów - oczyszczenie dylatacji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78.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Utrzymanie czystości w obrębie obiektów - oczyszczenie powierzchni betonowych i innych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79.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Zbieranie zanieczyszczeń organicznych i nieorganicznych na obiektach i w ich 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obrebie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1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KANALIZACJA DESZCZOWA – OCZYSZCZANIE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80.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Oczyszczenie studni murowanej i z kręgów gr. namułu 30cm z wywozem nieczystości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81.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Dopłata do grubości namułu –dod. 10 cm z wywozem nieczystości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6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lastRenderedPageBreak/>
              <w:t>82.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Oczyszczenie studzienki ściekowej zwykłej lub z wpustem 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przykrawężnikowym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 z wywozem nieczystości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6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83.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Pompowanie wody (dojazd do miejsca 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napelnienia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, napełnienie beczkowozu za 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pomoca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 pompy, ew. przewiezienie i wylanie wody we wskazanym miejscu)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9E2C38">
              <w:rPr>
                <w:rFonts w:ascii="Arial Narrow" w:hAnsi="Arial Narrow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1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Zamulenie 1/2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</w:tr>
      <w:tr w:rsidR="006A5005" w:rsidRPr="009E2C38" w:rsidTr="00DA0183">
        <w:trPr>
          <w:trHeight w:val="57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84.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Oczyszczenie kanału kołowego ø 150-160 mm (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przykanalik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>) z wywozem nieczystości zam. 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85.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Oczyszczenie kanału kołowego ø 200 mm (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przykanalik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>) z wywozem nieczystości zam. 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86.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Oczyszczenie kolektora głównego ø 250 mm przy zamuleniu ½ z wywozem nieczystości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7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87.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Oczyszczenie kolektora głównego ø 300 przy zamuleniu ½  z wywozem nieczystości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88.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Oczyszczenie kolektora głównego ø 350 przy zamuleniu ½ z wywozem nieczystości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89.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Oczyszczenie kolektora głównego ø 400 przy zamuleniu ½ z wywozem nieczystości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7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90.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Oczyszczenie kolektora głównego ø 500 przy zamuleniu ½ z wywozem nieczystości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2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91.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Oczyszczenie kolektora głównego ø 600 przy zamuleniu ½ z wywozem nieczystości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1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Zamulenie 2/3 i  3/3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</w:tr>
      <w:tr w:rsidR="006A5005" w:rsidRPr="009E2C38" w:rsidTr="00DA0183">
        <w:trPr>
          <w:trHeight w:val="61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92.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Oczyszczenie kanału kołowego ø 150-160 mm (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przykanalik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>) z wywozem nieczystości zam. 2/3 i 3/3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3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93.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Oczyszczenie kanału kołowego ø 200 mm (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przykanalik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>) z wywozem nieczystości zam. 2/3 i 3/3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94.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Oczyszczenie kolektora głównego ø 250 przy zamuleniu 2/3 i 3/3 z wywozem nieczystości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95.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Oczyszczenie kolektora głównego ø 300 przy zamuleniu 2/3 i 3/3 z wywozem nieczystości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96.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Oczyszczenie kolektora głównego ø 350 przy zamuleniu 2/3 i 3/3 z wywozem nieczystości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97.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Oczyszczenie kolektora głównego ø 400 przy zamuleniu 2/3 i 3/3 z wywozem nieczystości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98.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Oczyszczenie kolektora głównego ø 500 przy zamuleniu 2/3 i 3/3 z wywozem nieczystości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99.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Oczyszczenie kolektora głównego ø 600 przy zamuleniu 2/3 i 3/3 z wywozem nieczystości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1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KANALIZACJA DESZCZOWA  -  NAPRAWA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</w:tr>
      <w:tr w:rsidR="006A5005" w:rsidRPr="009E2C38" w:rsidTr="00DA0183">
        <w:trPr>
          <w:trHeight w:val="66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100.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Roboty ziemne – wykopy pod  kolektory, 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przykanaliki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 , studnie rewizyjne i studzienki uliczne , grunt kat. II-IV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101.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Roboty ziemne – zasypywanie wykopów z zagęszczeniem mas ziemnych,  grunt kat.   II- IV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102.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Wywóz nadmiaru  mas ziemnych na składowisko odpadów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lastRenderedPageBreak/>
              <w:t>103.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Dowóz gruntu kat. I-II z zagęszczeniem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104.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Wykonanie kolektora  bet. o średnicy 200 mm (materiał Wykonawcy)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105.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Wykonanie kolektora  bet. o średnicy 300 mm (materiał Wykonawcy)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106.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Wykonanie kolektora  bet. o średnicy 400 mm (materiał Wykonawcy)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107.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Wykonanie kolektora z rur PCV Ø 160 mm (materiał Wykonawcy)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108.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Wykonanie kolektora  z rur PCV Ø 200 mm (materiał Wykonawcy)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109.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Wykonanie kolektora  z rur PCV Ø 250 mm (materiał Wykonawcy)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110.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Wykonanie kolektora  z rur PCV Ø 315 mm (materiał Wykonawcy)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111.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Wykonanie kolektora  z rur PCV Ø  400 mm (materiał Wykonawcy)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112.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Demontaż kolektora betonowego(od Ø 200 - Ø500)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6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113.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Montaż studzienki ściekowej ulicznej żelbetowej o średnicy 500 mm z osadnikiem bez syfonu (wraz z 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kpl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>. elementów betonowych - dno monolit prefabrykowany) (materiał Wykonawcy)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6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114.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both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Montaż studzienki ściekowej ulicznej żelbetowej o średnicy 500 mm bez osadnika i syfonu (wraz z 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kpl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>. elementów betonowych - dno monolit prefabrykowany) (materiał Wykonawcy)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115.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Demontaż studzienki ściekowej z rur bet. z osadnikiem bez syfonu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116.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Wykonanie studzienki ściekowej z wpustem 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przykrawężnikowym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 (materiał Wykonawcy)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117.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Wykonanie wpustu 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przykrawężnikowego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 (materiał Wykonawcy)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118.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Demontaż wpustu 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przykrawężnikowego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6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119.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Montaż kratki ściekowej żeliwnej do wpustu ulicznego (z materiałem i przymocowaniem przed kradzieżą)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120.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Demontaż kratki ściekowej żeliwnej z wpustu ulicznego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7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121.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Wykonanie studni rewizyjnej z kręgów ø 1000 mm i gł. studni  3 m (materiał Wykonawcy)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122.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Dopłata za dodatkowe (+)(-)  0,5 m gł. studni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123.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Demontaż studni rewizyjnej z kręgów Ø 1000 mm  - 3,0 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124.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Dopłata za dodatkowe (+)(-) 0,5 m gł. studni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125.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Wykonanie studni rewizyjnej murowanej (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m³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 muru)  - z włazem (materiał Wykonawcy)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126.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Wykonanie studni rewizyjnej murowanej (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m³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 muru) – bez włazu (materiał Wykonawcy)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lastRenderedPageBreak/>
              <w:t>127.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Demontaż studni rewizyjnej murowanej (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m³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 muru)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128.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Demontaż płyty 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nastudziennej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 betonowej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129.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Montaż płyty 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nastudziennej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 betonowej (materiał Wykonawcy)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130.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Montaż włazów żeliwnych (materiał Wykonawcy)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131.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Demontaż włazów żeliwnych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61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132.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Montaż pokrywy 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nastudziennej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 do studni kanalizacyjnych typ ciężki - materiał Wykonawcy z montażem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99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133.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4E6D6E" w:rsidRDefault="006A5005" w:rsidP="00DA0183">
            <w:pPr>
              <w:rPr>
                <w:rFonts w:ascii="Arial Narrow" w:hAnsi="Arial Narrow" w:cs="Arial"/>
              </w:rPr>
            </w:pPr>
            <w:r w:rsidRPr="004E6D6E">
              <w:rPr>
                <w:rFonts w:ascii="Arial Narrow" w:hAnsi="Arial Narrow" w:cs="Arial"/>
                <w:sz w:val="22"/>
                <w:szCs w:val="22"/>
              </w:rPr>
              <w:t xml:space="preserve">Montaż odwodnienia liniowego typu </w:t>
            </w:r>
            <w:proofErr w:type="spellStart"/>
            <w:r w:rsidRPr="004E6D6E">
              <w:rPr>
                <w:rFonts w:ascii="Arial Narrow" w:hAnsi="Arial Narrow" w:cs="Arial"/>
                <w:sz w:val="22"/>
                <w:szCs w:val="22"/>
              </w:rPr>
              <w:t>Aco</w:t>
            </w:r>
            <w:proofErr w:type="spellEnd"/>
            <w:r w:rsidRPr="004E6D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E6D6E">
              <w:rPr>
                <w:rFonts w:ascii="Arial Narrow" w:hAnsi="Arial Narrow" w:cs="Arial"/>
                <w:sz w:val="22"/>
                <w:szCs w:val="22"/>
              </w:rPr>
              <w:t>Drain</w:t>
            </w:r>
            <w:proofErr w:type="spellEnd"/>
            <w:r w:rsidRPr="004E6D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E6D6E">
              <w:rPr>
                <w:rFonts w:ascii="Arial Narrow" w:hAnsi="Arial Narrow" w:cs="Arial"/>
                <w:bCs/>
                <w:sz w:val="22"/>
                <w:szCs w:val="22"/>
              </w:rPr>
              <w:t>(klasa obciążenia C250, D400)</w:t>
            </w:r>
            <w:r w:rsidRPr="004E6D6E">
              <w:rPr>
                <w:rFonts w:ascii="Arial Narrow" w:hAnsi="Arial Narrow" w:cs="Arial"/>
                <w:sz w:val="22"/>
                <w:szCs w:val="22"/>
              </w:rPr>
              <w:t xml:space="preserve"> wraz z rozbiórką warstw nawierzchni, wykonaniem podbudowy z betonu C16/20 i uzupełnieniem nawierzchni.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005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478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DOSTAWA ELEMENTÓW KANALIZACJI DESZCZOWEJ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bookmarkStart w:id="0" w:name="_GoBack" w:colFirst="0" w:colLast="0"/>
            <w:r w:rsidRPr="009E2C38">
              <w:rPr>
                <w:rFonts w:ascii="Arial Narrow" w:hAnsi="Arial Narrow" w:cs="Arial"/>
                <w:sz w:val="22"/>
                <w:szCs w:val="22"/>
              </w:rPr>
              <w:t>134.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Dostawa kratki wpustu ulicznego (ruszt) żeliwna, kl.D400 bez montażu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bookmarkEnd w:id="0"/>
      <w:tr w:rsidR="006A5005" w:rsidRPr="009E2C38" w:rsidTr="00DA0183">
        <w:trPr>
          <w:trHeight w:val="52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135.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Dostawa włazu żeliwnego kl. D400 bez montażu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136.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Dostawa płyty </w:t>
            </w:r>
            <w:proofErr w:type="spellStart"/>
            <w:r w:rsidRPr="009E2C38">
              <w:rPr>
                <w:rFonts w:ascii="Arial Narrow" w:hAnsi="Arial Narrow" w:cs="Arial"/>
                <w:sz w:val="22"/>
                <w:szCs w:val="22"/>
              </w:rPr>
              <w:t>nastudziennej</w:t>
            </w:r>
            <w:proofErr w:type="spellEnd"/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 betonowej bez montażu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137.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Dostawa rur PCV Ø 160 mm bez montażu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54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138.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Dostawa rur PCV Ø 200 mm bez montażu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9E2C38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A5005" w:rsidRPr="009E2C38" w:rsidTr="00DA0183">
        <w:trPr>
          <w:trHeight w:val="315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05" w:rsidRPr="001461EC" w:rsidRDefault="006A5005" w:rsidP="00DA0183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139.</w:t>
            </w:r>
          </w:p>
        </w:tc>
        <w:tc>
          <w:tcPr>
            <w:tcW w:w="88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</w:rPr>
              <w:t>RAZEM WARTOŚĆ NETTO</w:t>
            </w:r>
            <w:r>
              <w:rPr>
                <w:rFonts w:ascii="Arial Narrow" w:hAnsi="Arial Narrow" w:cs="Arial"/>
                <w:b/>
                <w:bCs/>
              </w:rPr>
              <w:t xml:space="preserve"> ZŁ (poz. 1 – 138)</w:t>
            </w:r>
            <w:r w:rsidRPr="009E2C38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  <w:tr w:rsidR="006A5005" w:rsidRPr="009E2C38" w:rsidTr="00DA0183">
        <w:trPr>
          <w:trHeight w:val="315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05" w:rsidRPr="001461EC" w:rsidRDefault="006A5005" w:rsidP="00DA0183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140.</w:t>
            </w:r>
          </w:p>
        </w:tc>
        <w:tc>
          <w:tcPr>
            <w:tcW w:w="8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PODATEK VAT 23% (od poz. 139)</w:t>
            </w:r>
            <w:r w:rsidRPr="009E2C38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  <w:tr w:rsidR="006A5005" w:rsidRPr="009E2C38" w:rsidTr="00DA0183">
        <w:trPr>
          <w:trHeight w:val="33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05" w:rsidRPr="001461EC" w:rsidRDefault="006A5005" w:rsidP="00DA0183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141.</w:t>
            </w:r>
          </w:p>
        </w:tc>
        <w:tc>
          <w:tcPr>
            <w:tcW w:w="88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9E2C38">
              <w:rPr>
                <w:rFonts w:ascii="Arial Narrow" w:hAnsi="Arial Narrow" w:cs="Arial"/>
                <w:b/>
                <w:bCs/>
              </w:rPr>
              <w:t>RAZEM WARTOŚĆ BRUTTO</w:t>
            </w:r>
            <w:r>
              <w:rPr>
                <w:rFonts w:ascii="Arial Narrow" w:hAnsi="Arial Narrow" w:cs="Arial"/>
                <w:b/>
                <w:bCs/>
              </w:rPr>
              <w:t xml:space="preserve"> ZŁ (poz. 139 + 140)</w:t>
            </w:r>
            <w:r w:rsidRPr="009E2C38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5005" w:rsidRPr="009E2C38" w:rsidRDefault="006A5005" w:rsidP="00DA0183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6A5005" w:rsidRPr="00602762" w:rsidRDefault="006A5005" w:rsidP="006A5005">
      <w:pPr>
        <w:rPr>
          <w:rFonts w:ascii="Arial Narrow" w:hAnsi="Arial Narrow"/>
        </w:rPr>
      </w:pPr>
    </w:p>
    <w:p w:rsidR="006A5005" w:rsidRPr="00602762" w:rsidRDefault="006A5005" w:rsidP="006A5005">
      <w:pPr>
        <w:jc w:val="both"/>
        <w:rPr>
          <w:rFonts w:ascii="Arial Narrow" w:hAnsi="Arial Narrow"/>
          <w:sz w:val="22"/>
          <w:szCs w:val="22"/>
        </w:rPr>
      </w:pPr>
    </w:p>
    <w:p w:rsidR="006A5005" w:rsidRPr="00602762" w:rsidRDefault="006A5005" w:rsidP="006A5005">
      <w:pPr>
        <w:jc w:val="both"/>
        <w:rPr>
          <w:rFonts w:ascii="Arial Narrow" w:hAnsi="Arial Narrow"/>
          <w:sz w:val="22"/>
          <w:szCs w:val="22"/>
        </w:rPr>
      </w:pPr>
    </w:p>
    <w:p w:rsidR="006A5005" w:rsidRPr="003F57DF" w:rsidRDefault="006A5005" w:rsidP="006A5005">
      <w:pPr>
        <w:rPr>
          <w:rFonts w:ascii="Arial Narrow" w:hAnsi="Arial Narrow" w:cs="Arial"/>
        </w:rPr>
      </w:pPr>
      <w:r w:rsidRPr="003F57DF">
        <w:rPr>
          <w:rFonts w:ascii="Arial Narrow" w:hAnsi="Arial Narrow" w:cs="Arial"/>
        </w:rPr>
        <w:t>Słownie brutto</w:t>
      </w:r>
      <w:r>
        <w:rPr>
          <w:rFonts w:ascii="Arial Narrow" w:hAnsi="Arial Narrow" w:cs="Arial"/>
        </w:rPr>
        <w:t xml:space="preserve"> zł</w:t>
      </w:r>
      <w:r w:rsidRPr="003F57DF">
        <w:rPr>
          <w:rFonts w:ascii="Arial Narrow" w:hAnsi="Arial Narrow" w:cs="Arial"/>
        </w:rPr>
        <w:t>: ……………………………………………………………………………………..……………</w:t>
      </w:r>
    </w:p>
    <w:p w:rsidR="006A5005" w:rsidRPr="00F435B2" w:rsidRDefault="006A5005" w:rsidP="006A5005">
      <w:pPr>
        <w:rPr>
          <w:rFonts w:ascii="Arial Narrow" w:hAnsi="Arial Narrow" w:cs="Arial"/>
          <w:sz w:val="20"/>
          <w:szCs w:val="20"/>
        </w:rPr>
      </w:pPr>
    </w:p>
    <w:p w:rsidR="006A5005" w:rsidRPr="00F435B2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</w:p>
    <w:p w:rsidR="006A5005" w:rsidRPr="00F435B2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</w:p>
    <w:p w:rsidR="006A5005" w:rsidRDefault="006A5005" w:rsidP="006A5005">
      <w:pPr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 xml:space="preserve">                                                                             </w:t>
      </w:r>
      <w:r>
        <w:rPr>
          <w:rFonts w:ascii="Arial Narrow" w:hAnsi="Arial Narrow" w:cs="Arial"/>
        </w:rPr>
        <w:t xml:space="preserve">     </w:t>
      </w:r>
    </w:p>
    <w:p w:rsidR="006A5005" w:rsidRPr="00035681" w:rsidRDefault="006A5005" w:rsidP="006A5005">
      <w:pPr>
        <w:ind w:left="2124" w:firstLine="708"/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>Podpisano:</w:t>
      </w:r>
    </w:p>
    <w:p w:rsidR="006A5005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</w:p>
    <w:p w:rsidR="006A5005" w:rsidRPr="00F435B2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…………</w:t>
      </w:r>
      <w:r>
        <w:rPr>
          <w:rFonts w:ascii="Arial Narrow" w:hAnsi="Arial Narrow" w:cs="Arial"/>
          <w:sz w:val="20"/>
          <w:szCs w:val="20"/>
        </w:rPr>
        <w:t>…………………………</w:t>
      </w:r>
      <w:r w:rsidRPr="00F435B2">
        <w:rPr>
          <w:rFonts w:ascii="Arial Narrow" w:hAnsi="Arial Narrow" w:cs="Arial"/>
          <w:sz w:val="20"/>
          <w:szCs w:val="20"/>
        </w:rPr>
        <w:t>……………………..</w:t>
      </w:r>
    </w:p>
    <w:p w:rsidR="006A5005" w:rsidRPr="00F435B2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(czytelny podpis upełnomocnionego przedstawiciela</w:t>
      </w:r>
    </w:p>
    <w:p w:rsidR="006A5005" w:rsidRPr="00F435B2" w:rsidRDefault="006A5005" w:rsidP="006A5005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435B2">
        <w:rPr>
          <w:rFonts w:ascii="Arial Narrow" w:hAnsi="Arial Narrow" w:cs="Arial"/>
          <w:sz w:val="20"/>
          <w:szCs w:val="20"/>
        </w:rPr>
        <w:t>lub imienna pieczątka + podpis)</w:t>
      </w:r>
    </w:p>
    <w:p w:rsidR="006A5005" w:rsidRDefault="006A5005"/>
    <w:p w:rsidR="006A5005" w:rsidRDefault="006A5005"/>
    <w:p w:rsidR="006A5005" w:rsidRDefault="006A5005"/>
    <w:p w:rsidR="006A5005" w:rsidRDefault="006A5005"/>
    <w:p w:rsidR="006A5005" w:rsidRDefault="006A5005"/>
    <w:p w:rsidR="006A5005" w:rsidRDefault="006A5005"/>
    <w:p w:rsidR="006A5005" w:rsidRDefault="006A5005"/>
    <w:p w:rsidR="006A5005" w:rsidRDefault="006A5005"/>
    <w:p w:rsidR="006A5005" w:rsidRPr="00602762" w:rsidRDefault="006A5005" w:rsidP="00C9192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6A5005" w:rsidRPr="00602762" w:rsidRDefault="006A5005" w:rsidP="006A5005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(miejscowość, data)</w:t>
      </w:r>
    </w:p>
    <w:p w:rsidR="006A5005" w:rsidRPr="00602762" w:rsidRDefault="006A5005" w:rsidP="006A5005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6A5005" w:rsidRPr="00602762" w:rsidRDefault="006A5005" w:rsidP="006A5005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6A5005" w:rsidRDefault="006A5005" w:rsidP="006A5005">
      <w:pPr>
        <w:jc w:val="center"/>
        <w:rPr>
          <w:rFonts w:ascii="Arial Narrow" w:hAnsi="Arial Narrow"/>
          <w:b/>
          <w:sz w:val="28"/>
          <w:szCs w:val="28"/>
        </w:rPr>
      </w:pPr>
    </w:p>
    <w:p w:rsidR="006A5005" w:rsidRPr="00602762" w:rsidRDefault="006A5005" w:rsidP="006A5005">
      <w:pPr>
        <w:jc w:val="center"/>
        <w:rPr>
          <w:rFonts w:ascii="Arial Narrow" w:hAnsi="Arial Narrow"/>
          <w:b/>
          <w:sz w:val="28"/>
          <w:szCs w:val="28"/>
        </w:rPr>
      </w:pPr>
    </w:p>
    <w:p w:rsidR="006A5005" w:rsidRPr="00602762" w:rsidRDefault="006A5005" w:rsidP="006A5005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6A5005" w:rsidRDefault="006A5005" w:rsidP="006A5005">
      <w:pPr>
        <w:jc w:val="center"/>
        <w:rPr>
          <w:rFonts w:ascii="Arial Narrow" w:hAnsi="Arial Narrow"/>
          <w:b/>
          <w:sz w:val="28"/>
          <w:szCs w:val="28"/>
        </w:rPr>
      </w:pPr>
    </w:p>
    <w:p w:rsidR="006A5005" w:rsidRPr="00602762" w:rsidRDefault="006A5005" w:rsidP="006A5005">
      <w:pPr>
        <w:jc w:val="center"/>
        <w:rPr>
          <w:rFonts w:ascii="Arial Narrow" w:hAnsi="Arial Narrow"/>
          <w:b/>
          <w:sz w:val="28"/>
          <w:szCs w:val="28"/>
        </w:rPr>
      </w:pPr>
    </w:p>
    <w:p w:rsidR="006A5005" w:rsidRPr="00602762" w:rsidRDefault="006A5005" w:rsidP="006A5005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6A5005" w:rsidRPr="00074EB2" w:rsidRDefault="006A5005" w:rsidP="006A5005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Roboty w zakresie napraw i konserwacji obiektów mostowych </w:t>
      </w: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br/>
        <w:t xml:space="preserve">i przepustów, elementów odwadniających teren wraz z robotami towarzyszącymi oraz czyszczenie </w:t>
      </w: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br/>
        <w:t xml:space="preserve">i naprawa kanalizacji deszczowej przy drogach wojewódzkich na terenie Zarządu Dróg Wojewódzkich </w:t>
      </w: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br/>
        <w:t>w Zielonej Górze:</w:t>
      </w:r>
    </w:p>
    <w:p w:rsidR="006A5005" w:rsidRPr="00074EB2" w:rsidRDefault="006A5005" w:rsidP="006A5005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Zadanie nr 1 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–</w:t>
      </w: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Rejon Dróg Wojewódzkich w Zielonej Górze</w:t>
      </w:r>
    </w:p>
    <w:p w:rsidR="006A5005" w:rsidRPr="00074EB2" w:rsidRDefault="006A5005" w:rsidP="006A5005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t>Zadanie nr 2 – Obwód Drogowy Kłodawa oraz Obwód Drogowy Drezdenko</w:t>
      </w:r>
    </w:p>
    <w:p w:rsidR="006A5005" w:rsidRDefault="006A5005" w:rsidP="006A5005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t>Zadanie nr 3 – Obwód Drogowy Sulęcin oraz Obwód Drogowy Ośno Lubuskie</w:t>
      </w:r>
    </w:p>
    <w:p w:rsidR="006A5005" w:rsidRDefault="006A5005" w:rsidP="006A5005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6A5005" w:rsidRDefault="006A5005" w:rsidP="006A5005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</w:pPr>
      <w:r w:rsidRPr="003E001F"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>Zadanie nr 2 – Obwód Drogowy Kłodawa oraz Obwód Drogowy Drezdenko</w:t>
      </w:r>
    </w:p>
    <w:p w:rsidR="006A5005" w:rsidRDefault="006A5005" w:rsidP="006A5005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</w:pPr>
    </w:p>
    <w:p w:rsidR="006A5005" w:rsidRDefault="006A5005" w:rsidP="006A5005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>Część A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74"/>
        <w:gridCol w:w="6021"/>
        <w:gridCol w:w="799"/>
        <w:gridCol w:w="940"/>
        <w:gridCol w:w="840"/>
        <w:gridCol w:w="965"/>
      </w:tblGrid>
      <w:tr w:rsidR="006A5005" w:rsidRPr="008B5879" w:rsidTr="00DA0183">
        <w:trPr>
          <w:trHeight w:val="255"/>
        </w:trPr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b/>
                <w:bCs/>
                <w:sz w:val="16"/>
                <w:szCs w:val="16"/>
              </w:rPr>
              <w:t>Wyszczególnienie elementów</w:t>
            </w:r>
            <w:r w:rsidRPr="008B5879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 xml:space="preserve"> rozliczeniowych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b/>
                <w:bCs/>
                <w:sz w:val="16"/>
                <w:szCs w:val="16"/>
              </w:rPr>
              <w:t>Cena</w:t>
            </w:r>
            <w:r w:rsidRPr="008B5879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j</w:t>
            </w:r>
            <w:r w:rsidRPr="008B5879">
              <w:rPr>
                <w:rFonts w:ascii="Arial Narrow" w:hAnsi="Arial Narrow" w:cs="Arial"/>
                <w:b/>
                <w:bCs/>
                <w:sz w:val="14"/>
                <w:szCs w:val="14"/>
              </w:rPr>
              <w:t>ednostkowa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netto zł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netto zł</w:t>
            </w:r>
          </w:p>
        </w:tc>
      </w:tr>
      <w:tr w:rsidR="006A5005" w:rsidRPr="008B5879" w:rsidTr="00DA0183">
        <w:trPr>
          <w:trHeight w:val="255"/>
        </w:trPr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nazwa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6A5005" w:rsidRPr="008B5879" w:rsidTr="00DA0183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6</w:t>
            </w:r>
          </w:p>
        </w:tc>
      </w:tr>
      <w:tr w:rsidR="006A5005" w:rsidRPr="008B5879" w:rsidTr="00DA0183">
        <w:trPr>
          <w:trHeight w:val="615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B58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KONSERWACJA  OBIEKTÓW MOSTOWYCH I </w:t>
            </w:r>
            <w:proofErr w:type="spellStart"/>
            <w:r w:rsidRPr="008B5879">
              <w:rPr>
                <w:rFonts w:ascii="Arial Narrow" w:hAnsi="Arial Narrow" w:cs="Arial"/>
                <w:b/>
                <w:bCs/>
                <w:sz w:val="18"/>
                <w:szCs w:val="18"/>
              </w:rPr>
              <w:t>PRZEPUSTÓW,ELEMENTÓW</w:t>
            </w:r>
            <w:proofErr w:type="spellEnd"/>
            <w:r w:rsidRPr="008B58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ODWADNIAJĄCYCH TEREN WRAZ Z ROBOTAMI TOWARZYSZĄCYMI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B5879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B5879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6A5005" w:rsidRPr="008B5879" w:rsidTr="00DA0183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Oczyszczenie z namułu przepustów rurowych o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śr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. 0.4 do 1.0 m przy stosunku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głębok.zamulenia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do średnicy 1/3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37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Ręczne wykoszenie porostów  ze skarp z wygrabieniem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37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Ręczne ścinanie i karczowanie średniej gęstości krzaków i podszycia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34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Ręczne odmulenie rowów z namułu o grub. 20 cm z wyprofilowaniem skarp rowu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34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Odbudowa rowów przydrożnych z wywozem urobku /składowisko Wykonawcy/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3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Naprawa  bruków gr. 20 cm na skarpach wys. do 4m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5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Umocnienie skarp płytami bet. ażurowymi MEBA 60x40x10 posadowiona na podsypce piaskowej i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geowłókninie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45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Naprawa umocnienia z 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płyti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bet.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ażurowychi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MEBA 60x40x10 p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45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Ułożenie umocnienia z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geowłókniny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Naprawa żelbetonowych 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przyczóków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przepustów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58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Ułożenie ścieków z prefabrykowanych elementów betonowych o wymiarach 60x50x20 cm na podsypce cementowo-piaskowej, na ławie bet C12/15. spoiny wypełnione zaprawą cementową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Naprawa ścieków i z elementów prefabrykowanych bet. na podsypce cementowo-piaskowej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Wykonanie ścieków z kostki kamiennej 16 do 18 cm na podsypce cementowo-piaskowej, na ławie bet C12/15. spoiny wypełnione zaprawą cementową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Naprawa ścieków z kostki kamiennej 16 do 18 cm na podsypce cementowo-piaskowej, na ławie bet C12/15. spoiny wypełnione zaprawą cementową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Wykonanie ścieków z kostki  brukowej 8 cm na podsypce cementowo-piaskowej, na ławie bet C12/15. spoiny wypełnione zaprawą cementową z cięciem i rozebraniem nawierzchni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Naprawa ścieków z kostki  brukowej 8 cm na podsypce cementowo-piaskowej, na ławie bet C12/15. spoiny wypełnione zaprawą cementową z cięciem i rozebraniem nawierzchni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Likwidacja wyrw przy przepustach i mostach tłuczniem ,(zamiennie - gruzem materiał wykonawcy wraz z zagęszczeniem i kosztami załadunku i  transportu)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Przepusty rurowe pod zjazdami - rury betonowe o średnicy 60 cm i - demontaż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Przepusty rurowe pod zjazdami - rury betonowe o średnicy 60 cm i -  montaż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Ustawienie krawężników betonowych wystających o wymiarach 15x30 cm z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łąwą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i oporem z betonu C12/15 na podsypce cementowo-piaskowej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Przestawienie krawężników betonowych wystających o wymiarach 15x30 cm z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łąwą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i oporem z betonu C12/15 na podsypce cementowo-piaskowej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28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8B5879" w:rsidRDefault="006A5005" w:rsidP="00DA0183">
            <w:pPr>
              <w:rPr>
                <w:rFonts w:ascii="Arial" w:hAnsi="Arial" w:cs="Arial"/>
                <w:sz w:val="16"/>
                <w:szCs w:val="16"/>
              </w:rPr>
            </w:pPr>
            <w:r w:rsidRPr="008B5879">
              <w:rPr>
                <w:rFonts w:ascii="Arial" w:hAnsi="Arial" w:cs="Arial"/>
                <w:sz w:val="16"/>
                <w:szCs w:val="16"/>
              </w:rPr>
              <w:t xml:space="preserve">Wygrodzenia dla pieszych U-11a </w:t>
            </w:r>
            <w:proofErr w:type="spellStart"/>
            <w:r w:rsidRPr="008B5879">
              <w:rPr>
                <w:rFonts w:ascii="Arial" w:hAnsi="Arial" w:cs="Arial"/>
                <w:sz w:val="16"/>
                <w:szCs w:val="16"/>
              </w:rPr>
              <w:t>demontaz</w:t>
            </w:r>
            <w:proofErr w:type="spellEnd"/>
            <w:r w:rsidRPr="008B58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879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8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8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30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8B5879" w:rsidRDefault="006A5005" w:rsidP="00DA0183">
            <w:pPr>
              <w:rPr>
                <w:rFonts w:ascii="Arial" w:hAnsi="Arial" w:cs="Arial"/>
                <w:sz w:val="16"/>
                <w:szCs w:val="16"/>
              </w:rPr>
            </w:pPr>
            <w:r w:rsidRPr="008B5879">
              <w:rPr>
                <w:rFonts w:ascii="Arial" w:hAnsi="Arial" w:cs="Arial"/>
                <w:sz w:val="16"/>
                <w:szCs w:val="16"/>
              </w:rPr>
              <w:t>Wygrodzenia dla pieszych U-11a montaż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879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8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8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Poręcze ochronne stalowe rurowe lub z kątowników - naprawa/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prostowanie,czyszczenie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i malowanie itp../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390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b/>
                <w:bCs/>
                <w:sz w:val="16"/>
                <w:szCs w:val="16"/>
              </w:rPr>
              <w:t>CZYSZCZENIE I NAPRAWA KANALIZACJI DESZCZOWEJ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Oczyszczenie studni murowanej i z kręgów gr. namułu 30cm z wywozem nieczystości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Oczyszczenie osadnika studni murowanej i z kręgów z wywozem nieczystości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Oczyszczenie studzienki ściekowej zwykłej lub z wpustem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przykrawężnikowym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z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przykanalikami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z wywozem nieczystości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2200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Oczyszczenie  ścieków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podchodnikowych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 z wywozem nieczystości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Udrożnienie kratek ściekowych na mostach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Oczyszczenie ścieków betonowych, kamiennych  z namułu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Oczyszczenie kolektora głównego ø 250-500 przy zamuleniu 1/3 z wywozem nieczystości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Wymiana studzienki ściekowej z rur bet. ø 50 cm z osadnikiem bez syfonu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Wykonanie  studzienki ściekowej z rur bet. ø 50 cm  z osadnikiem bez syfonu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Wykonanie  studzienki ściekowej z rur PVC. ø 315 mm  z osadnikiem bez syfonu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Wykonanie  studzienki rewizyjnej z rur PVC. ø 400 mm  z osadnikiem bez syfonu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Wymiana elementów wpustu ściekowego - skrzynka z kratką i korpusem</w:t>
            </w:r>
            <w:r w:rsidRPr="008B5879">
              <w:rPr>
                <w:rFonts w:ascii="Arial Narrow" w:hAnsi="Arial Narrow" w:cs="Arial"/>
                <w:sz w:val="16"/>
                <w:szCs w:val="16"/>
              </w:rPr>
              <w:br/>
              <w:t xml:space="preserve">(z materiałem i przymocowaniem przed kradzieżą)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Wymiana włazu do studni rewizyjnej</w:t>
            </w:r>
            <w:r w:rsidRPr="008B5879">
              <w:rPr>
                <w:rFonts w:ascii="Arial Narrow" w:hAnsi="Arial Narrow" w:cs="Arial"/>
                <w:sz w:val="16"/>
                <w:szCs w:val="16"/>
              </w:rPr>
              <w:br/>
              <w:t xml:space="preserve">(z materiałem i przymocowaniem przed kradzieżą)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Wymiana  studni rewizyjnej o śr, 1200 cm  - z włazem  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Wymiana płyty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nastudziennej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betonowej  z robotami towarzyszącymi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Wykonanie kolektora  PVC o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śr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>. 315mm z robotami towarzyszącymi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Wykonanie kolektora  PVC o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śr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>. 200mm z robotami towarzyszącymi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Regulacja wysokościowa studni rewizyjnych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Regulacja wysokościowa studzienki ściekowej oraz włazów studni rewizyjnych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Dostawa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elemntów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studni ściekowej - kratki ściekowe wraz z kołnierzem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Przegląd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seperatorów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i osadników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8B587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Naprawa </w:t>
            </w: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seperatorów</w:t>
            </w:r>
            <w:proofErr w:type="spellEnd"/>
            <w:r w:rsidRPr="008B587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8B5879">
              <w:rPr>
                <w:rFonts w:ascii="Arial Narrow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8B5879" w:rsidTr="00DA0183">
        <w:trPr>
          <w:trHeight w:val="315"/>
        </w:trPr>
        <w:tc>
          <w:tcPr>
            <w:tcW w:w="86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B76A9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4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7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2D69A"/>
            <w:vAlign w:val="center"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B5879">
              <w:rPr>
                <w:rFonts w:ascii="Arial Narrow" w:hAnsi="Arial Narrow" w:cs="Arial"/>
                <w:b/>
                <w:bCs/>
                <w:sz w:val="18"/>
                <w:szCs w:val="18"/>
              </w:rPr>
              <w:t>Razem wartość netto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zł (poz. 1 – 46)</w:t>
            </w:r>
          </w:p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B5879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C2D69A"/>
            <w:vAlign w:val="center"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A5005" w:rsidRPr="008B5879" w:rsidTr="00DA0183">
        <w:trPr>
          <w:trHeight w:val="270"/>
        </w:trPr>
        <w:tc>
          <w:tcPr>
            <w:tcW w:w="86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76A9">
              <w:rPr>
                <w:rFonts w:ascii="Arial Narrow" w:hAnsi="Arial Narrow" w:cs="Arial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8674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Podatek VAT </w:t>
            </w:r>
            <w:r w:rsidRPr="008B5879">
              <w:rPr>
                <w:rFonts w:ascii="Arial Narrow" w:hAnsi="Arial Narrow" w:cs="Arial"/>
                <w:sz w:val="18"/>
                <w:szCs w:val="18"/>
              </w:rPr>
              <w:t>23%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(od poz. 47)</w:t>
            </w:r>
          </w:p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B5879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A5005" w:rsidRPr="008B5879" w:rsidTr="00DA0183">
        <w:trPr>
          <w:trHeight w:val="330"/>
        </w:trPr>
        <w:tc>
          <w:tcPr>
            <w:tcW w:w="86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6A5005" w:rsidRPr="00704744" w:rsidRDefault="006A5005" w:rsidP="00DA018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4744">
              <w:rPr>
                <w:rFonts w:ascii="Arial Narrow" w:hAnsi="Arial Narrow" w:cs="Arial"/>
                <w:bCs/>
                <w:sz w:val="18"/>
                <w:szCs w:val="18"/>
              </w:rPr>
              <w:t>49</w:t>
            </w:r>
          </w:p>
        </w:tc>
        <w:tc>
          <w:tcPr>
            <w:tcW w:w="8674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2D69A"/>
            <w:vAlign w:val="center"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B5879">
              <w:rPr>
                <w:rFonts w:ascii="Arial Narrow" w:hAnsi="Arial Narrow" w:cs="Arial"/>
                <w:b/>
                <w:bCs/>
                <w:sz w:val="18"/>
                <w:szCs w:val="18"/>
              </w:rPr>
              <w:t>Razem wartość brutto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zł (poz. 47+48)</w:t>
            </w:r>
          </w:p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B5879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C2D69A"/>
            <w:vAlign w:val="center"/>
          </w:tcPr>
          <w:p w:rsidR="006A5005" w:rsidRPr="008B5879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A5005" w:rsidRPr="008B5879" w:rsidTr="00DA0183">
        <w:trPr>
          <w:trHeight w:val="27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05" w:rsidRDefault="006A5005" w:rsidP="00DA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005" w:rsidRPr="008B5879" w:rsidRDefault="006A5005" w:rsidP="00DA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05" w:rsidRPr="008B5879" w:rsidRDefault="006A5005" w:rsidP="00DA01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005" w:rsidRDefault="006A5005" w:rsidP="006A5005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>Część B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6021"/>
        <w:gridCol w:w="709"/>
        <w:gridCol w:w="90"/>
        <w:gridCol w:w="619"/>
        <w:gridCol w:w="992"/>
        <w:gridCol w:w="1134"/>
      </w:tblGrid>
      <w:tr w:rsidR="006A5005" w:rsidRPr="006212CA" w:rsidTr="00DA0183">
        <w:trPr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b/>
                <w:bCs/>
                <w:sz w:val="16"/>
                <w:szCs w:val="16"/>
              </w:rPr>
              <w:t>Wyszczególnienie elementów</w:t>
            </w:r>
            <w:r w:rsidRPr="006212CA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 xml:space="preserve"> rozliczeniowych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b/>
                <w:bCs/>
                <w:sz w:val="16"/>
                <w:szCs w:val="16"/>
              </w:rPr>
              <w:t>Cena</w:t>
            </w:r>
            <w:r w:rsidRPr="008B5879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j</w:t>
            </w:r>
            <w:r w:rsidRPr="008B5879">
              <w:rPr>
                <w:rFonts w:ascii="Arial Narrow" w:hAnsi="Arial Narrow" w:cs="Arial"/>
                <w:b/>
                <w:bCs/>
                <w:sz w:val="14"/>
                <w:szCs w:val="14"/>
              </w:rPr>
              <w:t>ednostkowa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netto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8B587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B5879"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netto zł</w:t>
            </w:r>
          </w:p>
        </w:tc>
      </w:tr>
      <w:tr w:rsidR="006A5005" w:rsidRPr="006212CA" w:rsidTr="00DA0183">
        <w:trPr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05" w:rsidRPr="006212CA" w:rsidRDefault="006A5005" w:rsidP="00DA018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05" w:rsidRPr="006212CA" w:rsidRDefault="006A5005" w:rsidP="00DA018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nazwa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05" w:rsidRPr="006212CA" w:rsidRDefault="006A5005" w:rsidP="00DA018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05" w:rsidRPr="006212CA" w:rsidRDefault="006A5005" w:rsidP="00DA018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6A5005" w:rsidRPr="006212CA" w:rsidTr="00DA018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6</w:t>
            </w:r>
          </w:p>
        </w:tc>
      </w:tr>
      <w:tr w:rsidR="006A5005" w:rsidRPr="006212CA" w:rsidTr="00DA0183">
        <w:trPr>
          <w:trHeight w:val="615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Czyszczenie  </w:t>
            </w:r>
            <w:proofErr w:type="spellStart"/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>Seperatorów</w:t>
            </w:r>
            <w:proofErr w:type="spellEnd"/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 osadników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6A5005" w:rsidRPr="006212CA" w:rsidRDefault="006A5005" w:rsidP="00DA018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5005" w:rsidRPr="006212CA" w:rsidRDefault="006A5005" w:rsidP="00DA018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6A5005" w:rsidRPr="006212CA" w:rsidTr="00DA0183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6212CA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sz w:val="16"/>
                <w:szCs w:val="16"/>
              </w:rPr>
              <w:t xml:space="preserve">Czyszczenie </w:t>
            </w:r>
            <w:proofErr w:type="spellStart"/>
            <w:r w:rsidRPr="006212CA">
              <w:rPr>
                <w:rFonts w:ascii="Arial Narrow" w:hAnsi="Arial Narrow" w:cs="Arial"/>
                <w:sz w:val="16"/>
                <w:szCs w:val="16"/>
              </w:rPr>
              <w:t>seperatorów</w:t>
            </w:r>
            <w:proofErr w:type="spellEnd"/>
            <w:r w:rsidRPr="006212CA">
              <w:rPr>
                <w:rFonts w:ascii="Arial Narrow" w:hAnsi="Arial Narrow" w:cs="Arial"/>
                <w:sz w:val="16"/>
                <w:szCs w:val="16"/>
              </w:rPr>
              <w:t xml:space="preserve"> i osadników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6212CA">
              <w:rPr>
                <w:rFonts w:ascii="Arial Narrow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212CA" w:rsidTr="00DA0183">
        <w:trPr>
          <w:trHeight w:val="315"/>
        </w:trPr>
        <w:tc>
          <w:tcPr>
            <w:tcW w:w="9371" w:type="dxa"/>
            <w:gridSpan w:val="6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6A5005" w:rsidRPr="006212CA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Razem wartość </w:t>
            </w:r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>nett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o zł</w:t>
            </w:r>
          </w:p>
          <w:p w:rsidR="006A5005" w:rsidRPr="006212CA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C2D69A"/>
            <w:vAlign w:val="center"/>
          </w:tcPr>
          <w:p w:rsidR="006A5005" w:rsidRPr="006212CA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A5005" w:rsidRPr="006212CA" w:rsidTr="00DA0183">
        <w:trPr>
          <w:trHeight w:val="270"/>
        </w:trPr>
        <w:tc>
          <w:tcPr>
            <w:tcW w:w="9371" w:type="dxa"/>
            <w:gridSpan w:val="6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005" w:rsidRPr="006212CA" w:rsidRDefault="006A5005" w:rsidP="00DA018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Podatek VAT </w:t>
            </w:r>
            <w:r w:rsidRPr="006212CA">
              <w:rPr>
                <w:rFonts w:ascii="Arial Narrow" w:hAnsi="Arial Narrow" w:cs="Arial"/>
                <w:sz w:val="18"/>
                <w:szCs w:val="18"/>
              </w:rPr>
              <w:t>8%</w:t>
            </w:r>
          </w:p>
          <w:p w:rsidR="006A5005" w:rsidRPr="006212CA" w:rsidRDefault="006A5005" w:rsidP="00DA018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212C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5005" w:rsidRPr="006212CA" w:rsidRDefault="006A5005" w:rsidP="00DA018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A5005" w:rsidRPr="006212CA" w:rsidTr="00DA0183">
        <w:trPr>
          <w:trHeight w:val="330"/>
        </w:trPr>
        <w:tc>
          <w:tcPr>
            <w:tcW w:w="9371" w:type="dxa"/>
            <w:gridSpan w:val="6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6A5005" w:rsidRPr="006212CA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Razem wartość </w:t>
            </w:r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>brutto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zł</w:t>
            </w:r>
          </w:p>
          <w:p w:rsidR="006A5005" w:rsidRPr="006212CA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C2D69A"/>
            <w:vAlign w:val="center"/>
          </w:tcPr>
          <w:p w:rsidR="006A5005" w:rsidRPr="006212CA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:rsidR="006A5005" w:rsidRPr="003E001F" w:rsidRDefault="006A5005" w:rsidP="006A5005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</w:pPr>
    </w:p>
    <w:p w:rsidR="006A5005" w:rsidRDefault="006A5005" w:rsidP="006A5005">
      <w:pPr>
        <w:spacing w:line="240" w:lineRule="atLeast"/>
        <w:rPr>
          <w:rFonts w:ascii="Arial Narrow" w:hAnsi="Arial Narrow"/>
          <w:b/>
        </w:rPr>
      </w:pPr>
    </w:p>
    <w:p w:rsidR="006A5005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</w:p>
    <w:p w:rsidR="006A5005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</w:p>
    <w:p w:rsidR="006A5005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</w:p>
    <w:p w:rsidR="006A5005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</w:p>
    <w:p w:rsidR="006A5005" w:rsidRPr="00BA0338" w:rsidRDefault="006A5005" w:rsidP="006A5005">
      <w:pPr>
        <w:jc w:val="center"/>
        <w:rPr>
          <w:rFonts w:ascii="Arial Narrow" w:hAnsi="Arial Narrow" w:cs="Arial"/>
          <w:b/>
          <w:sz w:val="28"/>
          <w:szCs w:val="28"/>
        </w:rPr>
      </w:pPr>
      <w:r w:rsidRPr="00BA0338">
        <w:rPr>
          <w:rFonts w:ascii="Arial Narrow" w:hAnsi="Arial Narrow" w:cs="Arial"/>
          <w:b/>
          <w:sz w:val="28"/>
          <w:szCs w:val="28"/>
        </w:rPr>
        <w:t>ZBIORCZE ZESTAWIENIE USŁUG</w:t>
      </w:r>
    </w:p>
    <w:p w:rsidR="006A5005" w:rsidRDefault="006A5005" w:rsidP="006A5005">
      <w:pPr>
        <w:jc w:val="center"/>
        <w:rPr>
          <w:rFonts w:ascii="Arial Narrow" w:hAnsi="Arial Narrow" w:cs="Arial"/>
          <w:sz w:val="20"/>
          <w:szCs w:val="20"/>
        </w:rPr>
      </w:pPr>
    </w:p>
    <w:p w:rsidR="006A5005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4201"/>
        <w:gridCol w:w="3767"/>
      </w:tblGrid>
      <w:tr w:rsidR="006A5005" w:rsidRPr="00FF1EE4" w:rsidTr="00DA0183">
        <w:tc>
          <w:tcPr>
            <w:tcW w:w="1384" w:type="dxa"/>
            <w:shd w:val="clear" w:color="auto" w:fill="BFBFBF"/>
          </w:tcPr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  <w:b/>
              </w:rPr>
            </w:pPr>
            <w:r w:rsidRPr="00FF1EE4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4394" w:type="dxa"/>
            <w:shd w:val="clear" w:color="auto" w:fill="BFBFBF"/>
          </w:tcPr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  <w:b/>
              </w:rPr>
            </w:pPr>
            <w:r w:rsidRPr="00FF1EE4">
              <w:rPr>
                <w:rFonts w:ascii="Arial Narrow" w:hAnsi="Arial Narrow" w:cs="Arial"/>
                <w:b/>
              </w:rPr>
              <w:t>Wyszczególnienie elementów</w:t>
            </w:r>
          </w:p>
        </w:tc>
        <w:tc>
          <w:tcPr>
            <w:tcW w:w="4000" w:type="dxa"/>
            <w:shd w:val="clear" w:color="auto" w:fill="BFBFBF"/>
          </w:tcPr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  <w:b/>
              </w:rPr>
            </w:pPr>
            <w:r w:rsidRPr="00FF1EE4">
              <w:rPr>
                <w:rFonts w:ascii="Arial Narrow" w:hAnsi="Arial Narrow" w:cs="Arial"/>
                <w:b/>
              </w:rPr>
              <w:t>Wartość brutto w zł</w:t>
            </w:r>
          </w:p>
        </w:tc>
      </w:tr>
      <w:tr w:rsidR="006A5005" w:rsidRPr="00FF1EE4" w:rsidTr="00DA0183">
        <w:tc>
          <w:tcPr>
            <w:tcW w:w="1384" w:type="dxa"/>
          </w:tcPr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FF1EE4">
              <w:rPr>
                <w:rFonts w:ascii="Arial Narrow" w:hAnsi="Arial Narrow" w:cs="Arial"/>
              </w:rPr>
              <w:t>1.</w:t>
            </w:r>
          </w:p>
        </w:tc>
        <w:tc>
          <w:tcPr>
            <w:tcW w:w="4394" w:type="dxa"/>
          </w:tcPr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FF1EE4">
              <w:rPr>
                <w:rFonts w:ascii="Arial Narrow" w:hAnsi="Arial Narrow" w:cs="Arial"/>
              </w:rPr>
              <w:t>Część A</w:t>
            </w:r>
          </w:p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000" w:type="dxa"/>
          </w:tcPr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A5005" w:rsidRPr="00FF1EE4" w:rsidTr="00DA0183">
        <w:tc>
          <w:tcPr>
            <w:tcW w:w="1384" w:type="dxa"/>
          </w:tcPr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FF1EE4">
              <w:rPr>
                <w:rFonts w:ascii="Arial Narrow" w:hAnsi="Arial Narrow" w:cs="Arial"/>
              </w:rPr>
              <w:t>2.</w:t>
            </w:r>
          </w:p>
        </w:tc>
        <w:tc>
          <w:tcPr>
            <w:tcW w:w="4394" w:type="dxa"/>
          </w:tcPr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FF1EE4">
              <w:rPr>
                <w:rFonts w:ascii="Arial Narrow" w:hAnsi="Arial Narrow" w:cs="Arial"/>
              </w:rPr>
              <w:t>Część B</w:t>
            </w:r>
          </w:p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000" w:type="dxa"/>
          </w:tcPr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A5005" w:rsidRPr="00FF1EE4" w:rsidTr="00DA0183">
        <w:tc>
          <w:tcPr>
            <w:tcW w:w="5778" w:type="dxa"/>
            <w:gridSpan w:val="2"/>
          </w:tcPr>
          <w:p w:rsidR="006A5005" w:rsidRPr="00FF1EE4" w:rsidRDefault="006A5005" w:rsidP="00DA0183">
            <w:pPr>
              <w:jc w:val="right"/>
              <w:rPr>
                <w:rFonts w:ascii="Arial Narrow" w:hAnsi="Arial Narrow" w:cs="Arial"/>
                <w:b/>
              </w:rPr>
            </w:pPr>
          </w:p>
          <w:p w:rsidR="006A5005" w:rsidRPr="00FF1EE4" w:rsidRDefault="006A5005" w:rsidP="00DA0183">
            <w:pPr>
              <w:jc w:val="right"/>
              <w:rPr>
                <w:rFonts w:ascii="Arial Narrow" w:hAnsi="Arial Narrow" w:cs="Arial"/>
                <w:b/>
              </w:rPr>
            </w:pPr>
            <w:r w:rsidRPr="00FF1EE4">
              <w:rPr>
                <w:rFonts w:ascii="Arial Narrow" w:hAnsi="Arial Narrow" w:cs="Arial"/>
                <w:b/>
              </w:rPr>
              <w:t>Łączna wartość brutto w zł:</w:t>
            </w:r>
          </w:p>
        </w:tc>
        <w:tc>
          <w:tcPr>
            <w:tcW w:w="4000" w:type="dxa"/>
          </w:tcPr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A5005" w:rsidRDefault="006A5005" w:rsidP="006A5005">
      <w:pPr>
        <w:jc w:val="center"/>
        <w:rPr>
          <w:rFonts w:ascii="Arial Narrow" w:hAnsi="Arial Narrow" w:cs="Arial"/>
          <w:sz w:val="20"/>
          <w:szCs w:val="20"/>
        </w:rPr>
      </w:pPr>
    </w:p>
    <w:p w:rsidR="006A5005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</w:p>
    <w:p w:rsidR="006A5005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</w:p>
    <w:p w:rsidR="006A5005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</w:p>
    <w:p w:rsidR="006A5005" w:rsidRPr="003F57DF" w:rsidRDefault="006A5005" w:rsidP="006A5005">
      <w:pPr>
        <w:rPr>
          <w:rFonts w:ascii="Arial Narrow" w:hAnsi="Arial Narrow" w:cs="Arial"/>
        </w:rPr>
      </w:pPr>
      <w:r w:rsidRPr="003F57DF">
        <w:rPr>
          <w:rFonts w:ascii="Arial Narrow" w:hAnsi="Arial Narrow" w:cs="Arial"/>
        </w:rPr>
        <w:t xml:space="preserve">Słownie </w:t>
      </w:r>
      <w:r>
        <w:rPr>
          <w:rFonts w:ascii="Arial Narrow" w:hAnsi="Arial Narrow" w:cs="Arial"/>
        </w:rPr>
        <w:t xml:space="preserve">łącznie wartość </w:t>
      </w:r>
      <w:r w:rsidRPr="003F57DF">
        <w:rPr>
          <w:rFonts w:ascii="Arial Narrow" w:hAnsi="Arial Narrow" w:cs="Arial"/>
        </w:rPr>
        <w:t>brutto</w:t>
      </w:r>
      <w:r>
        <w:rPr>
          <w:rFonts w:ascii="Arial Narrow" w:hAnsi="Arial Narrow" w:cs="Arial"/>
        </w:rPr>
        <w:t xml:space="preserve"> zł</w:t>
      </w:r>
      <w:r w:rsidRPr="003F57DF">
        <w:rPr>
          <w:rFonts w:ascii="Arial Narrow" w:hAnsi="Arial Narrow" w:cs="Arial"/>
        </w:rPr>
        <w:t>: …………………………………………………………………………………</w:t>
      </w:r>
    </w:p>
    <w:p w:rsidR="006A5005" w:rsidRDefault="006A5005" w:rsidP="006A5005">
      <w:pPr>
        <w:jc w:val="center"/>
        <w:rPr>
          <w:rFonts w:ascii="Arial Narrow" w:hAnsi="Arial Narrow" w:cs="Arial"/>
        </w:rPr>
      </w:pPr>
    </w:p>
    <w:p w:rsidR="006A5005" w:rsidRDefault="006A5005" w:rsidP="006A5005">
      <w:pPr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 xml:space="preserve">                                                                 </w:t>
      </w:r>
      <w:r>
        <w:rPr>
          <w:rFonts w:ascii="Arial Narrow" w:hAnsi="Arial Narrow" w:cs="Arial"/>
        </w:rPr>
        <w:t xml:space="preserve">     </w:t>
      </w:r>
    </w:p>
    <w:p w:rsidR="006A5005" w:rsidRPr="00035681" w:rsidRDefault="006A5005" w:rsidP="006A5005">
      <w:pPr>
        <w:ind w:left="2124" w:firstLine="708"/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>Podpisano:</w:t>
      </w:r>
    </w:p>
    <w:p w:rsidR="006A5005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</w:p>
    <w:p w:rsidR="006A5005" w:rsidRPr="00F435B2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…………</w:t>
      </w:r>
      <w:r>
        <w:rPr>
          <w:rFonts w:ascii="Arial Narrow" w:hAnsi="Arial Narrow" w:cs="Arial"/>
          <w:sz w:val="20"/>
          <w:szCs w:val="20"/>
        </w:rPr>
        <w:t>…………………………</w:t>
      </w:r>
      <w:r w:rsidRPr="00F435B2">
        <w:rPr>
          <w:rFonts w:ascii="Arial Narrow" w:hAnsi="Arial Narrow" w:cs="Arial"/>
          <w:sz w:val="20"/>
          <w:szCs w:val="20"/>
        </w:rPr>
        <w:t>……………………..</w:t>
      </w:r>
    </w:p>
    <w:p w:rsidR="006A5005" w:rsidRPr="00F435B2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(czytelny podpis upełnomocnionego przedstawiciela</w:t>
      </w:r>
    </w:p>
    <w:p w:rsidR="006A5005" w:rsidRPr="00F435B2" w:rsidRDefault="006A5005" w:rsidP="006A5005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435B2">
        <w:rPr>
          <w:rFonts w:ascii="Arial Narrow" w:hAnsi="Arial Narrow" w:cs="Arial"/>
          <w:sz w:val="20"/>
          <w:szCs w:val="20"/>
        </w:rPr>
        <w:t>lub imienna pieczątka + podpis)</w:t>
      </w:r>
    </w:p>
    <w:p w:rsidR="006A5005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</w:p>
    <w:p w:rsidR="006A5005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</w:p>
    <w:p w:rsidR="006A5005" w:rsidRDefault="006A5005"/>
    <w:p w:rsidR="006A5005" w:rsidRDefault="006A5005" w:rsidP="006A5005">
      <w:pPr>
        <w:jc w:val="right"/>
        <w:rPr>
          <w:rFonts w:ascii="Arial Narrow" w:hAnsi="Arial Narrow"/>
          <w:sz w:val="16"/>
          <w:szCs w:val="16"/>
        </w:rPr>
      </w:pPr>
    </w:p>
    <w:p w:rsidR="006A5005" w:rsidRPr="00602762" w:rsidRDefault="006A5005" w:rsidP="006A5005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6A5005" w:rsidRPr="00602762" w:rsidRDefault="006A5005" w:rsidP="006A5005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(miejscowość, data)</w:t>
      </w:r>
    </w:p>
    <w:p w:rsidR="006A5005" w:rsidRPr="00602762" w:rsidRDefault="006A5005" w:rsidP="006A5005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6A5005" w:rsidRPr="00602762" w:rsidRDefault="006A5005" w:rsidP="006A5005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6A5005" w:rsidRDefault="006A5005" w:rsidP="006A5005">
      <w:pPr>
        <w:jc w:val="center"/>
        <w:rPr>
          <w:rFonts w:ascii="Arial Narrow" w:hAnsi="Arial Narrow"/>
          <w:b/>
          <w:sz w:val="28"/>
          <w:szCs w:val="28"/>
        </w:rPr>
      </w:pPr>
    </w:p>
    <w:p w:rsidR="006A5005" w:rsidRPr="00602762" w:rsidRDefault="006A5005" w:rsidP="006A5005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6A5005" w:rsidRPr="00602762" w:rsidRDefault="006A5005" w:rsidP="006A5005">
      <w:pPr>
        <w:jc w:val="center"/>
        <w:rPr>
          <w:rFonts w:ascii="Arial Narrow" w:hAnsi="Arial Narrow"/>
          <w:b/>
          <w:sz w:val="28"/>
          <w:szCs w:val="28"/>
        </w:rPr>
      </w:pPr>
    </w:p>
    <w:p w:rsidR="006A5005" w:rsidRPr="00602762" w:rsidRDefault="006A5005" w:rsidP="006A5005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6A5005" w:rsidRPr="00074EB2" w:rsidRDefault="006A5005" w:rsidP="006A5005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Roboty w zakresie napraw i konserwacji obiektów mostowych </w:t>
      </w: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br/>
        <w:t xml:space="preserve">i przepustów, elementów odwadniających teren wraz z robotami towarzyszącymi oraz czyszczenie </w:t>
      </w: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br/>
        <w:t xml:space="preserve">i naprawa kanalizacji deszczowej przy drogach wojewódzkich na terenie Zarządu Dróg Wojewódzkich </w:t>
      </w: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br/>
        <w:t>w Zielonej Górze:</w:t>
      </w:r>
    </w:p>
    <w:p w:rsidR="006A5005" w:rsidRPr="00074EB2" w:rsidRDefault="006A5005" w:rsidP="006A5005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Zadanie nr 1 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–</w:t>
      </w: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Rejon Dróg Wojewódzkich w Zielonej Górze</w:t>
      </w:r>
    </w:p>
    <w:p w:rsidR="006A5005" w:rsidRPr="00074EB2" w:rsidRDefault="006A5005" w:rsidP="006A5005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t>Zadanie nr 2 – Obwód Drogowy Kłodawa oraz Obwód Drogowy Drezdenko</w:t>
      </w:r>
    </w:p>
    <w:p w:rsidR="006A5005" w:rsidRDefault="006A5005" w:rsidP="006A5005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t>Zadanie nr 3 – Obwód Drogowy Sulęcin oraz Obwód Drogowy Ośno Lubuskie</w:t>
      </w:r>
    </w:p>
    <w:p w:rsidR="006A5005" w:rsidRDefault="006A5005" w:rsidP="006A5005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6A5005" w:rsidRPr="006B76A9" w:rsidRDefault="006A5005" w:rsidP="006A5005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</w:pPr>
      <w:r w:rsidRPr="006B76A9"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>Zadanie nr 3 – Obwód Drogowy Sulęcin oraz Obwód Drogowy Ośno Lubuskie</w:t>
      </w:r>
    </w:p>
    <w:p w:rsidR="006A5005" w:rsidRDefault="006A5005" w:rsidP="006A5005">
      <w:pPr>
        <w:spacing w:line="240" w:lineRule="atLeast"/>
        <w:rPr>
          <w:rFonts w:ascii="Arial Narrow" w:hAnsi="Arial Narrow"/>
          <w:b/>
        </w:rPr>
      </w:pPr>
    </w:p>
    <w:p w:rsidR="006A5005" w:rsidRDefault="006A5005" w:rsidP="006A5005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A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74"/>
        <w:gridCol w:w="6180"/>
        <w:gridCol w:w="640"/>
        <w:gridCol w:w="760"/>
        <w:gridCol w:w="993"/>
        <w:gridCol w:w="992"/>
      </w:tblGrid>
      <w:tr w:rsidR="006A5005" w:rsidRPr="006B76A9" w:rsidTr="00DA0183">
        <w:trPr>
          <w:trHeight w:val="255"/>
        </w:trPr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Wyszczególnienie elementów</w:t>
            </w: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 xml:space="preserve"> rozliczeniowych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5005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Cena</w:t>
            </w: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 xml:space="preserve"> </w:t>
            </w:r>
            <w:r w:rsidRPr="006B76A9">
              <w:rPr>
                <w:rFonts w:ascii="Arial Narrow" w:hAnsi="Arial Narrow" w:cs="Arial"/>
                <w:b/>
                <w:bCs/>
                <w:sz w:val="14"/>
                <w:szCs w:val="14"/>
              </w:rPr>
              <w:t>jednostkowa</w:t>
            </w:r>
          </w:p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netto zł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netto zł</w:t>
            </w:r>
          </w:p>
        </w:tc>
      </w:tr>
      <w:tr w:rsidR="006A5005" w:rsidRPr="006B76A9" w:rsidTr="00DA0183">
        <w:trPr>
          <w:trHeight w:val="255"/>
        </w:trPr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nazwa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6A5005" w:rsidRPr="006B76A9" w:rsidTr="00DA0183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6</w:t>
            </w:r>
          </w:p>
        </w:tc>
      </w:tr>
      <w:tr w:rsidR="006A5005" w:rsidRPr="006B76A9" w:rsidTr="00DA0183">
        <w:trPr>
          <w:trHeight w:val="6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B76A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KONSERWACJA  OBIEKTÓW MOSTOWYCH I </w:t>
            </w:r>
            <w:proofErr w:type="spellStart"/>
            <w:r w:rsidRPr="006B76A9">
              <w:rPr>
                <w:rFonts w:ascii="Arial Narrow" w:hAnsi="Arial Narrow" w:cs="Arial"/>
                <w:b/>
                <w:bCs/>
                <w:sz w:val="18"/>
                <w:szCs w:val="18"/>
              </w:rPr>
              <w:t>PRZEPUSTÓW,ELEMENTÓW</w:t>
            </w:r>
            <w:proofErr w:type="spellEnd"/>
            <w:r w:rsidRPr="006B76A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ODWADNIAJĄCYCH TEREN WRAZ Z ROBOTAMI TOWARZYSZĄCYMI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B76A9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B76A9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6A5005" w:rsidRPr="006B76A9" w:rsidTr="00DA0183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Oczyszczenie z namułu przepustów rurowych o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śr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. 0.4 do 1.0 m przy stosunku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głębok.zamulenia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do średnicy 1/3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37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Ręczne wykoszenie porostów  ze skarp z wygrabieniem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37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Ręczne ścinanie i karczowanie średniej gęstości krzaków i podszycia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ha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34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Ręczne odmulenie rowów z namułu o grub. 20 cm z wyprofilowaniem skarp rowu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34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Odbudowa rowów przydrożnych z wywozem urobku /składowisko Wykonawcy/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3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Naprawa  bruków gr. 20 cm na skarpach wys. do 4m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5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Umocnienie skarp płytami bet. ażurowymi MEBA 60x40x10 posadowiona na podsypce piaskowej i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geowłókninie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45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Naprawa umocnienia z 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płyti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bet. Ażurowych MEBA 60x40x10 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45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Ułożenie umocnienia z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geowłókniny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Naprawa żelbetonowych 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przyczóków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przepustów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58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Ułożenie ścieków z prefabrykowanych elementów betonowych o wymiarach 60x50x20 cm na podsypce cementowo-piaskowej, na ławie bet C12/15. spoiny wypełnione zaprawą cementową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Naprawa ścieków i z elementów prefabrykowanych bet. na podsypce cementowo-piaskowej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Wykonanie ścieków z kostki kamiennej 16 do 18 cm na podsypce cementowo-piaskowej, na ławie bet C12/15. spoiny wypełnione zaprawą cementową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Naprawa ścieków z kostki kamiennej 16 do 18 cm na podsypce cementowo-piaskowej, na ławie bet C12/15. spoiny wypełnione zaprawą cementową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Wykonanie ścieków z kostki  brukowej 8 cm na podsypce cementowo-piaskowej, na ławie bet C12/15. spoiny wypełnione zaprawą cementową z cięciem i rozebraniem nawierzchni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Naprawa ścieków z kostki  brukowej 8 cm na podsypce cementowo-piaskowej, na ławie bet C12/15. spoiny wypełnione zaprawą cementową z cięciem i rozebraniem nawierzchni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Likwidacja wyrw przy przepustach i mostach tłuczniem ,(zamiennie - gruzem materiał wykonawcy wraz z zagęszczeniem i kosztami załadunku i  transportu)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Przepusty rurowe pod zjazdami - rury betonowe o średnicy 60 cm i - demontaż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Przepusty rurowe pod zjazdami - rury betonowe o średnicy 60 cm i -  montaż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Ustawienie krawężników betonowych wystających o wymiarach 15x30 cm z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łąwą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i oporem z betonu C12/15 na podsypce cementowo-piaskowej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Przestawienie krawężników betonowych wystających o wymiarach 15x30 cm z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łąwą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i oporem z betonu C12/15 na podsypce cementowo-piaskowej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28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6B76A9" w:rsidRDefault="006A5005" w:rsidP="00DA0183">
            <w:pPr>
              <w:rPr>
                <w:rFonts w:ascii="Arial" w:hAnsi="Arial" w:cs="Arial"/>
                <w:sz w:val="16"/>
                <w:szCs w:val="16"/>
              </w:rPr>
            </w:pPr>
            <w:r w:rsidRPr="006B76A9">
              <w:rPr>
                <w:rFonts w:ascii="Arial" w:hAnsi="Arial" w:cs="Arial"/>
                <w:sz w:val="16"/>
                <w:szCs w:val="16"/>
              </w:rPr>
              <w:t xml:space="preserve">Wygrodzenia dla pieszych U-11a </w:t>
            </w:r>
            <w:proofErr w:type="spellStart"/>
            <w:r w:rsidRPr="006B76A9">
              <w:rPr>
                <w:rFonts w:ascii="Arial" w:hAnsi="Arial" w:cs="Arial"/>
                <w:sz w:val="16"/>
                <w:szCs w:val="16"/>
              </w:rPr>
              <w:t>demontaz</w:t>
            </w:r>
            <w:proofErr w:type="spellEnd"/>
            <w:r w:rsidRPr="006B76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6A9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30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6B76A9" w:rsidRDefault="006A5005" w:rsidP="00DA0183">
            <w:pPr>
              <w:rPr>
                <w:rFonts w:ascii="Arial" w:hAnsi="Arial" w:cs="Arial"/>
                <w:sz w:val="16"/>
                <w:szCs w:val="16"/>
              </w:rPr>
            </w:pPr>
            <w:r w:rsidRPr="006B76A9">
              <w:rPr>
                <w:rFonts w:ascii="Arial" w:hAnsi="Arial" w:cs="Arial"/>
                <w:sz w:val="16"/>
                <w:szCs w:val="16"/>
              </w:rPr>
              <w:t>Wygrodzenia dla pieszych U-11a montaż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6A9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Poręcze ochronne stalowe rurowe lub z kątowników - naprawa/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prostowanie,czyszczenie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i malowanie itp../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39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CZYSZCZENIE I NAPRAWA KANALIZACJI DESZCZOWEJ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Oczyszczenie studni murowanej i z kręgów gr. namułu 30cm z wywozem nieczystości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Oczyszczenie osadnika studni murowanej i z kręgów z wywozem nieczystości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Oczyszczenie studzienki ściekowej zwykłej lub z wpustem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przykrawężnikowym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przykanalikami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wywozem nieczystości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Oczyszczenie  ścieków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podchodnikowych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 z wywozem nieczystości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Oczyszczenie ścieków betonowych  z namułu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Oczyszczenie kolektora głównego ø 250-500 przy zamuleniu 1/3 z wywozem nieczystości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Wymiana studzienki ściekowej z rur bet. ø 50 cm z osadnikiem bez syfonu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Wykonanie  studzienki ściekowej z rur bet. ø 50 cm  z osadnikiem bez syfonu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Wykonanie  studzienki ściekowej z rur PVC. ø 315 mm  z osadnikiem bez syfonu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Wykonanie  studzienki rewizyjnej z rur PVC. ø 400 mm  z osadnikiem bez syfonu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Wymiana elementów wpustu ściekowego - skrzynka z kratką i korpusem</w:t>
            </w:r>
            <w:r w:rsidRPr="006B76A9">
              <w:rPr>
                <w:rFonts w:ascii="Arial Narrow" w:hAnsi="Arial Narrow" w:cs="Arial"/>
                <w:sz w:val="16"/>
                <w:szCs w:val="16"/>
              </w:rPr>
              <w:br/>
              <w:t xml:space="preserve">(z materiałem i przymocowaniem przed kradzieżą)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Wymiana włazu do studni rewizyjnej</w:t>
            </w:r>
            <w:r w:rsidRPr="006B76A9">
              <w:rPr>
                <w:rFonts w:ascii="Arial Narrow" w:hAnsi="Arial Narrow" w:cs="Arial"/>
                <w:sz w:val="16"/>
                <w:szCs w:val="16"/>
              </w:rPr>
              <w:br/>
              <w:t xml:space="preserve">(z materiałem i przymocowaniem przed kradzieżą)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Wymiana  studni rewizyjnej o śr, 1200 cm  - z włazem  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Wymiana płyty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nastudziennej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betonowej 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Wykonanie kolektora  PVC o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śr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>. 315mm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Wykonanie kolektora  PVC o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śr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>. 200mm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Regulacja wysokościowa studni rewizyjnych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Regulacja wysokościowa studzienki ściekowej oraz włazów studni rewizyjnych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Dostawa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elemntów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studni ściekowej - kratki ściekowe wraz z kołnierzem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Przegląd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seperatorów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i osadników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6B76A9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Naprawa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seperatorów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B76A9" w:rsidTr="00DA0183">
        <w:trPr>
          <w:trHeight w:val="315"/>
        </w:trPr>
        <w:tc>
          <w:tcPr>
            <w:tcW w:w="86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A1CCB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8647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2D69A"/>
            <w:vAlign w:val="center"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Razem wartość </w:t>
            </w:r>
            <w:r w:rsidRPr="006B76A9">
              <w:rPr>
                <w:rFonts w:ascii="Arial Narrow" w:hAnsi="Arial Narrow" w:cs="Arial"/>
                <w:b/>
                <w:bCs/>
                <w:sz w:val="18"/>
                <w:szCs w:val="18"/>
              </w:rPr>
              <w:t>netto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zł (poz. 1- 45)</w:t>
            </w:r>
          </w:p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B76A9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C2D69A"/>
            <w:vAlign w:val="center"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A5005" w:rsidRPr="006B76A9" w:rsidTr="00DA0183">
        <w:trPr>
          <w:trHeight w:val="270"/>
        </w:trPr>
        <w:tc>
          <w:tcPr>
            <w:tcW w:w="86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1CCB">
              <w:rPr>
                <w:rFonts w:ascii="Arial Narrow" w:hAnsi="Arial Narrow" w:cs="Arial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8647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Podatek VAT </w:t>
            </w:r>
            <w:r w:rsidRPr="006B76A9">
              <w:rPr>
                <w:rFonts w:ascii="Arial Narrow" w:hAnsi="Arial Narrow" w:cs="Arial"/>
                <w:sz w:val="18"/>
                <w:szCs w:val="18"/>
              </w:rPr>
              <w:t>23%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(od poz. 46)</w:t>
            </w:r>
          </w:p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B76A9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A5005" w:rsidRPr="006B76A9" w:rsidTr="00DA0183">
        <w:trPr>
          <w:trHeight w:val="330"/>
        </w:trPr>
        <w:tc>
          <w:tcPr>
            <w:tcW w:w="86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6A5005" w:rsidRPr="003C47DD" w:rsidRDefault="006A5005" w:rsidP="00DA018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C47DD">
              <w:rPr>
                <w:rFonts w:ascii="Arial Narrow" w:hAnsi="Arial Narrow" w:cs="Arial"/>
                <w:bCs/>
                <w:sz w:val="18"/>
                <w:szCs w:val="18"/>
              </w:rPr>
              <w:t>48</w:t>
            </w:r>
          </w:p>
        </w:tc>
        <w:tc>
          <w:tcPr>
            <w:tcW w:w="8647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2D69A"/>
            <w:vAlign w:val="center"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B76A9">
              <w:rPr>
                <w:rFonts w:ascii="Arial Narrow" w:hAnsi="Arial Narrow" w:cs="Arial"/>
                <w:b/>
                <w:bCs/>
                <w:sz w:val="18"/>
                <w:szCs w:val="18"/>
              </w:rPr>
              <w:t>Razem wartość brutto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zł (poz. 46+47)</w:t>
            </w:r>
          </w:p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B76A9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C2D69A"/>
            <w:vAlign w:val="center"/>
          </w:tcPr>
          <w:p w:rsidR="006A5005" w:rsidRPr="006B76A9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:rsidR="006A5005" w:rsidRDefault="006A5005" w:rsidP="006A5005">
      <w:pPr>
        <w:spacing w:line="240" w:lineRule="atLeast"/>
        <w:rPr>
          <w:rFonts w:ascii="Arial Narrow" w:hAnsi="Arial Narrow"/>
          <w:b/>
        </w:rPr>
      </w:pPr>
    </w:p>
    <w:p w:rsidR="006A5005" w:rsidRPr="006212CA" w:rsidRDefault="006A5005" w:rsidP="006A5005">
      <w:pPr>
        <w:rPr>
          <w:rFonts w:ascii="Arial Narrow" w:hAnsi="Arial Narrow" w:cs="Arial"/>
          <w:b/>
        </w:rPr>
      </w:pPr>
      <w:r w:rsidRPr="006212CA">
        <w:rPr>
          <w:rFonts w:ascii="Arial Narrow" w:hAnsi="Arial Narrow" w:cs="Arial"/>
          <w:b/>
        </w:rPr>
        <w:t>Część B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6180"/>
        <w:gridCol w:w="640"/>
        <w:gridCol w:w="760"/>
        <w:gridCol w:w="993"/>
        <w:gridCol w:w="992"/>
      </w:tblGrid>
      <w:tr w:rsidR="006A5005" w:rsidRPr="006212CA" w:rsidTr="00DA0183">
        <w:trPr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b/>
                <w:bCs/>
                <w:sz w:val="16"/>
                <w:szCs w:val="16"/>
              </w:rPr>
              <w:t>Wyszczególnienie elementów</w:t>
            </w:r>
            <w:r w:rsidRPr="006212CA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 xml:space="preserve"> rozliczeniowych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5005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Cena</w:t>
            </w: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 xml:space="preserve"> </w:t>
            </w:r>
            <w:r w:rsidRPr="006B76A9">
              <w:rPr>
                <w:rFonts w:ascii="Arial Narrow" w:hAnsi="Arial Narrow" w:cs="Arial"/>
                <w:b/>
                <w:bCs/>
                <w:sz w:val="14"/>
                <w:szCs w:val="14"/>
              </w:rPr>
              <w:t>jednostkowa</w:t>
            </w:r>
          </w:p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netto zł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B76A9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netto zł</w:t>
            </w:r>
          </w:p>
        </w:tc>
      </w:tr>
      <w:tr w:rsidR="006A5005" w:rsidRPr="006212CA" w:rsidTr="00DA0183">
        <w:trPr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05" w:rsidRPr="006212CA" w:rsidRDefault="006A5005" w:rsidP="00DA018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05" w:rsidRPr="006212CA" w:rsidRDefault="006A5005" w:rsidP="00DA018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nazwa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05" w:rsidRPr="006212CA" w:rsidRDefault="006A5005" w:rsidP="00DA018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05" w:rsidRPr="006212CA" w:rsidRDefault="006A5005" w:rsidP="00DA018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6A5005" w:rsidRPr="006212CA" w:rsidTr="00DA018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6</w:t>
            </w:r>
          </w:p>
        </w:tc>
      </w:tr>
      <w:tr w:rsidR="006A5005" w:rsidRPr="006212CA" w:rsidTr="00DA0183">
        <w:trPr>
          <w:trHeight w:val="615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Czyszczenie  </w:t>
            </w:r>
            <w:proofErr w:type="spellStart"/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>Seperatorów</w:t>
            </w:r>
            <w:proofErr w:type="spellEnd"/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 osadników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6A5005" w:rsidRPr="006212CA" w:rsidRDefault="006A5005" w:rsidP="00DA018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5005" w:rsidRPr="006212CA" w:rsidRDefault="006A5005" w:rsidP="00DA018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6A5005" w:rsidRPr="006212CA" w:rsidTr="00DA0183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05" w:rsidRPr="006212CA" w:rsidRDefault="006A5005" w:rsidP="00DA018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sz w:val="16"/>
                <w:szCs w:val="16"/>
              </w:rPr>
              <w:t xml:space="preserve">Czyszczenie </w:t>
            </w:r>
            <w:proofErr w:type="spellStart"/>
            <w:r w:rsidRPr="006212CA">
              <w:rPr>
                <w:rFonts w:ascii="Arial Narrow" w:hAnsi="Arial Narrow" w:cs="Arial"/>
                <w:sz w:val="16"/>
                <w:szCs w:val="16"/>
              </w:rPr>
              <w:t>seperatorów</w:t>
            </w:r>
            <w:proofErr w:type="spellEnd"/>
            <w:r w:rsidRPr="006212CA">
              <w:rPr>
                <w:rFonts w:ascii="Arial Narrow" w:hAnsi="Arial Narrow" w:cs="Arial"/>
                <w:sz w:val="16"/>
                <w:szCs w:val="16"/>
              </w:rPr>
              <w:t xml:space="preserve"> i osadników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6212CA">
              <w:rPr>
                <w:rFonts w:ascii="Arial Narrow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212CA" w:rsidRDefault="006A5005" w:rsidP="00DA0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A5005" w:rsidRPr="006212CA" w:rsidTr="00DA0183">
        <w:trPr>
          <w:trHeight w:val="315"/>
        </w:trPr>
        <w:tc>
          <w:tcPr>
            <w:tcW w:w="9513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6A5005" w:rsidRPr="006212CA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>Razem wartość netto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C2D69A"/>
            <w:vAlign w:val="center"/>
          </w:tcPr>
          <w:p w:rsidR="006A5005" w:rsidRPr="006212CA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A5005" w:rsidRPr="006212CA" w:rsidTr="00DA0183">
        <w:trPr>
          <w:trHeight w:val="270"/>
        </w:trPr>
        <w:tc>
          <w:tcPr>
            <w:tcW w:w="9513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005" w:rsidRPr="006212CA" w:rsidRDefault="006A5005" w:rsidP="00DA018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Podatek VAT </w:t>
            </w:r>
            <w:r w:rsidRPr="006212CA">
              <w:rPr>
                <w:rFonts w:ascii="Arial Narrow" w:hAnsi="Arial Narrow" w:cs="Arial"/>
                <w:sz w:val="18"/>
                <w:szCs w:val="18"/>
              </w:rPr>
              <w:t>8%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5005" w:rsidRPr="006212CA" w:rsidRDefault="006A5005" w:rsidP="00DA018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A5005" w:rsidRPr="006212CA" w:rsidTr="00DA0183">
        <w:trPr>
          <w:trHeight w:val="330"/>
        </w:trPr>
        <w:tc>
          <w:tcPr>
            <w:tcW w:w="9513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6A5005" w:rsidRPr="006212CA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Razem wartość brutto zł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C2D69A"/>
            <w:vAlign w:val="center"/>
          </w:tcPr>
          <w:p w:rsidR="006A5005" w:rsidRPr="006212CA" w:rsidRDefault="006A5005" w:rsidP="00DA018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:rsidR="006A5005" w:rsidRDefault="006A5005" w:rsidP="006A5005">
      <w:pPr>
        <w:rPr>
          <w:rFonts w:ascii="Arial Narrow" w:hAnsi="Arial Narrow" w:cs="Arial"/>
        </w:rPr>
      </w:pPr>
    </w:p>
    <w:p w:rsidR="006A5005" w:rsidRDefault="006A5005" w:rsidP="006A5005">
      <w:pPr>
        <w:spacing w:line="240" w:lineRule="atLeast"/>
        <w:rPr>
          <w:rFonts w:ascii="Arial Narrow" w:hAnsi="Arial Narrow"/>
          <w:b/>
        </w:rPr>
      </w:pPr>
    </w:p>
    <w:p w:rsidR="006A5005" w:rsidRDefault="006A5005" w:rsidP="006A5005">
      <w:pPr>
        <w:spacing w:line="240" w:lineRule="atLeast"/>
        <w:rPr>
          <w:rFonts w:ascii="Arial Narrow" w:hAnsi="Arial Narrow"/>
          <w:b/>
        </w:rPr>
      </w:pPr>
    </w:p>
    <w:p w:rsidR="006A5005" w:rsidRDefault="006A5005" w:rsidP="006A5005">
      <w:pPr>
        <w:spacing w:line="240" w:lineRule="atLeast"/>
        <w:rPr>
          <w:rFonts w:ascii="Arial Narrow" w:hAnsi="Arial Narrow"/>
          <w:b/>
        </w:rPr>
      </w:pPr>
    </w:p>
    <w:p w:rsidR="006A5005" w:rsidRDefault="006A5005" w:rsidP="006A5005">
      <w:pPr>
        <w:spacing w:line="240" w:lineRule="atLeast"/>
        <w:rPr>
          <w:rFonts w:ascii="Arial Narrow" w:hAnsi="Arial Narrow"/>
          <w:b/>
        </w:rPr>
      </w:pPr>
    </w:p>
    <w:p w:rsidR="006A5005" w:rsidRPr="00BA0338" w:rsidRDefault="006A5005" w:rsidP="006A5005">
      <w:pPr>
        <w:jc w:val="center"/>
        <w:rPr>
          <w:rFonts w:ascii="Arial Narrow" w:hAnsi="Arial Narrow" w:cs="Arial"/>
          <w:b/>
          <w:sz w:val="28"/>
          <w:szCs w:val="28"/>
        </w:rPr>
      </w:pPr>
      <w:r w:rsidRPr="00BA0338">
        <w:rPr>
          <w:rFonts w:ascii="Arial Narrow" w:hAnsi="Arial Narrow" w:cs="Arial"/>
          <w:b/>
          <w:sz w:val="28"/>
          <w:szCs w:val="28"/>
        </w:rPr>
        <w:t>ZBIORCZE ZESTAWIENIE USŁUG</w:t>
      </w:r>
    </w:p>
    <w:p w:rsidR="006A5005" w:rsidRDefault="006A5005" w:rsidP="006A5005">
      <w:pPr>
        <w:spacing w:line="240" w:lineRule="atLeast"/>
        <w:rPr>
          <w:rFonts w:ascii="Arial Narrow" w:hAnsi="Arial Narrow"/>
          <w:b/>
        </w:rPr>
      </w:pPr>
    </w:p>
    <w:p w:rsidR="006A5005" w:rsidRDefault="006A5005" w:rsidP="006A5005">
      <w:pPr>
        <w:spacing w:line="240" w:lineRule="atLeast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4201"/>
        <w:gridCol w:w="3767"/>
      </w:tblGrid>
      <w:tr w:rsidR="006A5005" w:rsidRPr="00FF1EE4" w:rsidTr="00DA0183">
        <w:tc>
          <w:tcPr>
            <w:tcW w:w="1384" w:type="dxa"/>
            <w:shd w:val="clear" w:color="auto" w:fill="BFBFBF"/>
          </w:tcPr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  <w:b/>
              </w:rPr>
            </w:pPr>
            <w:r w:rsidRPr="00FF1EE4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4394" w:type="dxa"/>
            <w:shd w:val="clear" w:color="auto" w:fill="BFBFBF"/>
          </w:tcPr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  <w:b/>
              </w:rPr>
            </w:pPr>
            <w:r w:rsidRPr="00FF1EE4">
              <w:rPr>
                <w:rFonts w:ascii="Arial Narrow" w:hAnsi="Arial Narrow" w:cs="Arial"/>
                <w:b/>
              </w:rPr>
              <w:t>Wyszczególnienie elementów</w:t>
            </w:r>
          </w:p>
        </w:tc>
        <w:tc>
          <w:tcPr>
            <w:tcW w:w="4000" w:type="dxa"/>
            <w:shd w:val="clear" w:color="auto" w:fill="BFBFBF"/>
          </w:tcPr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  <w:b/>
              </w:rPr>
            </w:pPr>
            <w:r w:rsidRPr="00FF1EE4">
              <w:rPr>
                <w:rFonts w:ascii="Arial Narrow" w:hAnsi="Arial Narrow" w:cs="Arial"/>
                <w:b/>
              </w:rPr>
              <w:t>Wartość brutto w zł</w:t>
            </w:r>
          </w:p>
        </w:tc>
      </w:tr>
      <w:tr w:rsidR="006A5005" w:rsidRPr="00FF1EE4" w:rsidTr="00DA0183">
        <w:tc>
          <w:tcPr>
            <w:tcW w:w="1384" w:type="dxa"/>
          </w:tcPr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FF1EE4">
              <w:rPr>
                <w:rFonts w:ascii="Arial Narrow" w:hAnsi="Arial Narrow" w:cs="Arial"/>
              </w:rPr>
              <w:t>1.</w:t>
            </w:r>
          </w:p>
        </w:tc>
        <w:tc>
          <w:tcPr>
            <w:tcW w:w="4394" w:type="dxa"/>
          </w:tcPr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FF1EE4">
              <w:rPr>
                <w:rFonts w:ascii="Arial Narrow" w:hAnsi="Arial Narrow" w:cs="Arial"/>
              </w:rPr>
              <w:t>Część A</w:t>
            </w:r>
          </w:p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000" w:type="dxa"/>
          </w:tcPr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A5005" w:rsidRPr="00FF1EE4" w:rsidTr="00DA0183">
        <w:tc>
          <w:tcPr>
            <w:tcW w:w="1384" w:type="dxa"/>
          </w:tcPr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FF1EE4">
              <w:rPr>
                <w:rFonts w:ascii="Arial Narrow" w:hAnsi="Arial Narrow" w:cs="Arial"/>
              </w:rPr>
              <w:t>2.</w:t>
            </w:r>
          </w:p>
        </w:tc>
        <w:tc>
          <w:tcPr>
            <w:tcW w:w="4394" w:type="dxa"/>
          </w:tcPr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  <w:r w:rsidRPr="00FF1EE4">
              <w:rPr>
                <w:rFonts w:ascii="Arial Narrow" w:hAnsi="Arial Narrow" w:cs="Arial"/>
              </w:rPr>
              <w:t>Część B</w:t>
            </w:r>
          </w:p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000" w:type="dxa"/>
          </w:tcPr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A5005" w:rsidRPr="00FF1EE4" w:rsidTr="00DA0183">
        <w:tc>
          <w:tcPr>
            <w:tcW w:w="5778" w:type="dxa"/>
            <w:gridSpan w:val="2"/>
          </w:tcPr>
          <w:p w:rsidR="006A5005" w:rsidRPr="00FF1EE4" w:rsidRDefault="006A5005" w:rsidP="00DA0183">
            <w:pPr>
              <w:jc w:val="right"/>
              <w:rPr>
                <w:rFonts w:ascii="Arial Narrow" w:hAnsi="Arial Narrow" w:cs="Arial"/>
                <w:b/>
              </w:rPr>
            </w:pPr>
          </w:p>
          <w:p w:rsidR="006A5005" w:rsidRPr="00FF1EE4" w:rsidRDefault="006A5005" w:rsidP="00DA0183">
            <w:pPr>
              <w:jc w:val="right"/>
              <w:rPr>
                <w:rFonts w:ascii="Arial Narrow" w:hAnsi="Arial Narrow" w:cs="Arial"/>
                <w:b/>
              </w:rPr>
            </w:pPr>
            <w:r w:rsidRPr="00FF1EE4">
              <w:rPr>
                <w:rFonts w:ascii="Arial Narrow" w:hAnsi="Arial Narrow" w:cs="Arial"/>
                <w:b/>
              </w:rPr>
              <w:t>Łączna wartość brutto w zł:</w:t>
            </w:r>
          </w:p>
        </w:tc>
        <w:tc>
          <w:tcPr>
            <w:tcW w:w="4000" w:type="dxa"/>
          </w:tcPr>
          <w:p w:rsidR="006A5005" w:rsidRPr="00FF1EE4" w:rsidRDefault="006A5005" w:rsidP="00DA0183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A5005" w:rsidRDefault="006A5005" w:rsidP="006A5005">
      <w:pPr>
        <w:spacing w:line="240" w:lineRule="atLeast"/>
        <w:jc w:val="center"/>
        <w:rPr>
          <w:rFonts w:ascii="Arial Narrow" w:hAnsi="Arial Narrow"/>
          <w:b/>
        </w:rPr>
      </w:pPr>
    </w:p>
    <w:p w:rsidR="006A5005" w:rsidRDefault="006A5005" w:rsidP="006A5005">
      <w:pPr>
        <w:spacing w:line="240" w:lineRule="atLeast"/>
        <w:rPr>
          <w:rFonts w:ascii="Arial Narrow" w:hAnsi="Arial Narrow"/>
          <w:b/>
        </w:rPr>
      </w:pPr>
    </w:p>
    <w:p w:rsidR="006A5005" w:rsidRDefault="006A5005" w:rsidP="006A5005">
      <w:pPr>
        <w:jc w:val="center"/>
        <w:rPr>
          <w:rFonts w:ascii="Arial Narrow" w:hAnsi="Arial Narrow" w:cs="Arial"/>
        </w:rPr>
      </w:pPr>
    </w:p>
    <w:p w:rsidR="006A5005" w:rsidRPr="003F57DF" w:rsidRDefault="006A5005" w:rsidP="006A5005">
      <w:pPr>
        <w:rPr>
          <w:rFonts w:ascii="Arial Narrow" w:hAnsi="Arial Narrow" w:cs="Arial"/>
        </w:rPr>
      </w:pPr>
      <w:r w:rsidRPr="003F57DF">
        <w:rPr>
          <w:rFonts w:ascii="Arial Narrow" w:hAnsi="Arial Narrow" w:cs="Arial"/>
        </w:rPr>
        <w:t xml:space="preserve">Słownie </w:t>
      </w:r>
      <w:r>
        <w:rPr>
          <w:rFonts w:ascii="Arial Narrow" w:hAnsi="Arial Narrow" w:cs="Arial"/>
        </w:rPr>
        <w:t xml:space="preserve">łącznie wartość </w:t>
      </w:r>
      <w:r w:rsidRPr="003F57DF">
        <w:rPr>
          <w:rFonts w:ascii="Arial Narrow" w:hAnsi="Arial Narrow" w:cs="Arial"/>
        </w:rPr>
        <w:t>brutto</w:t>
      </w:r>
      <w:r>
        <w:rPr>
          <w:rFonts w:ascii="Arial Narrow" w:hAnsi="Arial Narrow" w:cs="Arial"/>
        </w:rPr>
        <w:t xml:space="preserve"> zł</w:t>
      </w:r>
      <w:r w:rsidRPr="003F57DF">
        <w:rPr>
          <w:rFonts w:ascii="Arial Narrow" w:hAnsi="Arial Narrow" w:cs="Arial"/>
        </w:rPr>
        <w:t>: …………………………………………………………………………………</w:t>
      </w:r>
    </w:p>
    <w:p w:rsidR="006A5005" w:rsidRDefault="006A5005" w:rsidP="006A5005">
      <w:pPr>
        <w:jc w:val="center"/>
        <w:rPr>
          <w:rFonts w:ascii="Arial Narrow" w:hAnsi="Arial Narrow" w:cs="Arial"/>
        </w:rPr>
      </w:pPr>
    </w:p>
    <w:p w:rsidR="006A5005" w:rsidRDefault="006A5005" w:rsidP="006A5005">
      <w:pPr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 xml:space="preserve">                                                                 </w:t>
      </w:r>
      <w:r>
        <w:rPr>
          <w:rFonts w:ascii="Arial Narrow" w:hAnsi="Arial Narrow" w:cs="Arial"/>
        </w:rPr>
        <w:t xml:space="preserve">     </w:t>
      </w:r>
    </w:p>
    <w:p w:rsidR="006A5005" w:rsidRPr="00035681" w:rsidRDefault="006A5005" w:rsidP="006A5005">
      <w:pPr>
        <w:ind w:left="2124" w:firstLine="708"/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>Podpisano:</w:t>
      </w:r>
    </w:p>
    <w:p w:rsidR="006A5005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</w:p>
    <w:p w:rsidR="006A5005" w:rsidRPr="00F435B2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…………</w:t>
      </w:r>
      <w:r>
        <w:rPr>
          <w:rFonts w:ascii="Arial Narrow" w:hAnsi="Arial Narrow" w:cs="Arial"/>
          <w:sz w:val="20"/>
          <w:szCs w:val="20"/>
        </w:rPr>
        <w:t>…………………………</w:t>
      </w:r>
      <w:r w:rsidRPr="00F435B2">
        <w:rPr>
          <w:rFonts w:ascii="Arial Narrow" w:hAnsi="Arial Narrow" w:cs="Arial"/>
          <w:sz w:val="20"/>
          <w:szCs w:val="20"/>
        </w:rPr>
        <w:t>……………………..</w:t>
      </w:r>
    </w:p>
    <w:p w:rsidR="006A5005" w:rsidRPr="00F435B2" w:rsidRDefault="006A5005" w:rsidP="006A5005">
      <w:pPr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(czytelny podpis upełnomocnionego przedstawiciela</w:t>
      </w:r>
    </w:p>
    <w:p w:rsidR="006A5005" w:rsidRPr="00F435B2" w:rsidRDefault="006A5005" w:rsidP="006A5005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435B2">
        <w:rPr>
          <w:rFonts w:ascii="Arial Narrow" w:hAnsi="Arial Narrow" w:cs="Arial"/>
          <w:sz w:val="20"/>
          <w:szCs w:val="20"/>
        </w:rPr>
        <w:t>lub imienna pieczątka + podpis)</w:t>
      </w:r>
    </w:p>
    <w:p w:rsidR="006A5005" w:rsidRDefault="006A5005" w:rsidP="006A5005">
      <w:pPr>
        <w:spacing w:line="240" w:lineRule="atLeast"/>
        <w:rPr>
          <w:rFonts w:ascii="Arial Narrow" w:hAnsi="Arial Narrow"/>
          <w:b/>
        </w:rPr>
      </w:pPr>
    </w:p>
    <w:p w:rsidR="006A5005" w:rsidRDefault="006A5005" w:rsidP="006A5005">
      <w:pPr>
        <w:spacing w:line="240" w:lineRule="atLeast"/>
        <w:rPr>
          <w:rFonts w:ascii="Arial Narrow" w:hAnsi="Arial Narrow"/>
          <w:b/>
        </w:rPr>
      </w:pPr>
    </w:p>
    <w:p w:rsidR="006A5005" w:rsidRDefault="006A5005" w:rsidP="006A5005">
      <w:pPr>
        <w:spacing w:line="240" w:lineRule="atLeast"/>
        <w:rPr>
          <w:rFonts w:ascii="Arial Narrow" w:hAnsi="Arial Narrow"/>
          <w:b/>
        </w:rPr>
      </w:pPr>
    </w:p>
    <w:p w:rsidR="006A5005" w:rsidRDefault="006A5005"/>
    <w:sectPr w:rsidR="006A5005" w:rsidSect="00A0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96" w:rsidRDefault="00366296" w:rsidP="00D17A72">
      <w:r>
        <w:separator/>
      </w:r>
    </w:p>
  </w:endnote>
  <w:endnote w:type="continuationSeparator" w:id="0">
    <w:p w:rsidR="00366296" w:rsidRDefault="00366296" w:rsidP="00D1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96" w:rsidRDefault="00366296" w:rsidP="00D17A72">
      <w:r>
        <w:separator/>
      </w:r>
    </w:p>
  </w:footnote>
  <w:footnote w:type="continuationSeparator" w:id="0">
    <w:p w:rsidR="00366296" w:rsidRDefault="00366296" w:rsidP="00D17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75E4A86"/>
    <w:multiLevelType w:val="hybridMultilevel"/>
    <w:tmpl w:val="B42A58C4"/>
    <w:lvl w:ilvl="0" w:tplc="0A803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7853F0"/>
    <w:multiLevelType w:val="multilevel"/>
    <w:tmpl w:val="8FECF85A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/>
        <w:b w:val="0"/>
      </w:rPr>
    </w:lvl>
    <w:lvl w:ilvl="1">
      <w:start w:val="6"/>
      <w:numFmt w:val="decimal"/>
      <w:isLgl/>
      <w:lvlText w:val="%1.%2"/>
      <w:lvlJc w:val="left"/>
      <w:pPr>
        <w:tabs>
          <w:tab w:val="num" w:pos="4575"/>
        </w:tabs>
        <w:ind w:left="4575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4755"/>
        </w:tabs>
        <w:ind w:left="475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5295"/>
        </w:tabs>
        <w:ind w:left="529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5475"/>
        </w:tabs>
        <w:ind w:left="547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6015"/>
        </w:tabs>
        <w:ind w:left="601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55"/>
        </w:tabs>
        <w:ind w:left="6555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75"/>
        </w:tabs>
        <w:ind w:left="7275" w:hanging="2160"/>
      </w:pPr>
      <w:rPr>
        <w:rFonts w:cs="Times New Roman"/>
      </w:rPr>
    </w:lvl>
  </w:abstractNum>
  <w:abstractNum w:abstractNumId="3">
    <w:nsid w:val="0C23416D"/>
    <w:multiLevelType w:val="hybridMultilevel"/>
    <w:tmpl w:val="CE46CF66"/>
    <w:lvl w:ilvl="0" w:tplc="B3264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4228B6"/>
    <w:multiLevelType w:val="hybridMultilevel"/>
    <w:tmpl w:val="DD0479A2"/>
    <w:lvl w:ilvl="0" w:tplc="065C75B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52410"/>
    <w:multiLevelType w:val="hybridMultilevel"/>
    <w:tmpl w:val="C8809514"/>
    <w:lvl w:ilvl="0" w:tplc="0292F264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25FA0"/>
    <w:multiLevelType w:val="hybridMultilevel"/>
    <w:tmpl w:val="D382D776"/>
    <w:lvl w:ilvl="0" w:tplc="73A26FCE">
      <w:start w:val="1"/>
      <w:numFmt w:val="upperRoman"/>
      <w:pStyle w:val="Rzymskie"/>
      <w:lvlText w:val="%1."/>
      <w:lvlJc w:val="left"/>
      <w:pPr>
        <w:tabs>
          <w:tab w:val="num" w:pos="322"/>
        </w:tabs>
        <w:ind w:left="322" w:hanging="180"/>
      </w:pPr>
      <w:rPr>
        <w:rFonts w:hint="default"/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264CA246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8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96080"/>
    <w:multiLevelType w:val="hybridMultilevel"/>
    <w:tmpl w:val="C7D0FD2A"/>
    <w:lvl w:ilvl="0" w:tplc="B726A4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4623E"/>
    <w:multiLevelType w:val="hybridMultilevel"/>
    <w:tmpl w:val="909053FA"/>
    <w:lvl w:ilvl="0" w:tplc="8A648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B6CC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17FF3"/>
    <w:multiLevelType w:val="hybridMultilevel"/>
    <w:tmpl w:val="61B03586"/>
    <w:lvl w:ilvl="0" w:tplc="BB38CE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6024605"/>
    <w:multiLevelType w:val="hybridMultilevel"/>
    <w:tmpl w:val="89EA4EBE"/>
    <w:lvl w:ilvl="0" w:tplc="D6F4FB70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7BD28E5"/>
    <w:multiLevelType w:val="hybridMultilevel"/>
    <w:tmpl w:val="307ECFCE"/>
    <w:lvl w:ilvl="0" w:tplc="3EFE15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78078B3"/>
    <w:multiLevelType w:val="hybridMultilevel"/>
    <w:tmpl w:val="D520EEE6"/>
    <w:lvl w:ilvl="0" w:tplc="84261E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89F789D"/>
    <w:multiLevelType w:val="hybridMultilevel"/>
    <w:tmpl w:val="C8CCE2E2"/>
    <w:lvl w:ilvl="0" w:tplc="05F6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11B44"/>
    <w:multiLevelType w:val="hybridMultilevel"/>
    <w:tmpl w:val="1276A906"/>
    <w:lvl w:ilvl="0" w:tplc="F4D66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6CC5246"/>
    <w:multiLevelType w:val="hybridMultilevel"/>
    <w:tmpl w:val="F4E249D2"/>
    <w:lvl w:ilvl="0" w:tplc="FFFFFFFF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4">
    <w:nsid w:val="48B165A4"/>
    <w:multiLevelType w:val="hybridMultilevel"/>
    <w:tmpl w:val="13864ECC"/>
    <w:lvl w:ilvl="0" w:tplc="677675D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160F9"/>
    <w:multiLevelType w:val="hybridMultilevel"/>
    <w:tmpl w:val="A8124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9408B"/>
    <w:multiLevelType w:val="hybridMultilevel"/>
    <w:tmpl w:val="BCEE7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811D3"/>
    <w:multiLevelType w:val="hybridMultilevel"/>
    <w:tmpl w:val="9AAC309C"/>
    <w:lvl w:ilvl="0" w:tplc="ACC221D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165A8C"/>
    <w:multiLevelType w:val="hybridMultilevel"/>
    <w:tmpl w:val="C7D0FD2A"/>
    <w:lvl w:ilvl="0" w:tplc="B726A4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31068"/>
    <w:multiLevelType w:val="multilevel"/>
    <w:tmpl w:val="A2D41DC6"/>
    <w:lvl w:ilvl="0">
      <w:start w:val="2"/>
      <w:numFmt w:val="decimal"/>
      <w:lvlText w:val="%1"/>
      <w:lvlJc w:val="left"/>
      <w:pPr>
        <w:ind w:left="405" w:hanging="405"/>
      </w:pPr>
      <w:rPr>
        <w:rFonts w:cs="ArialNarrow" w:hint="default"/>
        <w:color w:val="auto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cs="ArialNarrow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Narrow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Narrow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Narrow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Narrow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Narrow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Narrow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Narrow" w:hint="default"/>
        <w:color w:val="auto"/>
      </w:rPr>
    </w:lvl>
  </w:abstractNum>
  <w:abstractNum w:abstractNumId="31">
    <w:nsid w:val="59FC71E0"/>
    <w:multiLevelType w:val="hybridMultilevel"/>
    <w:tmpl w:val="93B64684"/>
    <w:lvl w:ilvl="0" w:tplc="0415000F">
      <w:start w:val="1"/>
      <w:numFmt w:val="decimal"/>
      <w:pStyle w:val="opistechniczny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95E3E"/>
    <w:multiLevelType w:val="hybridMultilevel"/>
    <w:tmpl w:val="96361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622607CF"/>
    <w:multiLevelType w:val="hybridMultilevel"/>
    <w:tmpl w:val="1BE69000"/>
    <w:lvl w:ilvl="0" w:tplc="34BC7CDA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6D0655EB"/>
    <w:multiLevelType w:val="hybridMultilevel"/>
    <w:tmpl w:val="C7D0FD2A"/>
    <w:lvl w:ilvl="0" w:tplc="B726A4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4331A"/>
    <w:multiLevelType w:val="hybridMultilevel"/>
    <w:tmpl w:val="5B94D0E0"/>
    <w:lvl w:ilvl="0" w:tplc="D2AEDF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24676E"/>
    <w:multiLevelType w:val="hybridMultilevel"/>
    <w:tmpl w:val="2112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F1842"/>
    <w:multiLevelType w:val="hybridMultilevel"/>
    <w:tmpl w:val="80F005E8"/>
    <w:lvl w:ilvl="0" w:tplc="D568AD2E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ahom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8A3FEB"/>
    <w:multiLevelType w:val="hybridMultilevel"/>
    <w:tmpl w:val="1F960ABE"/>
    <w:lvl w:ilvl="0" w:tplc="70F27B9A">
      <w:start w:val="2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7DB6740B"/>
    <w:multiLevelType w:val="hybridMultilevel"/>
    <w:tmpl w:val="7F660102"/>
    <w:lvl w:ilvl="0" w:tplc="2C4A73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3C7CDC"/>
    <w:multiLevelType w:val="hybridMultilevel"/>
    <w:tmpl w:val="69E2624E"/>
    <w:lvl w:ilvl="0" w:tplc="C45476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1"/>
  </w:num>
  <w:num w:numId="3">
    <w:abstractNumId w:val="8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4"/>
  </w:num>
  <w:num w:numId="8">
    <w:abstractNumId w:val="33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2"/>
  </w:num>
  <w:num w:numId="11">
    <w:abstractNumId w:val="7"/>
  </w:num>
  <w:num w:numId="12">
    <w:abstractNumId w:val="30"/>
  </w:num>
  <w:num w:numId="13">
    <w:abstractNumId w:val="3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 w:numId="20">
    <w:abstractNumId w:val="39"/>
  </w:num>
  <w:num w:numId="21">
    <w:abstractNumId w:val="1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6"/>
  </w:num>
  <w:num w:numId="25">
    <w:abstractNumId w:val="9"/>
  </w:num>
  <w:num w:numId="26">
    <w:abstractNumId w:val="19"/>
  </w:num>
  <w:num w:numId="27">
    <w:abstractNumId w:val="4"/>
  </w:num>
  <w:num w:numId="28">
    <w:abstractNumId w:val="27"/>
  </w:num>
  <w:num w:numId="29">
    <w:abstractNumId w:val="29"/>
  </w:num>
  <w:num w:numId="30">
    <w:abstractNumId w:val="38"/>
  </w:num>
  <w:num w:numId="31">
    <w:abstractNumId w:val="26"/>
  </w:num>
  <w:num w:numId="32">
    <w:abstractNumId w:val="20"/>
  </w:num>
  <w:num w:numId="33">
    <w:abstractNumId w:val="34"/>
  </w:num>
  <w:num w:numId="34">
    <w:abstractNumId w:val="32"/>
  </w:num>
  <w:num w:numId="35">
    <w:abstractNumId w:val="41"/>
  </w:num>
  <w:num w:numId="36">
    <w:abstractNumId w:val="1"/>
  </w:num>
  <w:num w:numId="37">
    <w:abstractNumId w:val="40"/>
  </w:num>
  <w:num w:numId="38">
    <w:abstractNumId w:val="3"/>
  </w:num>
  <w:num w:numId="39">
    <w:abstractNumId w:val="42"/>
  </w:num>
  <w:num w:numId="40">
    <w:abstractNumId w:val="36"/>
  </w:num>
  <w:num w:numId="41">
    <w:abstractNumId w:val="24"/>
  </w:num>
  <w:num w:numId="42">
    <w:abstractNumId w:val="18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005"/>
    <w:rsid w:val="00265235"/>
    <w:rsid w:val="002F1B05"/>
    <w:rsid w:val="00366296"/>
    <w:rsid w:val="006A5005"/>
    <w:rsid w:val="00700F3A"/>
    <w:rsid w:val="007D6A85"/>
    <w:rsid w:val="009650F9"/>
    <w:rsid w:val="00A06B7C"/>
    <w:rsid w:val="00C9192F"/>
    <w:rsid w:val="00D17A72"/>
    <w:rsid w:val="00D76917"/>
    <w:rsid w:val="00D92987"/>
    <w:rsid w:val="00DB0F9C"/>
    <w:rsid w:val="00E3155C"/>
    <w:rsid w:val="00EC163F"/>
    <w:rsid w:val="00EF465D"/>
    <w:rsid w:val="00F0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5005"/>
    <w:pPr>
      <w:keepNext/>
      <w:numPr>
        <w:numId w:val="5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A5005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6A5005"/>
    <w:pPr>
      <w:keepNext/>
      <w:numPr>
        <w:ilvl w:val="2"/>
        <w:numId w:val="5"/>
      </w:numPr>
      <w:spacing w:before="240" w:after="60"/>
      <w:outlineLvl w:val="2"/>
    </w:pPr>
    <w:rPr>
      <w:rFonts w:ascii="Arial" w:eastAsia="Calibri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6A5005"/>
    <w:pPr>
      <w:keepNext/>
      <w:numPr>
        <w:ilvl w:val="3"/>
        <w:numId w:val="5"/>
      </w:numPr>
      <w:spacing w:before="240" w:after="60"/>
      <w:outlineLvl w:val="3"/>
    </w:pPr>
    <w:rPr>
      <w:rFonts w:ascii="Arial" w:eastAsia="Calibri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6A5005"/>
    <w:pPr>
      <w:numPr>
        <w:ilvl w:val="4"/>
        <w:numId w:val="5"/>
      </w:numPr>
      <w:spacing w:before="240" w:after="60"/>
      <w:outlineLvl w:val="4"/>
    </w:pPr>
    <w:rPr>
      <w:rFonts w:ascii="Arial" w:eastAsia="Calibri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6A5005"/>
    <w:pPr>
      <w:numPr>
        <w:ilvl w:val="5"/>
        <w:numId w:val="5"/>
      </w:numPr>
      <w:spacing w:before="240" w:after="60"/>
      <w:outlineLvl w:val="5"/>
    </w:pPr>
    <w:rPr>
      <w:rFonts w:ascii="Calibri" w:eastAsia="Calibri" w:hAnsi="Calibri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6A5005"/>
    <w:pPr>
      <w:numPr>
        <w:ilvl w:val="6"/>
        <w:numId w:val="5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6A5005"/>
    <w:pPr>
      <w:numPr>
        <w:ilvl w:val="7"/>
        <w:numId w:val="5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6A5005"/>
    <w:pPr>
      <w:numPr>
        <w:ilvl w:val="8"/>
        <w:numId w:val="5"/>
      </w:numPr>
      <w:spacing w:before="240" w:after="60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6A50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A5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A50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A500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6A5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A500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6A5005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rsid w:val="006A5005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6A5005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A5005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6A5005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A5005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6A5005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6A5005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6A5005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6A5005"/>
    <w:rPr>
      <w:rFonts w:ascii="Arial" w:eastAsia="Calibri" w:hAnsi="Arial" w:cs="Times New Roman"/>
      <w:b/>
      <w:i/>
      <w:sz w:val="18"/>
      <w:szCs w:val="20"/>
    </w:rPr>
  </w:style>
  <w:style w:type="character" w:customStyle="1" w:styleId="NagwekZnak">
    <w:name w:val="Nagłówek Znak"/>
    <w:link w:val="Nagwek"/>
    <w:rsid w:val="006A5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A500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6A5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00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A50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A5005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A500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A5005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50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A5005"/>
    <w:pPr>
      <w:spacing w:line="240" w:lineRule="atLeast"/>
      <w:ind w:firstLine="1134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00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A50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500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6A5005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6A5005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6A50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6A5005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6A500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6A5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6A5005"/>
    <w:pPr>
      <w:ind w:left="850" w:hanging="425"/>
    </w:pPr>
  </w:style>
  <w:style w:type="paragraph" w:customStyle="1" w:styleId="tekst">
    <w:name w:val="tekst"/>
    <w:basedOn w:val="Normalny"/>
    <w:rsid w:val="006A5005"/>
    <w:pPr>
      <w:suppressLineNumbers/>
      <w:spacing w:before="60" w:after="60"/>
      <w:jc w:val="both"/>
    </w:pPr>
  </w:style>
  <w:style w:type="paragraph" w:customStyle="1" w:styleId="lit">
    <w:name w:val="lit"/>
    <w:rsid w:val="006A5005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6A5005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customStyle="1" w:styleId="rozdzia">
    <w:name w:val="rozdział"/>
    <w:basedOn w:val="Normalny"/>
    <w:autoRedefine/>
    <w:rsid w:val="006A5005"/>
    <w:pPr>
      <w:ind w:left="709" w:hanging="709"/>
      <w:jc w:val="both"/>
    </w:pPr>
  </w:style>
  <w:style w:type="paragraph" w:customStyle="1" w:styleId="opistechnicznyy">
    <w:name w:val="opis technicznyy"/>
    <w:basedOn w:val="Normalny"/>
    <w:rsid w:val="006A5005"/>
    <w:pPr>
      <w:numPr>
        <w:numId w:val="2"/>
      </w:numPr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A5005"/>
    <w:pPr>
      <w:overflowPunct w:val="0"/>
      <w:autoSpaceDE w:val="0"/>
      <w:autoSpaceDN w:val="0"/>
      <w:adjustRightInd w:val="0"/>
      <w:ind w:left="709"/>
      <w:jc w:val="both"/>
    </w:pPr>
    <w:rPr>
      <w:szCs w:val="20"/>
    </w:rPr>
  </w:style>
  <w:style w:type="character" w:customStyle="1" w:styleId="akapitdomyslny">
    <w:name w:val="akapitdomyslny"/>
    <w:rsid w:val="006A5005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6A5005"/>
    <w:pPr>
      <w:ind w:left="708"/>
    </w:pPr>
  </w:style>
  <w:style w:type="paragraph" w:styleId="Tekstpodstawowywcity2">
    <w:name w:val="Body Text Indent 2"/>
    <w:basedOn w:val="Normalny"/>
    <w:link w:val="Tekstpodstawowywcity2Znak"/>
    <w:unhideWhenUsed/>
    <w:rsid w:val="006A50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A5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6A5005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40"/>
      <w:szCs w:val="40"/>
      <w:lang w:eastAsia="pl-PL"/>
    </w:rPr>
  </w:style>
  <w:style w:type="paragraph" w:customStyle="1" w:styleId="FR3">
    <w:name w:val="FR3"/>
    <w:rsid w:val="006A5005"/>
    <w:pPr>
      <w:widowControl w:val="0"/>
      <w:autoSpaceDE w:val="0"/>
      <w:autoSpaceDN w:val="0"/>
      <w:adjustRightInd w:val="0"/>
      <w:spacing w:after="0" w:line="240" w:lineRule="auto"/>
      <w:ind w:left="5160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Standardowytekst">
    <w:name w:val="Standardowy.tekst"/>
    <w:rsid w:val="006A500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6A500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A500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A500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11111111ustZnak">
    <w:name w:val="11111111 ust Znak"/>
    <w:link w:val="11111111ust"/>
    <w:locked/>
    <w:rsid w:val="006A5005"/>
    <w:rPr>
      <w:sz w:val="24"/>
    </w:rPr>
  </w:style>
  <w:style w:type="paragraph" w:customStyle="1" w:styleId="11111111ust">
    <w:name w:val="11111111 ust"/>
    <w:basedOn w:val="Normalny"/>
    <w:link w:val="11111111ustZnak"/>
    <w:rsid w:val="006A5005"/>
    <w:pPr>
      <w:spacing w:after="80"/>
      <w:ind w:left="431" w:hanging="25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rsid w:val="006A5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6A5005"/>
    <w:rPr>
      <w:b/>
      <w:szCs w:val="20"/>
    </w:rPr>
  </w:style>
  <w:style w:type="paragraph" w:styleId="Tekstkomentarza">
    <w:name w:val="annotation text"/>
    <w:basedOn w:val="Normalny"/>
    <w:link w:val="TekstkomentarzaZnak"/>
    <w:semiHidden/>
    <w:rsid w:val="006A50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5005"/>
    <w:rPr>
      <w:rFonts w:ascii="Times New Roman" w:eastAsia="Times New Roman" w:hAnsi="Times New Roman" w:cs="Times New Roman"/>
      <w:sz w:val="20"/>
      <w:szCs w:val="20"/>
    </w:rPr>
  </w:style>
  <w:style w:type="paragraph" w:customStyle="1" w:styleId="Adres">
    <w:name w:val="Adres"/>
    <w:basedOn w:val="Tekstpodstawowy"/>
    <w:rsid w:val="006A5005"/>
    <w:pPr>
      <w:keepLines/>
      <w:spacing w:after="0"/>
    </w:pPr>
    <w:rPr>
      <w:rFonts w:ascii="Lucida Casual CE" w:hAnsi="Lucida Casual CE"/>
    </w:rPr>
  </w:style>
  <w:style w:type="paragraph" w:customStyle="1" w:styleId="Kreska">
    <w:name w:val="Kreska"/>
    <w:basedOn w:val="Normalny"/>
    <w:rsid w:val="006A5005"/>
    <w:pPr>
      <w:numPr>
        <w:numId w:val="6"/>
      </w:numPr>
    </w:pPr>
    <w:rPr>
      <w:rFonts w:ascii="Arial" w:hAnsi="Arial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6A5005"/>
    <w:pPr>
      <w:numPr>
        <w:ilvl w:val="12"/>
      </w:numPr>
      <w:spacing w:line="360" w:lineRule="auto"/>
      <w:ind w:firstLine="425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Styl2Znak">
    <w:name w:val="Styl2 Znak"/>
    <w:link w:val="Styl2"/>
    <w:rsid w:val="006A5005"/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6A5005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ny"/>
    <w:rsid w:val="006A5005"/>
    <w:pPr>
      <w:shd w:val="clear" w:color="auto" w:fill="FFFF00"/>
      <w:overflowPunct w:val="0"/>
      <w:autoSpaceDE w:val="0"/>
      <w:autoSpaceDN w:val="0"/>
      <w:adjustRightInd w:val="0"/>
      <w:spacing w:line="240" w:lineRule="atLeast"/>
      <w:ind w:firstLine="709"/>
      <w:jc w:val="both"/>
      <w:textAlignment w:val="baseline"/>
    </w:pPr>
    <w:rPr>
      <w:szCs w:val="20"/>
    </w:rPr>
  </w:style>
  <w:style w:type="paragraph" w:customStyle="1" w:styleId="Normalny1">
    <w:name w:val="Normalny1"/>
    <w:basedOn w:val="Normalny"/>
    <w:rsid w:val="006A5005"/>
    <w:pPr>
      <w:suppressAutoHyphens/>
    </w:pPr>
    <w:rPr>
      <w:rFonts w:eastAsia="SimSun"/>
      <w:kern w:val="1"/>
      <w:sz w:val="20"/>
      <w:lang w:eastAsia="ar-SA"/>
    </w:rPr>
  </w:style>
  <w:style w:type="paragraph" w:customStyle="1" w:styleId="OPIS2">
    <w:name w:val="OPIS2"/>
    <w:basedOn w:val="Normalny"/>
    <w:rsid w:val="006A5005"/>
    <w:pPr>
      <w:suppressAutoHyphens/>
    </w:pPr>
    <w:rPr>
      <w:rFonts w:ascii="Tahoma" w:hAnsi="Tahoma"/>
      <w:b/>
      <w:caps/>
      <w:color w:val="000000"/>
      <w:kern w:val="17153"/>
      <w:sz w:val="22"/>
      <w:szCs w:val="20"/>
    </w:rPr>
  </w:style>
  <w:style w:type="paragraph" w:customStyle="1" w:styleId="Tekstpodstawowy31">
    <w:name w:val="Tekst podstawowy 31"/>
    <w:basedOn w:val="Normalny1"/>
    <w:rsid w:val="006A5005"/>
    <w:pPr>
      <w:spacing w:line="360" w:lineRule="auto"/>
      <w:jc w:val="both"/>
    </w:pPr>
    <w:rPr>
      <w:rFonts w:ascii="Tahoma" w:hAnsi="Tahoma"/>
    </w:rPr>
  </w:style>
  <w:style w:type="character" w:styleId="Numerstrony">
    <w:name w:val="page number"/>
    <w:basedOn w:val="Domylnaczcionkaakapitu"/>
    <w:rsid w:val="006A5005"/>
  </w:style>
  <w:style w:type="paragraph" w:styleId="Tekstblokowy">
    <w:name w:val="Block Text"/>
    <w:basedOn w:val="Normalny"/>
    <w:rsid w:val="006A5005"/>
    <w:pPr>
      <w:widowControl w:val="0"/>
      <w:autoSpaceDE w:val="0"/>
      <w:autoSpaceDN w:val="0"/>
      <w:adjustRightInd w:val="0"/>
      <w:spacing w:before="520"/>
      <w:ind w:left="680" w:right="600"/>
      <w:jc w:val="center"/>
    </w:pPr>
    <w:rPr>
      <w:b/>
      <w:bCs/>
    </w:rPr>
  </w:style>
  <w:style w:type="paragraph" w:customStyle="1" w:styleId="Standard">
    <w:name w:val="Standard"/>
    <w:rsid w:val="006A50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7z3">
    <w:name w:val="WW8Num7z3"/>
    <w:rsid w:val="006A5005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rsid w:val="006A50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A500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6A5005"/>
    <w:rPr>
      <w:vertAlign w:val="superscript"/>
    </w:rPr>
  </w:style>
  <w:style w:type="paragraph" w:customStyle="1" w:styleId="STABI">
    <w:name w:val="STABI"/>
    <w:basedOn w:val="Normalny"/>
    <w:rsid w:val="006A5005"/>
    <w:pPr>
      <w:tabs>
        <w:tab w:val="right" w:pos="0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6A5005"/>
    <w:pPr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A5005"/>
    <w:pPr>
      <w:ind w:left="227" w:firstLine="481"/>
    </w:pPr>
    <w:rPr>
      <w:rFonts w:ascii="Arial" w:hAnsi="Arial"/>
      <w:sz w:val="22"/>
      <w:szCs w:val="20"/>
      <w:lang w:eastAsia="ar-SA"/>
    </w:rPr>
  </w:style>
  <w:style w:type="paragraph" w:customStyle="1" w:styleId="Tekstpodstawowy310">
    <w:name w:val="Tekst podstawowy 31"/>
    <w:basedOn w:val="Normalny"/>
    <w:rsid w:val="006A5005"/>
    <w:pPr>
      <w:tabs>
        <w:tab w:val="left" w:pos="447"/>
        <w:tab w:val="left" w:pos="850"/>
        <w:tab w:val="left" w:pos="1474"/>
        <w:tab w:val="left" w:pos="2778"/>
        <w:tab w:val="left" w:pos="9356"/>
      </w:tabs>
      <w:suppressAutoHyphens/>
      <w:ind w:right="283"/>
      <w:jc w:val="both"/>
    </w:pPr>
    <w:rPr>
      <w:rFonts w:ascii="Arial" w:hAnsi="Arial"/>
      <w:szCs w:val="20"/>
      <w:lang w:eastAsia="ar-SA"/>
    </w:rPr>
  </w:style>
  <w:style w:type="paragraph" w:styleId="Lista2">
    <w:name w:val="List 2"/>
    <w:basedOn w:val="Normalny"/>
    <w:rsid w:val="006A5005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styleId="Lista-kontynuacja2">
    <w:name w:val="List Continue 2"/>
    <w:basedOn w:val="Normalny"/>
    <w:rsid w:val="006A5005"/>
    <w:pPr>
      <w:spacing w:after="120"/>
      <w:ind w:left="566"/>
      <w:contextualSpacing/>
    </w:pPr>
    <w:rPr>
      <w:sz w:val="20"/>
      <w:szCs w:val="20"/>
    </w:rPr>
  </w:style>
  <w:style w:type="paragraph" w:customStyle="1" w:styleId="Waldek">
    <w:name w:val="Waldek"/>
    <w:basedOn w:val="Normalny"/>
    <w:rsid w:val="006A5005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c">
    <w:name w:val="tc"/>
    <w:basedOn w:val="Normalny"/>
    <w:rsid w:val="006A5005"/>
    <w:pPr>
      <w:suppressAutoHyphens/>
      <w:ind w:left="120"/>
      <w:jc w:val="center"/>
    </w:pPr>
    <w:rPr>
      <w:lang w:eastAsia="ar-SA"/>
    </w:rPr>
  </w:style>
  <w:style w:type="paragraph" w:customStyle="1" w:styleId="tytu0">
    <w:name w:val="tytuł"/>
    <w:basedOn w:val="Normalny"/>
    <w:next w:val="Normalny"/>
    <w:autoRedefine/>
    <w:rsid w:val="006A5005"/>
    <w:pPr>
      <w:jc w:val="center"/>
      <w:outlineLvl w:val="0"/>
    </w:pPr>
    <w:rPr>
      <w:b/>
      <w:sz w:val="28"/>
      <w:szCs w:val="20"/>
    </w:rPr>
  </w:style>
  <w:style w:type="character" w:styleId="Odwoaniedokomentarza">
    <w:name w:val="annotation reference"/>
    <w:uiPriority w:val="99"/>
    <w:semiHidden/>
    <w:unhideWhenUsed/>
    <w:rsid w:val="006A50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005"/>
    <w:rPr>
      <w:b/>
      <w:bCs/>
    </w:rPr>
  </w:style>
  <w:style w:type="paragraph" w:customStyle="1" w:styleId="Akapitzlist1">
    <w:name w:val="Akapit z listą1"/>
    <w:basedOn w:val="Normalny"/>
    <w:link w:val="ListParagraphChar"/>
    <w:rsid w:val="006A5005"/>
    <w:pPr>
      <w:suppressAutoHyphens/>
      <w:spacing w:after="200" w:line="276" w:lineRule="auto"/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locked/>
    <w:rsid w:val="006A5005"/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rsid w:val="006A5005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Normalny"/>
    <w:rsid w:val="006A500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A500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Normalny"/>
    <w:rsid w:val="006A500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uiPriority w:val="99"/>
    <w:rsid w:val="006A5005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alny"/>
    <w:rsid w:val="006A500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6A5005"/>
    <w:pPr>
      <w:widowControl w:val="0"/>
      <w:autoSpaceDE w:val="0"/>
      <w:autoSpaceDN w:val="0"/>
      <w:adjustRightInd w:val="0"/>
      <w:spacing w:line="283" w:lineRule="exact"/>
      <w:ind w:firstLine="845"/>
      <w:jc w:val="both"/>
    </w:pPr>
  </w:style>
  <w:style w:type="paragraph" w:customStyle="1" w:styleId="Style9">
    <w:name w:val="Style9"/>
    <w:basedOn w:val="Normalny"/>
    <w:rsid w:val="006A5005"/>
    <w:pPr>
      <w:widowControl w:val="0"/>
      <w:autoSpaceDE w:val="0"/>
      <w:autoSpaceDN w:val="0"/>
      <w:adjustRightInd w:val="0"/>
      <w:spacing w:line="286" w:lineRule="exact"/>
      <w:ind w:firstLine="701"/>
    </w:pPr>
  </w:style>
  <w:style w:type="paragraph" w:customStyle="1" w:styleId="Style10">
    <w:name w:val="Style10"/>
    <w:basedOn w:val="Normalny"/>
    <w:rsid w:val="006A500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rsid w:val="006A500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6A5005"/>
    <w:pPr>
      <w:widowControl w:val="0"/>
      <w:autoSpaceDE w:val="0"/>
      <w:autoSpaceDN w:val="0"/>
      <w:adjustRightInd w:val="0"/>
      <w:spacing w:line="283" w:lineRule="exact"/>
      <w:ind w:firstLine="686"/>
      <w:jc w:val="both"/>
    </w:pPr>
  </w:style>
  <w:style w:type="paragraph" w:customStyle="1" w:styleId="Style14">
    <w:name w:val="Style14"/>
    <w:basedOn w:val="Normalny"/>
    <w:rsid w:val="006A5005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6">
    <w:name w:val="Style16"/>
    <w:basedOn w:val="Normalny"/>
    <w:rsid w:val="006A5005"/>
    <w:pPr>
      <w:widowControl w:val="0"/>
      <w:autoSpaceDE w:val="0"/>
      <w:autoSpaceDN w:val="0"/>
      <w:adjustRightInd w:val="0"/>
      <w:spacing w:line="283" w:lineRule="exact"/>
      <w:ind w:hanging="144"/>
    </w:pPr>
  </w:style>
  <w:style w:type="character" w:customStyle="1" w:styleId="FontStyle18">
    <w:name w:val="Font Style18"/>
    <w:basedOn w:val="Domylnaczcionkaakapitu"/>
    <w:rsid w:val="006A500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Domylnaczcionkaakapitu"/>
    <w:rsid w:val="006A500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0">
    <w:name w:val="Font Style20"/>
    <w:basedOn w:val="Domylnaczcionkaakapitu"/>
    <w:rsid w:val="006A500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Domylnaczcionkaakapitu"/>
    <w:rsid w:val="006A5005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rsid w:val="006A500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A5005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6A5005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005"/>
    <w:pPr>
      <w:widowControl w:val="0"/>
      <w:shd w:val="clear" w:color="auto" w:fill="FFFFFF"/>
      <w:spacing w:before="180" w:after="180" w:line="0" w:lineRule="atLeast"/>
      <w:ind w:hanging="539"/>
      <w:jc w:val="both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6A5005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A5005"/>
    <w:pPr>
      <w:widowControl w:val="0"/>
      <w:shd w:val="clear" w:color="auto" w:fill="FFFFFF"/>
      <w:spacing w:before="720" w:after="420" w:line="0" w:lineRule="atLeast"/>
      <w:ind w:hanging="328"/>
      <w:jc w:val="center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PogrubienieTeksttreci2Arial7pt">
    <w:name w:val="Pogrubienie;Tekst treści (2) + Arial;7 pt"/>
    <w:basedOn w:val="Teksttreci2"/>
    <w:rsid w:val="006A5005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Arial7pt">
    <w:name w:val="Tekst treści (2) + Arial;7 pt"/>
    <w:basedOn w:val="Teksttreci2"/>
    <w:rsid w:val="006A5005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Arial7ptKursywa">
    <w:name w:val="Tekst treści (2) + Arial;7 pt;Kursywa"/>
    <w:basedOn w:val="Teksttreci2"/>
    <w:rsid w:val="006A5005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table" w:customStyle="1" w:styleId="TableNormal">
    <w:name w:val="Table Normal"/>
    <w:uiPriority w:val="2"/>
    <w:semiHidden/>
    <w:unhideWhenUsed/>
    <w:qFormat/>
    <w:rsid w:val="006A500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A5005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Bold">
    <w:name w:val="NormalBold"/>
    <w:basedOn w:val="Normalny"/>
    <w:link w:val="NormalBoldChar"/>
    <w:rsid w:val="006A5005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6A5005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005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005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6A500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A5005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6A5005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6A5005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A5005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6A5005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6A5005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6A5005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6A5005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A50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A50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A500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Rzymskie">
    <w:name w:val="Rzymskie"/>
    <w:basedOn w:val="Normalny"/>
    <w:link w:val="RzymskieZnakZnak"/>
    <w:rsid w:val="006A5005"/>
    <w:pPr>
      <w:numPr>
        <w:numId w:val="11"/>
      </w:numPr>
      <w:jc w:val="both"/>
    </w:pPr>
    <w:rPr>
      <w:b/>
    </w:rPr>
  </w:style>
  <w:style w:type="character" w:customStyle="1" w:styleId="RzymskieZnakZnak">
    <w:name w:val="Rzymskie Znak Znak"/>
    <w:link w:val="Rzymskie"/>
    <w:rsid w:val="006A500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ndeks">
    <w:name w:val="Indeks"/>
    <w:basedOn w:val="Normalny"/>
    <w:rsid w:val="006A5005"/>
    <w:pPr>
      <w:suppressLineNumbers/>
      <w:suppressAutoHyphens/>
      <w:spacing w:after="200" w:line="276" w:lineRule="auto"/>
    </w:pPr>
    <w:rPr>
      <w:rFonts w:ascii="Arial" w:eastAsia="Arial" w:hAnsi="Arial" w:cs="Tahoma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rsid w:val="006A5005"/>
    <w:pPr>
      <w:widowControl w:val="0"/>
      <w:autoSpaceDE w:val="0"/>
      <w:autoSpaceDN w:val="0"/>
      <w:adjustRightInd w:val="0"/>
    </w:pPr>
  </w:style>
  <w:style w:type="character" w:customStyle="1" w:styleId="FontStyle117">
    <w:name w:val="Font Style117"/>
    <w:uiPriority w:val="99"/>
    <w:rsid w:val="006A5005"/>
    <w:rPr>
      <w:rFonts w:ascii="Arial Narrow" w:hAnsi="Arial Narrow" w:cs="Arial Narrow"/>
      <w:b/>
      <w:bCs/>
      <w:color w:val="000000"/>
      <w:sz w:val="50"/>
      <w:szCs w:val="50"/>
    </w:rPr>
  </w:style>
  <w:style w:type="paragraph" w:customStyle="1" w:styleId="Style55">
    <w:name w:val="Style55"/>
    <w:basedOn w:val="Normalny"/>
    <w:uiPriority w:val="99"/>
    <w:rsid w:val="006A5005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 Narrow" w:hAnsi="Arial Narrow"/>
    </w:rPr>
  </w:style>
  <w:style w:type="character" w:customStyle="1" w:styleId="FontStyle12">
    <w:name w:val="Font Style12"/>
    <w:uiPriority w:val="99"/>
    <w:rsid w:val="006A5005"/>
    <w:rPr>
      <w:rFonts w:ascii="Segoe UI" w:hAnsi="Segoe UI" w:cs="Segoe UI" w:hint="default"/>
      <w:color w:val="000000"/>
      <w:sz w:val="16"/>
    </w:rPr>
  </w:style>
  <w:style w:type="character" w:customStyle="1" w:styleId="txt-new">
    <w:name w:val="txt-new"/>
    <w:uiPriority w:val="99"/>
    <w:rsid w:val="006A5005"/>
    <w:rPr>
      <w:rFonts w:ascii="Times New Roman" w:hAnsi="Times New Roman" w:cs="Times New Roman" w:hint="default"/>
    </w:rPr>
  </w:style>
  <w:style w:type="character" w:customStyle="1" w:styleId="tabulatory">
    <w:name w:val="tabulatory"/>
    <w:uiPriority w:val="99"/>
    <w:rsid w:val="006A5005"/>
    <w:rPr>
      <w:rFonts w:ascii="Times New Roman" w:hAnsi="Times New Roman" w:cs="Times New Roman" w:hint="default"/>
    </w:rPr>
  </w:style>
  <w:style w:type="character" w:customStyle="1" w:styleId="FontStyle257">
    <w:name w:val="Font Style257"/>
    <w:uiPriority w:val="99"/>
    <w:rsid w:val="006A5005"/>
    <w:rPr>
      <w:rFonts w:ascii="Arial Narrow" w:hAnsi="Arial Narrow" w:hint="default"/>
      <w:color w:val="000000"/>
      <w:sz w:val="22"/>
    </w:rPr>
  </w:style>
  <w:style w:type="paragraph" w:customStyle="1" w:styleId="listparagraphcxspnazwisko">
    <w:name w:val="listparagraphcxspnazwisko"/>
    <w:basedOn w:val="Normalny"/>
    <w:uiPriority w:val="99"/>
    <w:rsid w:val="006A5005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6A5005"/>
    <w:pPr>
      <w:spacing w:before="100" w:beforeAutospacing="1" w:after="100" w:afterAutospacing="1"/>
    </w:pPr>
    <w:rPr>
      <w:rFonts w:ascii="Arial Narrow" w:hAnsi="Arial Narrow"/>
      <w:sz w:val="22"/>
      <w:szCs w:val="22"/>
    </w:rPr>
  </w:style>
  <w:style w:type="paragraph" w:customStyle="1" w:styleId="font6">
    <w:name w:val="font6"/>
    <w:basedOn w:val="Normalny"/>
    <w:rsid w:val="006A5005"/>
    <w:pPr>
      <w:spacing w:before="100" w:beforeAutospacing="1" w:after="100" w:afterAutospacing="1"/>
    </w:pPr>
    <w:rPr>
      <w:rFonts w:ascii="Arial Narrow" w:hAnsi="Arial Narrow"/>
      <w:b/>
      <w:bCs/>
      <w:sz w:val="22"/>
      <w:szCs w:val="22"/>
    </w:rPr>
  </w:style>
  <w:style w:type="paragraph" w:customStyle="1" w:styleId="font7">
    <w:name w:val="font7"/>
    <w:basedOn w:val="Normalny"/>
    <w:rsid w:val="006A5005"/>
    <w:pPr>
      <w:spacing w:before="100" w:beforeAutospacing="1" w:after="100" w:afterAutospacing="1"/>
    </w:pPr>
    <w:rPr>
      <w:rFonts w:ascii="Arial Narrow" w:hAnsi="Arial Narrow"/>
      <w:color w:val="FF0000"/>
      <w:sz w:val="22"/>
      <w:szCs w:val="22"/>
    </w:rPr>
  </w:style>
  <w:style w:type="paragraph" w:customStyle="1" w:styleId="font8">
    <w:name w:val="font8"/>
    <w:basedOn w:val="Normalny"/>
    <w:rsid w:val="006A5005"/>
    <w:pPr>
      <w:spacing w:before="100" w:beforeAutospacing="1" w:after="100" w:afterAutospacing="1"/>
    </w:pPr>
    <w:rPr>
      <w:rFonts w:ascii="Arial Narrow" w:hAnsi="Arial Narrow"/>
      <w:sz w:val="22"/>
      <w:szCs w:val="22"/>
    </w:rPr>
  </w:style>
  <w:style w:type="paragraph" w:customStyle="1" w:styleId="xl65">
    <w:name w:val="xl65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66">
    <w:name w:val="xl66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7">
    <w:name w:val="xl67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71">
    <w:name w:val="xl71"/>
    <w:basedOn w:val="Normalny"/>
    <w:rsid w:val="006A5005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72">
    <w:name w:val="xl72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</w:rPr>
  </w:style>
  <w:style w:type="paragraph" w:customStyle="1" w:styleId="xl73">
    <w:name w:val="xl73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</w:rPr>
  </w:style>
  <w:style w:type="paragraph" w:customStyle="1" w:styleId="xl74">
    <w:name w:val="xl74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</w:rPr>
  </w:style>
  <w:style w:type="paragraph" w:customStyle="1" w:styleId="xl75">
    <w:name w:val="xl75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</w:rPr>
  </w:style>
  <w:style w:type="paragraph" w:customStyle="1" w:styleId="xl76">
    <w:name w:val="xl76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</w:rPr>
  </w:style>
  <w:style w:type="paragraph" w:customStyle="1" w:styleId="xl77">
    <w:name w:val="xl77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</w:rPr>
  </w:style>
  <w:style w:type="paragraph" w:customStyle="1" w:styleId="xl78">
    <w:name w:val="xl78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</w:rPr>
  </w:style>
  <w:style w:type="paragraph" w:customStyle="1" w:styleId="xl79">
    <w:name w:val="xl79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</w:rPr>
  </w:style>
  <w:style w:type="paragraph" w:customStyle="1" w:styleId="xl80">
    <w:name w:val="xl80"/>
    <w:basedOn w:val="Normalny"/>
    <w:rsid w:val="006A5005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2">
    <w:name w:val="xl82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4">
    <w:name w:val="xl84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85">
    <w:name w:val="xl85"/>
    <w:basedOn w:val="Normalny"/>
    <w:rsid w:val="006A5005"/>
    <w:pPr>
      <w:spacing w:before="100" w:beforeAutospacing="1" w:after="100" w:afterAutospacing="1"/>
    </w:pPr>
    <w:rPr>
      <w:rFonts w:ascii="Arial Narrow" w:hAnsi="Arial Narrow"/>
      <w:color w:val="FF0000"/>
    </w:rPr>
  </w:style>
  <w:style w:type="paragraph" w:customStyle="1" w:styleId="xl86">
    <w:name w:val="xl86"/>
    <w:basedOn w:val="Normalny"/>
    <w:rsid w:val="006A5005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7">
    <w:name w:val="xl87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8">
    <w:name w:val="xl88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2"/>
      <w:szCs w:val="22"/>
    </w:rPr>
  </w:style>
  <w:style w:type="paragraph" w:customStyle="1" w:styleId="xl89">
    <w:name w:val="xl89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2"/>
      <w:szCs w:val="22"/>
    </w:rPr>
  </w:style>
  <w:style w:type="paragraph" w:customStyle="1" w:styleId="xl90">
    <w:name w:val="xl90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2"/>
      <w:szCs w:val="22"/>
    </w:rPr>
  </w:style>
  <w:style w:type="paragraph" w:customStyle="1" w:styleId="xl91">
    <w:name w:val="xl91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2"/>
      <w:szCs w:val="22"/>
    </w:rPr>
  </w:style>
  <w:style w:type="paragraph" w:customStyle="1" w:styleId="xl92">
    <w:name w:val="xl92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2"/>
      <w:szCs w:val="22"/>
    </w:rPr>
  </w:style>
  <w:style w:type="paragraph" w:customStyle="1" w:styleId="xl93">
    <w:name w:val="xl93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94">
    <w:name w:val="xl94"/>
    <w:basedOn w:val="Normalny"/>
    <w:rsid w:val="006A5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95">
    <w:name w:val="xl95"/>
    <w:basedOn w:val="Normalny"/>
    <w:rsid w:val="006A5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2"/>
      <w:szCs w:val="22"/>
    </w:rPr>
  </w:style>
  <w:style w:type="paragraph" w:customStyle="1" w:styleId="xl96">
    <w:name w:val="xl96"/>
    <w:basedOn w:val="Normalny"/>
    <w:rsid w:val="006A5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97">
    <w:name w:val="xl97"/>
    <w:basedOn w:val="Normalny"/>
    <w:rsid w:val="006A5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98">
    <w:name w:val="xl98"/>
    <w:basedOn w:val="Normalny"/>
    <w:rsid w:val="006A5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99">
    <w:name w:val="xl99"/>
    <w:basedOn w:val="Normalny"/>
    <w:rsid w:val="006A50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100">
    <w:name w:val="xl100"/>
    <w:basedOn w:val="Normalny"/>
    <w:rsid w:val="006A50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01">
    <w:name w:val="xl101"/>
    <w:basedOn w:val="Normalny"/>
    <w:rsid w:val="006A500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102">
    <w:name w:val="xl102"/>
    <w:basedOn w:val="Normalny"/>
    <w:rsid w:val="006A50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103">
    <w:name w:val="xl103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104">
    <w:name w:val="xl104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05">
    <w:name w:val="xl105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106">
    <w:name w:val="xl106"/>
    <w:basedOn w:val="Normalny"/>
    <w:rsid w:val="006A50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107">
    <w:name w:val="xl107"/>
    <w:basedOn w:val="Normalny"/>
    <w:rsid w:val="006A50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108">
    <w:name w:val="xl108"/>
    <w:basedOn w:val="Normalny"/>
    <w:rsid w:val="006A50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09">
    <w:name w:val="xl109"/>
    <w:basedOn w:val="Normalny"/>
    <w:rsid w:val="006A50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110">
    <w:name w:val="xl110"/>
    <w:basedOn w:val="Normalny"/>
    <w:rsid w:val="006A5005"/>
    <w:pP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1">
    <w:name w:val="xl111"/>
    <w:basedOn w:val="Normalny"/>
    <w:rsid w:val="006A5005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112">
    <w:name w:val="xl112"/>
    <w:basedOn w:val="Normalny"/>
    <w:rsid w:val="006A5005"/>
    <w:pPr>
      <w:spacing w:before="100" w:beforeAutospacing="1" w:after="100" w:afterAutospacing="1"/>
      <w:jc w:val="both"/>
    </w:pPr>
    <w:rPr>
      <w:rFonts w:ascii="Arial Narrow" w:hAnsi="Arial Narrow"/>
    </w:rPr>
  </w:style>
  <w:style w:type="paragraph" w:customStyle="1" w:styleId="xl113">
    <w:name w:val="xl113"/>
    <w:basedOn w:val="Normalny"/>
    <w:rsid w:val="006A5005"/>
    <w:pP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4">
    <w:name w:val="xl114"/>
    <w:basedOn w:val="Normalny"/>
    <w:rsid w:val="006A5005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115">
    <w:name w:val="xl115"/>
    <w:basedOn w:val="Normalny"/>
    <w:rsid w:val="006A5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116">
    <w:name w:val="xl116"/>
    <w:basedOn w:val="Normalny"/>
    <w:rsid w:val="006A5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117">
    <w:name w:val="xl117"/>
    <w:basedOn w:val="Normalny"/>
    <w:rsid w:val="006A5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118">
    <w:name w:val="xl118"/>
    <w:basedOn w:val="Normalny"/>
    <w:rsid w:val="006A50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119">
    <w:name w:val="xl119"/>
    <w:basedOn w:val="Normalny"/>
    <w:rsid w:val="006A50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120">
    <w:name w:val="xl120"/>
    <w:basedOn w:val="Normalny"/>
    <w:rsid w:val="006A500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1">
    <w:name w:val="xl121"/>
    <w:basedOn w:val="Normalny"/>
    <w:rsid w:val="006A500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2">
    <w:name w:val="xl122"/>
    <w:basedOn w:val="Normalny"/>
    <w:rsid w:val="006A5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3">
    <w:name w:val="xl123"/>
    <w:basedOn w:val="Normalny"/>
    <w:rsid w:val="006A5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4">
    <w:name w:val="xl124"/>
    <w:basedOn w:val="Normalny"/>
    <w:rsid w:val="006A500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alny"/>
    <w:rsid w:val="006A500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7209</Words>
  <Characters>43257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8</cp:revision>
  <dcterms:created xsi:type="dcterms:W3CDTF">2017-02-27T14:15:00Z</dcterms:created>
  <dcterms:modified xsi:type="dcterms:W3CDTF">2017-02-28T09:28:00Z</dcterms:modified>
</cp:coreProperties>
</file>