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0C" w:rsidRDefault="003B180C" w:rsidP="003B180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</w:t>
      </w:r>
    </w:p>
    <w:p w:rsidR="003B180C" w:rsidRPr="00CA27FD" w:rsidRDefault="003B180C" w:rsidP="003B180C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B180C" w:rsidRDefault="003B180C" w:rsidP="003B180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3B180C" w:rsidRDefault="003B180C" w:rsidP="003B180C">
      <w:pPr>
        <w:rPr>
          <w:rFonts w:ascii="Arial Narrow" w:hAnsi="Arial Narrow"/>
          <w:b/>
          <w:sz w:val="22"/>
          <w:szCs w:val="22"/>
        </w:rPr>
      </w:pPr>
    </w:p>
    <w:p w:rsidR="003B180C" w:rsidRPr="00CA27FD" w:rsidRDefault="003B180C" w:rsidP="003B180C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3B180C" w:rsidRPr="00CA27FD" w:rsidRDefault="003B180C" w:rsidP="003B180C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3B180C" w:rsidRPr="00CA27FD" w:rsidRDefault="003B180C" w:rsidP="003B180C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3B180C" w:rsidRPr="00CA27FD" w:rsidRDefault="003B180C" w:rsidP="003B180C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B180C" w:rsidRPr="00096CE3" w:rsidRDefault="003B180C" w:rsidP="003B180C">
      <w:pPr>
        <w:spacing w:line="240" w:lineRule="atLeast"/>
        <w:rPr>
          <w:rFonts w:ascii="Arial Narrow" w:hAnsi="Arial Narrow"/>
          <w:b/>
        </w:rPr>
      </w:pPr>
      <w:r w:rsidRPr="004E2CB6">
        <w:rPr>
          <w:rFonts w:ascii="Arial Narrow" w:hAnsi="Arial Narrow"/>
          <w:sz w:val="22"/>
          <w:szCs w:val="22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96CE3">
        <w:rPr>
          <w:rFonts w:ascii="Arial Narrow" w:hAnsi="Arial Narrow"/>
          <w:b/>
        </w:rPr>
        <w:t xml:space="preserve">Konserwacja oznakowania pionowego oraz urządzeń bezpieczeństwa ruchu drogowego na drogach wojewódzkich administrowanych przez Zarząd Dróg Wojewódzkich w Zielonej Górze                                           </w:t>
      </w:r>
    </w:p>
    <w:p w:rsidR="003B180C" w:rsidRPr="00096CE3" w:rsidRDefault="003B180C" w:rsidP="003B180C">
      <w:pPr>
        <w:spacing w:line="240" w:lineRule="atLeast"/>
        <w:rPr>
          <w:rFonts w:ascii="Arial Narrow" w:hAnsi="Arial Narrow"/>
          <w:b/>
        </w:rPr>
      </w:pPr>
      <w:r w:rsidRPr="00096CE3">
        <w:rPr>
          <w:rFonts w:ascii="Arial Narrow" w:hAnsi="Arial Narrow"/>
          <w:b/>
        </w:rPr>
        <w:t>Zadanie nr 1 - Rejon Dróg Wojewódzkich w Zielonej Górze</w:t>
      </w:r>
    </w:p>
    <w:p w:rsidR="003B180C" w:rsidRPr="00096CE3" w:rsidRDefault="003B180C" w:rsidP="003B180C">
      <w:pPr>
        <w:spacing w:line="240" w:lineRule="atLeast"/>
        <w:rPr>
          <w:rFonts w:ascii="Arial Narrow" w:hAnsi="Arial Narrow"/>
          <w:b/>
        </w:rPr>
      </w:pPr>
      <w:r w:rsidRPr="00096CE3">
        <w:rPr>
          <w:rFonts w:ascii="Arial Narrow" w:hAnsi="Arial Narrow"/>
          <w:b/>
        </w:rPr>
        <w:t>Zadanie nr 2 - Rejon Dróg Wojewódzkich w Kożuchowie</w:t>
      </w:r>
    </w:p>
    <w:p w:rsidR="003B180C" w:rsidRDefault="003B180C" w:rsidP="003B180C">
      <w:pPr>
        <w:spacing w:line="240" w:lineRule="atLeast"/>
        <w:rPr>
          <w:rFonts w:ascii="Arial Narrow" w:hAnsi="Arial Narrow"/>
          <w:i/>
        </w:rPr>
      </w:pPr>
      <w:r w:rsidRPr="00096CE3">
        <w:rPr>
          <w:rFonts w:ascii="Arial Narrow" w:hAnsi="Arial Narrow"/>
          <w:b/>
        </w:rPr>
        <w:t>Zadanie nr 3 - Rejon Dróg Wojewódzkich w Kłodawie</w:t>
      </w:r>
    </w:p>
    <w:p w:rsidR="003B180C" w:rsidRPr="00FF4648" w:rsidRDefault="003B180C" w:rsidP="003B180C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B180C" w:rsidRDefault="003B180C" w:rsidP="003B180C">
      <w:pPr>
        <w:ind w:right="110"/>
        <w:rPr>
          <w:rFonts w:ascii="Arial Narrow" w:hAnsi="Arial Narrow"/>
          <w:sz w:val="22"/>
          <w:szCs w:val="22"/>
        </w:rPr>
      </w:pPr>
    </w:p>
    <w:p w:rsidR="003B180C" w:rsidRPr="00CA27FD" w:rsidRDefault="003B180C" w:rsidP="003B180C">
      <w:pPr>
        <w:ind w:right="11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3B180C" w:rsidRDefault="003B180C" w:rsidP="003B180C">
      <w:pPr>
        <w:ind w:right="110"/>
        <w:rPr>
          <w:rFonts w:ascii="Arial Narrow" w:hAnsi="Arial Narrow"/>
          <w:sz w:val="22"/>
          <w:szCs w:val="22"/>
        </w:rPr>
      </w:pPr>
    </w:p>
    <w:p w:rsidR="003B180C" w:rsidRPr="00CA27FD" w:rsidRDefault="003B180C" w:rsidP="003B180C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CA27FD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CA27FD">
        <w:rPr>
          <w:rFonts w:ascii="Arial Narrow" w:hAnsi="Arial Narrow"/>
          <w:i/>
          <w:sz w:val="22"/>
          <w:szCs w:val="22"/>
        </w:rPr>
        <w:t>o ochronie konkure</w:t>
      </w:r>
      <w:r>
        <w:rPr>
          <w:rFonts w:ascii="Arial Narrow" w:hAnsi="Arial Narrow"/>
          <w:i/>
          <w:sz w:val="22"/>
          <w:szCs w:val="22"/>
        </w:rPr>
        <w:t xml:space="preserve">ncji i konsumentów 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 </w:t>
      </w:r>
    </w:p>
    <w:p w:rsidR="003B180C" w:rsidRPr="00CA27FD" w:rsidRDefault="003B180C" w:rsidP="003B180C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3B180C" w:rsidRPr="00CA27FD" w:rsidRDefault="003B180C" w:rsidP="003B180C">
      <w:pPr>
        <w:ind w:right="110"/>
        <w:rPr>
          <w:rFonts w:ascii="Arial Narrow" w:hAnsi="Arial Narrow"/>
          <w:sz w:val="22"/>
          <w:szCs w:val="22"/>
        </w:rPr>
      </w:pPr>
    </w:p>
    <w:p w:rsidR="003B180C" w:rsidRPr="00CA27FD" w:rsidRDefault="003B180C" w:rsidP="003B180C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CA27FD">
        <w:rPr>
          <w:rFonts w:ascii="Arial Narrow" w:hAnsi="Arial Narrow"/>
          <w:sz w:val="22"/>
          <w:szCs w:val="22"/>
        </w:rPr>
        <w:t>*  w  rozumieniu  ustawy  z  dnia  16  lutego  2007r</w:t>
      </w:r>
      <w:r w:rsidRPr="00CA27FD">
        <w:rPr>
          <w:rFonts w:ascii="Arial Narrow" w:hAnsi="Arial Narrow"/>
          <w:i/>
          <w:sz w:val="22"/>
          <w:szCs w:val="22"/>
        </w:rPr>
        <w:t>. o ochr</w:t>
      </w:r>
      <w:r>
        <w:rPr>
          <w:rFonts w:ascii="Arial Narrow" w:hAnsi="Arial Narrow"/>
          <w:i/>
          <w:sz w:val="22"/>
          <w:szCs w:val="22"/>
        </w:rPr>
        <w:t xml:space="preserve">onie konkurencji i konsumentów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</w:t>
      </w:r>
    </w:p>
    <w:p w:rsidR="003B180C" w:rsidRPr="00CA27FD" w:rsidRDefault="003B180C" w:rsidP="003B180C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3B180C" w:rsidRPr="00CA27FD" w:rsidRDefault="003B180C" w:rsidP="003B180C">
      <w:pPr>
        <w:ind w:right="110"/>
        <w:rPr>
          <w:rFonts w:ascii="Arial Narrow" w:hAnsi="Arial Narrow"/>
          <w:sz w:val="22"/>
          <w:szCs w:val="22"/>
        </w:rPr>
      </w:pPr>
    </w:p>
    <w:p w:rsidR="003B180C" w:rsidRPr="00CA27FD" w:rsidRDefault="003B180C" w:rsidP="003B180C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3B180C" w:rsidRPr="00CA27FD" w:rsidRDefault="003B180C" w:rsidP="003B180C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3B180C" w:rsidRPr="00CA27FD" w:rsidRDefault="003B180C" w:rsidP="003B180C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3B180C" w:rsidRPr="00CA27FD" w:rsidRDefault="003B180C" w:rsidP="003B180C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3B180C" w:rsidRPr="00CA27FD" w:rsidRDefault="003B180C" w:rsidP="003B180C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3B180C" w:rsidRPr="00CA27FD" w:rsidRDefault="003B180C" w:rsidP="003B180C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Podpisano:</w:t>
      </w:r>
    </w:p>
    <w:p w:rsidR="003B180C" w:rsidRDefault="003B180C" w:rsidP="003B180C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B180C" w:rsidRDefault="003B180C" w:rsidP="003B180C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B180C" w:rsidRDefault="003B180C" w:rsidP="003B180C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B180C" w:rsidRPr="00C66891" w:rsidRDefault="003B180C" w:rsidP="003B180C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lub imienna pieczątka + podpis)</w:t>
      </w:r>
    </w:p>
    <w:p w:rsidR="003B180C" w:rsidRPr="009B5162" w:rsidRDefault="003B180C" w:rsidP="003B180C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3B180C" w:rsidRPr="009C53AD" w:rsidRDefault="003B180C" w:rsidP="003B180C"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</w:t>
      </w:r>
      <w:r w:rsidRPr="009B5162">
        <w:rPr>
          <w:rFonts w:ascii="Arial Narrow" w:hAnsi="Arial Narrow"/>
          <w:i/>
          <w:sz w:val="22"/>
          <w:szCs w:val="22"/>
        </w:rPr>
        <w:t>o przynależności do tej samej grupy kapitałowej, o któr</w:t>
      </w:r>
      <w:r>
        <w:rPr>
          <w:rFonts w:ascii="Arial Narrow" w:hAnsi="Arial Narrow"/>
          <w:i/>
          <w:sz w:val="22"/>
          <w:szCs w:val="22"/>
        </w:rPr>
        <w:t xml:space="preserve">ej mowa w art. 24 ust. 1 pkt 23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 w:rsidRPr="009B5162">
        <w:rPr>
          <w:rFonts w:ascii="Arial Narrow" w:hAnsi="Arial Narrow"/>
          <w:i/>
          <w:sz w:val="22"/>
          <w:szCs w:val="22"/>
        </w:rPr>
        <w:t xml:space="preserve"> składa każdy z wykonawców wspólnie ubiegających się </w:t>
      </w:r>
      <w:r>
        <w:rPr>
          <w:rFonts w:ascii="Arial Narrow" w:hAnsi="Arial Narrow"/>
          <w:i/>
          <w:sz w:val="22"/>
          <w:szCs w:val="22"/>
        </w:rPr>
        <w:br/>
      </w:r>
      <w:r w:rsidRPr="009B5162">
        <w:rPr>
          <w:rFonts w:ascii="Arial Narrow" w:hAnsi="Arial Narrow"/>
          <w:i/>
          <w:sz w:val="22"/>
          <w:szCs w:val="22"/>
        </w:rPr>
        <w:t>o 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C7226" w:rsidRDefault="002C7226">
      <w:bookmarkStart w:id="0" w:name="_GoBack"/>
      <w:bookmarkEnd w:id="0"/>
    </w:p>
    <w:sectPr w:rsidR="002C7226" w:rsidSect="007D5B6E"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8"/>
    <w:rsid w:val="002C7226"/>
    <w:rsid w:val="003B180C"/>
    <w:rsid w:val="009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16B1-B72B-4561-A5A3-FE58D1E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180C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2019-12-19T06:21:00Z</dcterms:created>
  <dcterms:modified xsi:type="dcterms:W3CDTF">2019-12-19T06:21:00Z</dcterms:modified>
</cp:coreProperties>
</file>