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1D" w:rsidRDefault="002F2D55" w:rsidP="002F2D55">
      <w:pPr>
        <w:jc w:val="center"/>
        <w:rPr>
          <w:rFonts w:ascii="Arial Narrow" w:hAnsi="Arial Narrow"/>
          <w:b/>
        </w:rPr>
      </w:pPr>
      <w:r w:rsidRPr="006B043A">
        <w:rPr>
          <w:rFonts w:ascii="Arial Narrow" w:hAnsi="Arial Narrow"/>
          <w:b/>
        </w:rPr>
        <w:t xml:space="preserve">                                                                                                                </w:t>
      </w:r>
    </w:p>
    <w:p w:rsidR="00F46424" w:rsidRPr="00934581" w:rsidRDefault="00583525" w:rsidP="00F46424">
      <w:pPr>
        <w:spacing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 xml:space="preserve">    </w:t>
      </w:r>
      <w:r w:rsidRPr="00934581">
        <w:rPr>
          <w:rFonts w:ascii="Arial Narrow" w:hAnsi="Arial Narrow"/>
          <w:b/>
          <w:sz w:val="28"/>
          <w:szCs w:val="28"/>
        </w:rPr>
        <w:t xml:space="preserve">    </w:t>
      </w:r>
      <w:r w:rsidR="00F46424" w:rsidRPr="00934581">
        <w:rPr>
          <w:rFonts w:ascii="Arial Narrow" w:hAnsi="Arial Narrow"/>
          <w:sz w:val="16"/>
          <w:szCs w:val="16"/>
        </w:rPr>
        <w:t>………………………………………                                                                                                                                                                                                            (miejscowość, data)</w:t>
      </w:r>
    </w:p>
    <w:p w:rsidR="00F46424" w:rsidRPr="00934581" w:rsidRDefault="00F46424" w:rsidP="00F46424">
      <w:pPr>
        <w:autoSpaceDE w:val="0"/>
        <w:autoSpaceDN w:val="0"/>
        <w:adjustRightInd w:val="0"/>
        <w:spacing w:line="240" w:lineRule="auto"/>
        <w:rPr>
          <w:rFonts w:ascii="Arial Narrow" w:hAnsi="Arial Narrow"/>
          <w:sz w:val="18"/>
          <w:szCs w:val="18"/>
        </w:rPr>
      </w:pPr>
      <w:r w:rsidRPr="00934581">
        <w:rPr>
          <w:rFonts w:ascii="Arial Narrow" w:eastAsia="Calibri" w:hAnsi="Arial Narrow" w:cs="TimesNewRomanPSMT"/>
          <w:sz w:val="20"/>
          <w:szCs w:val="20"/>
        </w:rPr>
        <w:t>…………………………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6444C0">
        <w:rPr>
          <w:rFonts w:ascii="Arial Narrow" w:eastAsia="Calibri" w:hAnsi="Arial Narrow" w:cs="TimesNewRomanPSMT"/>
          <w:sz w:val="20"/>
          <w:szCs w:val="20"/>
        </w:rPr>
        <w:t xml:space="preserve">                            </w:t>
      </w:r>
      <w:r>
        <w:rPr>
          <w:rFonts w:ascii="Arial Narrow" w:eastAsia="Calibri" w:hAnsi="Arial Narrow" w:cs="TimesNewRomanPSMT"/>
          <w:sz w:val="20"/>
          <w:szCs w:val="20"/>
        </w:rPr>
        <w:t xml:space="preserve">         </w:t>
      </w:r>
      <w:r w:rsidRPr="00934581">
        <w:rPr>
          <w:rFonts w:ascii="Arial Narrow" w:eastAsia="Calibri" w:hAnsi="Arial Narrow" w:cs="TimesNewRomanPS-ItalicMT"/>
          <w:i/>
          <w:iCs/>
          <w:sz w:val="18"/>
          <w:szCs w:val="18"/>
        </w:rPr>
        <w:t>(pieczęć Wykonawcy)</w:t>
      </w:r>
    </w:p>
    <w:p w:rsidR="00F46424" w:rsidRPr="00934581" w:rsidRDefault="00F46424" w:rsidP="00F46424">
      <w:pPr>
        <w:jc w:val="center"/>
        <w:rPr>
          <w:rFonts w:ascii="Arial Narrow" w:hAnsi="Arial Narrow"/>
          <w:b/>
          <w:sz w:val="28"/>
          <w:szCs w:val="28"/>
        </w:rPr>
      </w:pPr>
      <w:r w:rsidRPr="00934581">
        <w:rPr>
          <w:rFonts w:ascii="Arial Narrow" w:hAnsi="Arial Narrow"/>
          <w:b/>
          <w:sz w:val="28"/>
          <w:szCs w:val="28"/>
        </w:rPr>
        <w:t xml:space="preserve">       FORMULARZ  CENOWY </w:t>
      </w:r>
    </w:p>
    <w:p w:rsidR="00F46424" w:rsidRPr="00CB7C92" w:rsidRDefault="00F46424" w:rsidP="003778EE">
      <w:pPr>
        <w:rPr>
          <w:rFonts w:ascii="Arial Narrow" w:hAnsi="Arial Narrow"/>
          <w:b/>
          <w:color w:val="000000"/>
        </w:rPr>
      </w:pPr>
      <w:r w:rsidRPr="00934581">
        <w:rPr>
          <w:rFonts w:ascii="Arial Narrow" w:hAnsi="Arial Narrow"/>
        </w:rPr>
        <w:t xml:space="preserve">Przetarg nieograniczony: </w:t>
      </w:r>
      <w:r w:rsidRPr="005766AF">
        <w:rPr>
          <w:rFonts w:ascii="Arial Narrow" w:hAnsi="Arial Narrow" w:cs="Arial"/>
          <w:b/>
        </w:rPr>
        <w:t>Przebudowa i</w:t>
      </w:r>
      <w:r>
        <w:rPr>
          <w:rFonts w:ascii="Arial Narrow" w:hAnsi="Arial Narrow" w:cs="Arial"/>
          <w:b/>
        </w:rPr>
        <w:t xml:space="preserve"> rozbudowa drogi woj. nr 278 na </w:t>
      </w:r>
      <w:r w:rsidRPr="005766AF">
        <w:rPr>
          <w:rFonts w:ascii="Arial Narrow" w:hAnsi="Arial Narrow" w:cs="Arial"/>
          <w:b/>
        </w:rPr>
        <w:t>odc. Sulechów – Konotop</w:t>
      </w:r>
      <w:r>
        <w:rPr>
          <w:rFonts w:ascii="Arial Narrow" w:hAnsi="Arial Narrow" w:cs="Arial"/>
          <w:b/>
        </w:rPr>
        <w:t>:</w:t>
      </w:r>
      <w:r w:rsidR="003778EE">
        <w:rPr>
          <w:rFonts w:ascii="Arial Narrow" w:hAnsi="Arial Narrow" w:cs="Arial"/>
          <w:b/>
        </w:rPr>
        <w:t xml:space="preserve">           </w:t>
      </w:r>
      <w:r w:rsidR="006444C0">
        <w:rPr>
          <w:rFonts w:ascii="Arial Narrow" w:hAnsi="Arial Narrow" w:cs="Arial"/>
          <w:b/>
        </w:rPr>
        <w:t xml:space="preserve">                             </w:t>
      </w:r>
      <w:r w:rsidR="003778EE">
        <w:rPr>
          <w:rFonts w:ascii="Arial Narrow" w:hAnsi="Arial Narrow" w:cs="Arial"/>
          <w:b/>
        </w:rPr>
        <w:t xml:space="preserve">  </w:t>
      </w:r>
      <w:r w:rsidRPr="005766AF">
        <w:rPr>
          <w:rFonts w:ascii="Arial Narrow" w:hAnsi="Arial Narrow" w:cs="Arial"/>
          <w:b/>
        </w:rPr>
        <w:t>Zadanie nr 1-  ETAP II - 35+900 - 38+650</w:t>
      </w:r>
      <w:r w:rsidR="003778EE">
        <w:rPr>
          <w:rFonts w:ascii="Arial Narrow" w:hAnsi="Arial Narrow" w:cs="Arial"/>
          <w:b/>
        </w:rPr>
        <w:t xml:space="preserve">                                                                                                      </w:t>
      </w:r>
      <w:r w:rsidR="006444C0">
        <w:rPr>
          <w:rFonts w:ascii="Arial Narrow" w:hAnsi="Arial Narrow" w:cs="Arial"/>
          <w:b/>
        </w:rPr>
        <w:t xml:space="preserve">                                </w:t>
      </w:r>
      <w:r w:rsidR="003778EE">
        <w:rPr>
          <w:rFonts w:ascii="Arial Narrow" w:hAnsi="Arial Narrow" w:cs="Arial"/>
          <w:b/>
        </w:rPr>
        <w:t xml:space="preserve">            </w:t>
      </w:r>
      <w:r w:rsidRPr="005766AF">
        <w:rPr>
          <w:rFonts w:ascii="Arial Narrow" w:hAnsi="Arial Narrow" w:cs="Arial"/>
          <w:b/>
        </w:rPr>
        <w:t>Zadanie nr 2 - ETAP IV- 52+400 - 56+300</w:t>
      </w:r>
    </w:p>
    <w:p w:rsidR="00F46424" w:rsidRPr="007A4197" w:rsidRDefault="00F46424" w:rsidP="00F46424">
      <w:pPr>
        <w:pStyle w:val="Tytu"/>
        <w:rPr>
          <w:rFonts w:ascii="Arial Narrow" w:hAnsi="Arial Narrow"/>
          <w:b/>
          <w:color w:val="000000"/>
          <w:sz w:val="22"/>
          <w:szCs w:val="22"/>
          <w:u w:val="single"/>
        </w:rPr>
      </w:pPr>
      <w:r w:rsidRPr="00FE0D4C">
        <w:rPr>
          <w:rFonts w:ascii="Arial Narrow" w:hAnsi="Arial Narrow" w:cs="Arial"/>
          <w:b/>
          <w:sz w:val="22"/>
          <w:szCs w:val="22"/>
          <w:u w:val="single"/>
        </w:rPr>
        <w:t xml:space="preserve">DOTYCZY: </w:t>
      </w:r>
      <w:r>
        <w:rPr>
          <w:rFonts w:ascii="Arial Narrow" w:hAnsi="Arial Narrow" w:cs="Arial"/>
          <w:b/>
          <w:sz w:val="22"/>
          <w:szCs w:val="22"/>
          <w:u w:val="single"/>
        </w:rPr>
        <w:t>ZADANIA</w:t>
      </w:r>
      <w:r w:rsidRPr="00FE0D4C">
        <w:rPr>
          <w:rFonts w:ascii="Arial Narrow" w:hAnsi="Arial Narrow" w:cs="Arial"/>
          <w:b/>
          <w:sz w:val="22"/>
          <w:szCs w:val="22"/>
          <w:u w:val="single"/>
        </w:rPr>
        <w:t xml:space="preserve"> NR 1-  ETAP II - 3</w:t>
      </w:r>
      <w:r>
        <w:rPr>
          <w:rFonts w:ascii="Arial Narrow" w:hAnsi="Arial Narrow" w:cs="Arial"/>
          <w:b/>
          <w:sz w:val="22"/>
          <w:szCs w:val="22"/>
          <w:u w:val="single"/>
        </w:rPr>
        <w:t>5+900 - 38+650</w:t>
      </w:r>
    </w:p>
    <w:p w:rsidR="00F46424" w:rsidRDefault="00F46424" w:rsidP="00F46424">
      <w:pPr>
        <w:pStyle w:val="Tytu"/>
        <w:jc w:val="left"/>
        <w:rPr>
          <w:rFonts w:ascii="Arial Narrow" w:hAnsi="Arial Narrow"/>
          <w:b/>
          <w:color w:val="000000"/>
          <w:sz w:val="22"/>
          <w:szCs w:val="22"/>
        </w:rPr>
      </w:pPr>
    </w:p>
    <w:p w:rsidR="00F46424" w:rsidRDefault="00F46424" w:rsidP="00F46424">
      <w:pPr>
        <w:rPr>
          <w:rFonts w:ascii="Arial Narrow" w:hAnsi="Arial Narrow" w:cs="Arial"/>
          <w:b/>
          <w:bCs/>
        </w:rPr>
      </w:pPr>
      <w:r w:rsidRPr="00934581">
        <w:rPr>
          <w:rFonts w:ascii="Arial Narrow" w:hAnsi="Arial Narrow" w:cs="Arial"/>
          <w:b/>
          <w:bCs/>
        </w:rPr>
        <w:t xml:space="preserve">                                                                          A: BRANŻA DROGOWA</w:t>
      </w:r>
    </w:p>
    <w:tbl>
      <w:tblPr>
        <w:tblW w:w="9794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88"/>
        <w:gridCol w:w="1181"/>
        <w:gridCol w:w="4110"/>
        <w:gridCol w:w="709"/>
        <w:gridCol w:w="992"/>
        <w:gridCol w:w="993"/>
        <w:gridCol w:w="1421"/>
      </w:tblGrid>
      <w:tr w:rsidR="00F46424" w:rsidRPr="00F46424" w:rsidTr="003778EE">
        <w:trPr>
          <w:trHeight w:val="545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Nr ST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Wyszczególnienie elementów rozliczeniowych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Jedn.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jedn. netto zł</w:t>
            </w:r>
          </w:p>
        </w:tc>
        <w:tc>
          <w:tcPr>
            <w:tcW w:w="1421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6424" w:rsidRPr="007C4F4B" w:rsidRDefault="00F46424" w:rsidP="00F4642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C4F4B"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 zł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7C4F4B">
              <w:rPr>
                <w:rFonts w:ascii="Arial Narrow" w:eastAsia="Calibri" w:hAnsi="Arial Narrow" w:cs="Arial-BoldMT"/>
                <w:b/>
                <w:bCs/>
                <w:sz w:val="20"/>
                <w:szCs w:val="20"/>
              </w:rPr>
              <w:t>(kol.5xkol.6)</w:t>
            </w:r>
          </w:p>
        </w:tc>
      </w:tr>
      <w:tr w:rsidR="00F46424" w:rsidRPr="00F46424" w:rsidTr="003778EE">
        <w:trPr>
          <w:trHeight w:val="202"/>
        </w:trPr>
        <w:tc>
          <w:tcPr>
            <w:tcW w:w="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462D54" w:rsidRDefault="00F46424" w:rsidP="00F46424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62D54">
              <w:rPr>
                <w:rFonts w:ascii="Arial Narrow" w:hAnsi="Arial Narrow" w:cs="Arial"/>
                <w:bCs/>
                <w:sz w:val="16"/>
                <w:szCs w:val="16"/>
              </w:rPr>
              <w:t>7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D.01.00.00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PRZYGOTOWAWCZE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D.01.02.01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USUNIĘCIE DRZEW, KRZEWÓW I KARPINY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64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16-25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26-35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6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36-45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46-55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4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56-65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Wycinka drzew o średnicy pnia 66-75 cm wraz z karczowaniem pni, utylizacją karpiny i gałęzi na składowisku Wykonawcy oraz wywóz drewna na miejsce wskazane przez Zamawiającego na odległość do 50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6444C0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6444C0" w:rsidRDefault="00F46424" w:rsidP="006444C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Mechaniczne karczowanie podszycia i krzewów wraz z oczyszczeniem terenu z </w:t>
            </w:r>
            <w:proofErr w:type="spellStart"/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pozostalości</w:t>
            </w:r>
            <w:proofErr w:type="spellEnd"/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po </w:t>
            </w:r>
            <w:proofErr w:type="spellStart"/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usunieciu</w:t>
            </w:r>
            <w:proofErr w:type="spellEnd"/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gałęzi i korzeni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 x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D.01.02.02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Zdjęcie warstwy humusu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Usunięcie warstwy ziemi urodzajnej (humusu) wraz z hałdowaniem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Rozbiórka elementów dróg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D-01.02.04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podbudowy tłuczniowej wraz z wywozem na składowisko Wykonawcy i utylizacją (istniejąca jezdnia, zjazdy)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6444C0">
        <w:trPr>
          <w:trHeight w:val="675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brukowych na podsypce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cem.-piaskowej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podbudowie wraz z wywozem na składowisko Wykonawcy i utylizacją - zjazdy do posesji, poszerzenia jezdni, opaski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54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nawierzchni gruntowych lub z kruszywa łamanego do gr. 35 cm wraz z wywozem na składowisko Wykonawcy i utylizacją - pobocza, zjazdy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5 815,00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Rozebranie nawierzchni z betonowej kostki brukowej na podsypce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cem.piaskowej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i podbudowie wraz z wywozem na składowisko Wykonawcy i utylizacją - chodniki, zjazdy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Rozbiórka elementów ulic (krawężniki, obrzeża) na ławie betonowej wraz z wywozem na składowisko Wykonawcy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istniejących barier energochłonnych wraz z wywozem  na składowisko Wykonawcy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2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Rozebranie istniejącego oznakowania pionowego - ryczałt - z wywozem na składowisko Wykonawcy i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D.02.00.00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ZIEMNE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wykopów wraz z plantowaniem skarp i wywozem urobku na składowisko Wykonawcy i utylizacją  - wykonanie rowów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1 942,30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D-02.03.01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nasypów z gruntu z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dokopu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Wykonawcy z transportem urobku na nasyp wraz z formowaniem i zagęszczeniem oraz plantowaniem skarp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6 774,30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D.04.00.00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koryta pod warstwy konstrukcyjne nawierzchni na gr. 20-30 cm wraz z profilowaniem i zagęszczeniem podłoża - zjazdy z kostki betonowej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6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koryta pod warstwy konstrukcyjne nawierzchni na gr. 30-40 cm wraz z profilowaniem i zagęszczeniem podłoża - zjazdy bitumiczne, poszerzenie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1 422,50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51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koryta pod warstwy konstrukcyjne nawierzchni na gr. 40-50 cm wraz z profilowaniem i zagęszczeniem podłoża - jezdnia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278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D-04.03.01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oczyszczenie i skropienie podbudowy z kruszywa łamanego i MCE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18 760,30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oczyszczenie i skropienie podbudowy z betonu asfaltowego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1 842,50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8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Mechaniczne oczyszczenie i skropienie warstwy wiążącej  z betonu asfaltowego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17 997,00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52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D-04.04.02a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Podbudowa z kruszywa łamanego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stab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mech. 0/31,5 mm - warstwa o grub. po zagęszczeniu 20 cm - jezdnia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278, zjazdy, poszerzenie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1 141,50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Podbudowa z kruszywa łamanego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stab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mech. 0/31,5 mm - warstwa o grub. po zagęszczeniu 22 cm - zjazdy bitumiczne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1 113,00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6444C0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D-04.05.01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warstwy wzmacniającej z mieszanki związanej spoiwem hydraulicznym C3/4 gr.15cm - jezdnia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6444C0" w:rsidRDefault="006444C0" w:rsidP="006444C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m</w:t>
            </w:r>
            <w:r w:rsidRPr="006444C0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D-04.07.01a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Podbudowa zasadnicza z betonu asfaltowego AC 22 P o gr. 8 cm z transportem do miejsca wbudowania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1 842,50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D-04.10.01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Wykonanie podbudowy z mieszanki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mineralno-cementowo-emulsyjnej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MCE o grubości po zagęszczeniu 20 cm - jezdnia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16 873,70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D.05.00.00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NAWIERZCHNIE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D-05.01.04a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Nawierzchnia zjazdów z kruszywa łamanego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stab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mech. 0/31,5 mm - warstwa o grub. po zagęszczeniu 15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Nawierzchnia z kostki kamiennej 14/16 z wypełnieniem spoin zaprawą bet. na podsypce cementowo-piaskowej gr.4 cm - opaski wzdłuż jezdni, poszerzenia, łuki przy zjazdach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6444C0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D-05.03.05b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Warstwa wiążąca z betonu asfaltowego AC 16 W o gr. 5 cm z transportem do miejsca wbudowania - jezdnia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278 i zjazdy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1 807,10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Warstwa wiążąca z betonu asfaltowego AC 16 W o gr. 6 cm z transportem do miejsca wbudowania - jezdnia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dw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16 189,90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D-05.03.05a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Warstwa ścieralna z betonu asfaltowego AC11S o gr. 4 cm z transportem do miejsca wbudowania - zjazdy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1 050,00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Frezowanie nawierzchni bitumicznej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gr. 14 cm z wykorzystaniem destruktu do ponownego wbudowania w pobocza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D-05.03.13a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Wykonanie warstwy ścieralnej z mieszanki mastyksowo-grysowej SMA 11 PMB 45/80-55 o grub. 4 cm (jezdnia)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16 530,50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D-05.03.23a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Nawierzchnia z kostki brukowej betonowej grub. 8 cm (czerwona) na podsypce cementowo-piaskowej gr. 4 cm - zjazdy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D-05.03.26a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Geosiatka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szklano - węglowa wstępnie przesączona asfaltem -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wytrz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na rozciąganie min. 120/200 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kN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/m wzdłuż i wszerz pasma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12 979,00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D.06.00.00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ROBOTY WYKOŃCZENIOWE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31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Humusowanie skarp przy grub. warstwy humusu 10 cm wraz z obsianiem trawą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67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D-06.03.01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Umocnienie poboczy mieszanką materiałów z frezowania wraz z niezbędnym uzupełnieniem brakujących materiałów (destrukt, kruszywo łamane); grubość warstwy 15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5 951,90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8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D-06.04.01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Oczyszczanie rowów z namułu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śr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. gr. 30 cm z wywozem na składowisko Wykonawcy i utylizacją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4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D.07.00.00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URZĄDZENIA BEZPIECZEŃSTWA RUCHU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Oznakowanie poziome nawierzchni bitumicznych (grubowarstwowe) chemoutwardzalne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887,00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33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D-07.02.01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niepodświetlonych tablic znaków drogowych - grupa znaków 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znaku typu U-1a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Przymocowanie znaku typu U-1b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Słupki do znaków drogowych z rur stalowych o średnicy 63 mm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D-07.05.01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Ustawienie barier ochronnych stalowych jednostronnych - przekładkowych N2/W2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754,00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D.08.00.00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ELEMENTY ULIC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6444C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Oporniki betonowe (wtopione) o wym. 12x25 cm na podsypce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 - piaskowej gr. 3 cm i na ławie betonowej C12/15 z oporem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925,90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D-08.05.01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Korytko trapezowe trójkątne 20x50x100 na podsypce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cem.-piaskowej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gr.3 cm i ławie betonowej C12/15 z oporem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450"/>
        </w:trPr>
        <w:tc>
          <w:tcPr>
            <w:tcW w:w="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Ściek skarpowy wraz z wykonaniem połączenia ze ściekiem trapezowym i umocnienia wylotu w rowie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F46424" w:rsidRPr="00F46424" w:rsidTr="003778EE">
        <w:trPr>
          <w:trHeight w:val="255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D.09.00.00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Zieleń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x</w:t>
            </w:r>
          </w:p>
        </w:tc>
      </w:tr>
      <w:tr w:rsidR="00F46424" w:rsidRPr="00F46424" w:rsidTr="003778EE">
        <w:trPr>
          <w:trHeight w:val="690"/>
        </w:trPr>
        <w:tc>
          <w:tcPr>
            <w:tcW w:w="3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D-09.01.01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Nasadzenie drzew (zgodnie z gatunkami drzew wyciętych - 1:1) o obwodzie min. 12 cm mierzonym na </w:t>
            </w:r>
            <w:proofErr w:type="spellStart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wysokosci</w:t>
            </w:r>
            <w:proofErr w:type="spellEnd"/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1,0 m, form piennych w gruncie z zaprawą dołów średnicy i głębokości 0,5m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388,00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6424" w:rsidRPr="00F46424" w:rsidRDefault="00F46424" w:rsidP="00F4642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3778EE" w:rsidRPr="00F46424" w:rsidTr="002E5123">
        <w:trPr>
          <w:trHeight w:val="25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8EE" w:rsidRPr="00F46424" w:rsidRDefault="003778EE" w:rsidP="003778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8EE" w:rsidRDefault="003778EE" w:rsidP="003778EE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bCs/>
              </w:rPr>
            </w:pPr>
            <w:r w:rsidRPr="00934581">
              <w:rPr>
                <w:rFonts w:ascii="Arial Narrow" w:hAnsi="Arial Narrow" w:cs="Arial"/>
                <w:b/>
                <w:bCs/>
              </w:rPr>
              <w:t>RAZEM WARTOŚĆ NETTO zł (suma poz. 1-</w:t>
            </w:r>
            <w:r>
              <w:rPr>
                <w:rFonts w:ascii="Arial Narrow" w:hAnsi="Arial Narrow" w:cs="Arial"/>
                <w:b/>
                <w:bCs/>
              </w:rPr>
              <w:t>50</w:t>
            </w:r>
            <w:r w:rsidRPr="00934581">
              <w:rPr>
                <w:rFonts w:ascii="Arial Narrow" w:hAnsi="Arial Narrow" w:cs="Arial"/>
                <w:b/>
                <w:bCs/>
              </w:rPr>
              <w:t>) :</w:t>
            </w:r>
          </w:p>
          <w:p w:rsidR="003778EE" w:rsidRPr="00F46424" w:rsidRDefault="003778EE" w:rsidP="003778E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8EE" w:rsidRPr="00F46424" w:rsidRDefault="003778EE" w:rsidP="00F4642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46424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AF374B" w:rsidRPr="00934581" w:rsidRDefault="00AF374B" w:rsidP="00AF374B">
      <w:pPr>
        <w:rPr>
          <w:rFonts w:ascii="Calibri" w:eastAsia="Calibri" w:hAnsi="Calibri" w:cs="Times New Roman"/>
        </w:rPr>
      </w:pPr>
      <w:r w:rsidRPr="00934581">
        <w:rPr>
          <w:rFonts w:ascii="Arial Narrow" w:eastAsia="Calibri" w:hAnsi="Arial Narrow" w:cs="Arial"/>
        </w:rPr>
        <w:t>Słownie wartość netto</w:t>
      </w:r>
      <w:r>
        <w:t>:  …………………………………………………….</w:t>
      </w:r>
      <w:r w:rsidRPr="00934581">
        <w:rPr>
          <w:rFonts w:ascii="Calibri" w:eastAsia="Calibri" w:hAnsi="Calibri" w:cs="Times New Roman"/>
        </w:rPr>
        <w:t>………………………………</w:t>
      </w:r>
      <w:r>
        <w:t>……………………..</w:t>
      </w:r>
      <w:r w:rsidRPr="00934581">
        <w:rPr>
          <w:rFonts w:ascii="Calibri" w:eastAsia="Calibri" w:hAnsi="Calibri" w:cs="Times New Roman"/>
        </w:rPr>
        <w:t>……..…  zł</w:t>
      </w:r>
    </w:p>
    <w:p w:rsidR="00AF374B" w:rsidRPr="00934581" w:rsidRDefault="00AF374B" w:rsidP="00AF374B">
      <w:pPr>
        <w:rPr>
          <w:rFonts w:ascii="Arial Narrow" w:eastAsia="Calibri" w:hAnsi="Arial Narrow" w:cs="Times New Roman"/>
        </w:rPr>
      </w:pPr>
      <w:r w:rsidRPr="00934581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    Podpisano:</w:t>
      </w:r>
    </w:p>
    <w:p w:rsidR="00B1041D" w:rsidRDefault="00AF374B" w:rsidP="00E847AA">
      <w:pPr>
        <w:rPr>
          <w:rFonts w:ascii="Arial Narrow" w:eastAsia="Calibri" w:hAnsi="Arial Narrow" w:cs="Times New Roman"/>
          <w:i/>
          <w:sz w:val="20"/>
          <w:szCs w:val="20"/>
        </w:rPr>
      </w:pPr>
      <w:r w:rsidRPr="00934581">
        <w:rPr>
          <w:rFonts w:ascii="Arial Narrow" w:eastAsia="Calibri" w:hAnsi="Arial Narrow" w:cs="Times New Roman"/>
        </w:rPr>
        <w:t xml:space="preserve">         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934581">
        <w:rPr>
          <w:rFonts w:ascii="Arial Narrow" w:eastAsia="Calibri" w:hAnsi="Arial Narrow" w:cs="Times New Roman"/>
        </w:rPr>
        <w:t xml:space="preserve">   ................................................................</w:t>
      </w:r>
      <w:r w:rsidRPr="00934581">
        <w:rPr>
          <w:rFonts w:ascii="Arial Narrow" w:eastAsia="Calibri" w:hAnsi="Arial Narrow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4581">
        <w:rPr>
          <w:rFonts w:ascii="Arial Narrow" w:eastAsia="Calibri" w:hAnsi="Arial Narrow" w:cs="Times New Roman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 w:rsidRPr="00934581">
        <w:rPr>
          <w:rFonts w:ascii="Arial Narrow" w:eastAsia="Calibri" w:hAnsi="Arial Narrow" w:cs="Times New Roman"/>
          <w:i/>
          <w:sz w:val="20"/>
          <w:szCs w:val="20"/>
        </w:rPr>
        <w:t>lub imienna pieczątka + podpis)</w:t>
      </w:r>
    </w:p>
    <w:sectPr w:rsidR="00B1041D" w:rsidSect="003B7F58">
      <w:headerReference w:type="default" r:id="rId8"/>
      <w:headerReference w:type="first" r:id="rId9"/>
      <w:pgSz w:w="11905" w:h="16837" w:code="9"/>
      <w:pgMar w:top="709" w:right="706" w:bottom="568" w:left="709" w:header="284" w:footer="32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82" w:rsidRDefault="00BD2D82" w:rsidP="007C5D46">
      <w:pPr>
        <w:spacing w:after="0" w:line="240" w:lineRule="auto"/>
      </w:pPr>
      <w:r>
        <w:separator/>
      </w:r>
    </w:p>
  </w:endnote>
  <w:endnote w:type="continuationSeparator" w:id="0">
    <w:p w:rsidR="00BD2D82" w:rsidRDefault="00BD2D82" w:rsidP="007C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82" w:rsidRDefault="00BD2D82" w:rsidP="007C5D46">
      <w:pPr>
        <w:spacing w:after="0" w:line="240" w:lineRule="auto"/>
      </w:pPr>
      <w:r>
        <w:separator/>
      </w:r>
    </w:p>
  </w:footnote>
  <w:footnote w:type="continuationSeparator" w:id="0">
    <w:p w:rsidR="00BD2D82" w:rsidRDefault="00BD2D82" w:rsidP="007C5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1D" w:rsidRPr="007C5D46" w:rsidRDefault="00B1041D" w:rsidP="007C5D46">
    <w:pPr>
      <w:spacing w:after="0" w:line="240" w:lineRule="auto"/>
      <w:jc w:val="right"/>
      <w:rPr>
        <w:rStyle w:val="Wyrnieniedelikatne"/>
        <w:i w:val="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1D" w:rsidRPr="00B1041D" w:rsidRDefault="00B1041D" w:rsidP="00B104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389"/>
    <w:multiLevelType w:val="hybridMultilevel"/>
    <w:tmpl w:val="4252AC44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6644D"/>
    <w:multiLevelType w:val="multilevel"/>
    <w:tmpl w:val="4A90FF5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7E56DF7"/>
    <w:multiLevelType w:val="hybridMultilevel"/>
    <w:tmpl w:val="E7FAF6D8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EAF688E"/>
    <w:multiLevelType w:val="hybridMultilevel"/>
    <w:tmpl w:val="DCE6FE10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3598A"/>
    <w:multiLevelType w:val="hybridMultilevel"/>
    <w:tmpl w:val="F4F27F62"/>
    <w:lvl w:ilvl="0" w:tplc="47342C1A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ascii="Arial Narrow" w:eastAsia="Times New Roman" w:hAnsi="Arial Narrow" w:cs="Times New Roman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A55F31"/>
    <w:multiLevelType w:val="hybridMultilevel"/>
    <w:tmpl w:val="60FE677C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729DF"/>
    <w:multiLevelType w:val="hybridMultilevel"/>
    <w:tmpl w:val="1BA4C652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23F40"/>
    <w:multiLevelType w:val="hybridMultilevel"/>
    <w:tmpl w:val="85D0DF84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709AD"/>
    <w:multiLevelType w:val="hybridMultilevel"/>
    <w:tmpl w:val="E556C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300254"/>
    <w:multiLevelType w:val="hybridMultilevel"/>
    <w:tmpl w:val="16727EC4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82641"/>
    <w:multiLevelType w:val="hybridMultilevel"/>
    <w:tmpl w:val="A792340A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77163"/>
    <w:multiLevelType w:val="hybridMultilevel"/>
    <w:tmpl w:val="65B6591C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11B89"/>
    <w:multiLevelType w:val="hybridMultilevel"/>
    <w:tmpl w:val="0BB6A666"/>
    <w:lvl w:ilvl="0" w:tplc="356E31A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F597F77"/>
    <w:multiLevelType w:val="hybridMultilevel"/>
    <w:tmpl w:val="8C4CA738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15A7D"/>
    <w:multiLevelType w:val="hybridMultilevel"/>
    <w:tmpl w:val="8DCC63AC"/>
    <w:lvl w:ilvl="0" w:tplc="AFBAF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12F5D"/>
    <w:multiLevelType w:val="hybridMultilevel"/>
    <w:tmpl w:val="65B2C998"/>
    <w:lvl w:ilvl="0" w:tplc="CC846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4"/>
  </w:num>
  <w:num w:numId="5">
    <w:abstractNumId w:val="0"/>
  </w:num>
  <w:num w:numId="6">
    <w:abstractNumId w:val="16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2"/>
  </w:num>
  <w:num w:numId="14">
    <w:abstractNumId w:val="6"/>
  </w:num>
  <w:num w:numId="15">
    <w:abstractNumId w:val="9"/>
  </w:num>
  <w:num w:numId="16">
    <w:abstractNumId w:val="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4E0962"/>
    <w:rsid w:val="00003DF5"/>
    <w:rsid w:val="00006840"/>
    <w:rsid w:val="000125C9"/>
    <w:rsid w:val="0006041D"/>
    <w:rsid w:val="0006131F"/>
    <w:rsid w:val="00096566"/>
    <w:rsid w:val="000C13F3"/>
    <w:rsid w:val="000D78B0"/>
    <w:rsid w:val="000E6BF5"/>
    <w:rsid w:val="00115D6E"/>
    <w:rsid w:val="00123A44"/>
    <w:rsid w:val="001427CD"/>
    <w:rsid w:val="00157BF6"/>
    <w:rsid w:val="0017421D"/>
    <w:rsid w:val="00175B03"/>
    <w:rsid w:val="00181915"/>
    <w:rsid w:val="00187262"/>
    <w:rsid w:val="00194D81"/>
    <w:rsid w:val="001A2D58"/>
    <w:rsid w:val="00211934"/>
    <w:rsid w:val="00213303"/>
    <w:rsid w:val="002544DD"/>
    <w:rsid w:val="00255E36"/>
    <w:rsid w:val="00262AEE"/>
    <w:rsid w:val="00263F27"/>
    <w:rsid w:val="00264E84"/>
    <w:rsid w:val="002733E6"/>
    <w:rsid w:val="002A269B"/>
    <w:rsid w:val="002A7B4B"/>
    <w:rsid w:val="002D6B07"/>
    <w:rsid w:val="002E5123"/>
    <w:rsid w:val="002F2D55"/>
    <w:rsid w:val="002F3BFF"/>
    <w:rsid w:val="002F6827"/>
    <w:rsid w:val="003778EE"/>
    <w:rsid w:val="003A1877"/>
    <w:rsid w:val="003B7F58"/>
    <w:rsid w:val="003E7893"/>
    <w:rsid w:val="0042711B"/>
    <w:rsid w:val="0043351E"/>
    <w:rsid w:val="00441DA2"/>
    <w:rsid w:val="00445BBB"/>
    <w:rsid w:val="00461D63"/>
    <w:rsid w:val="004C3269"/>
    <w:rsid w:val="004C3457"/>
    <w:rsid w:val="004E0962"/>
    <w:rsid w:val="00502665"/>
    <w:rsid w:val="00512A01"/>
    <w:rsid w:val="005364CF"/>
    <w:rsid w:val="00547D96"/>
    <w:rsid w:val="0055095F"/>
    <w:rsid w:val="005639B8"/>
    <w:rsid w:val="00583525"/>
    <w:rsid w:val="0059249A"/>
    <w:rsid w:val="005B5A00"/>
    <w:rsid w:val="005C0D1A"/>
    <w:rsid w:val="00602977"/>
    <w:rsid w:val="00620B2F"/>
    <w:rsid w:val="006444C0"/>
    <w:rsid w:val="00666F01"/>
    <w:rsid w:val="006B043A"/>
    <w:rsid w:val="006B1E7C"/>
    <w:rsid w:val="006C2745"/>
    <w:rsid w:val="006F4D49"/>
    <w:rsid w:val="00711FFC"/>
    <w:rsid w:val="00722BED"/>
    <w:rsid w:val="00781943"/>
    <w:rsid w:val="007833F6"/>
    <w:rsid w:val="0079388E"/>
    <w:rsid w:val="00794006"/>
    <w:rsid w:val="007C468A"/>
    <w:rsid w:val="007C5D46"/>
    <w:rsid w:val="007D37FE"/>
    <w:rsid w:val="007D72FB"/>
    <w:rsid w:val="007E0A66"/>
    <w:rsid w:val="0080426A"/>
    <w:rsid w:val="00836608"/>
    <w:rsid w:val="00843E7A"/>
    <w:rsid w:val="008662AE"/>
    <w:rsid w:val="0088257D"/>
    <w:rsid w:val="008906EF"/>
    <w:rsid w:val="008938A6"/>
    <w:rsid w:val="00895889"/>
    <w:rsid w:val="008961AA"/>
    <w:rsid w:val="008A5BE3"/>
    <w:rsid w:val="008B6DC5"/>
    <w:rsid w:val="008D1373"/>
    <w:rsid w:val="008E67C8"/>
    <w:rsid w:val="008E76F9"/>
    <w:rsid w:val="009058A8"/>
    <w:rsid w:val="00915FD4"/>
    <w:rsid w:val="0096495D"/>
    <w:rsid w:val="009A42B4"/>
    <w:rsid w:val="009A6200"/>
    <w:rsid w:val="009E0755"/>
    <w:rsid w:val="009F4461"/>
    <w:rsid w:val="009F689F"/>
    <w:rsid w:val="00A324EB"/>
    <w:rsid w:val="00A5490D"/>
    <w:rsid w:val="00AA729F"/>
    <w:rsid w:val="00AB2E06"/>
    <w:rsid w:val="00AC0072"/>
    <w:rsid w:val="00AE1670"/>
    <w:rsid w:val="00AF374B"/>
    <w:rsid w:val="00B1041D"/>
    <w:rsid w:val="00B147F5"/>
    <w:rsid w:val="00B43BD0"/>
    <w:rsid w:val="00B44526"/>
    <w:rsid w:val="00B52F2C"/>
    <w:rsid w:val="00B63803"/>
    <w:rsid w:val="00BA41C8"/>
    <w:rsid w:val="00BB09FA"/>
    <w:rsid w:val="00BC3F7B"/>
    <w:rsid w:val="00BD2D82"/>
    <w:rsid w:val="00BD5177"/>
    <w:rsid w:val="00C04AD5"/>
    <w:rsid w:val="00C10E6D"/>
    <w:rsid w:val="00C27E8E"/>
    <w:rsid w:val="00C4065E"/>
    <w:rsid w:val="00C42054"/>
    <w:rsid w:val="00CD5350"/>
    <w:rsid w:val="00CE7F74"/>
    <w:rsid w:val="00D11D7F"/>
    <w:rsid w:val="00D33731"/>
    <w:rsid w:val="00D36916"/>
    <w:rsid w:val="00D36961"/>
    <w:rsid w:val="00D506CA"/>
    <w:rsid w:val="00D66922"/>
    <w:rsid w:val="00D71BA2"/>
    <w:rsid w:val="00D9261C"/>
    <w:rsid w:val="00DB653D"/>
    <w:rsid w:val="00DC04B2"/>
    <w:rsid w:val="00DC4AF4"/>
    <w:rsid w:val="00DC54F1"/>
    <w:rsid w:val="00E31EA9"/>
    <w:rsid w:val="00E4559C"/>
    <w:rsid w:val="00E847AA"/>
    <w:rsid w:val="00E93C6C"/>
    <w:rsid w:val="00EA23F3"/>
    <w:rsid w:val="00EA39B0"/>
    <w:rsid w:val="00EE1A27"/>
    <w:rsid w:val="00F0726B"/>
    <w:rsid w:val="00F15B61"/>
    <w:rsid w:val="00F40B2F"/>
    <w:rsid w:val="00F46424"/>
    <w:rsid w:val="00F71767"/>
    <w:rsid w:val="00F72FDE"/>
    <w:rsid w:val="00F930BD"/>
    <w:rsid w:val="00FB2D52"/>
    <w:rsid w:val="00FC5E3D"/>
    <w:rsid w:val="00FD59B3"/>
    <w:rsid w:val="00FE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D55"/>
  </w:style>
  <w:style w:type="paragraph" w:styleId="Nagwek1">
    <w:name w:val="heading 1"/>
    <w:basedOn w:val="Normalny"/>
    <w:next w:val="Normalny"/>
    <w:link w:val="Nagwek1Znak"/>
    <w:qFormat/>
    <w:rsid w:val="009A62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125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940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4006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40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4006"/>
    <w:pPr>
      <w:spacing w:before="120" w:after="0" w:line="24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400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4006"/>
    <w:pPr>
      <w:keepNext/>
      <w:numPr>
        <w:numId w:val="1"/>
      </w:numPr>
      <w:spacing w:after="0" w:line="240" w:lineRule="auto"/>
      <w:jc w:val="right"/>
      <w:outlineLvl w:val="7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4006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6200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0125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7940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40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4006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9400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940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400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7940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  <w:style w:type="paragraph" w:styleId="Akapitzlist">
    <w:name w:val="List Paragraph"/>
    <w:basedOn w:val="Normalny"/>
    <w:link w:val="AkapitzlistZnak"/>
    <w:qFormat/>
    <w:rsid w:val="002F2D5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125C9"/>
  </w:style>
  <w:style w:type="table" w:styleId="Tabela-Siatka">
    <w:name w:val="Table Grid"/>
    <w:basedOn w:val="Standardowy"/>
    <w:uiPriority w:val="59"/>
    <w:rsid w:val="002F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711FFC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FFC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link w:val="TytuZnak"/>
    <w:qFormat/>
    <w:rsid w:val="001819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81915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treci2Exact">
    <w:name w:val="Tekst treści (2) Exact"/>
    <w:basedOn w:val="Domylnaczcionkaakapitu"/>
    <w:rsid w:val="00D33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2">
    <w:name w:val="Tekst treści (2)_"/>
    <w:basedOn w:val="Domylnaczcionkaakapitu"/>
    <w:link w:val="Teksttreci20"/>
    <w:rsid w:val="00D33731"/>
    <w:rPr>
      <w:rFonts w:ascii="Calibri" w:eastAsia="Calibri" w:hAnsi="Calibri" w:cs="Calibri"/>
      <w:sz w:val="11"/>
      <w:szCs w:val="11"/>
      <w:shd w:val="clear" w:color="auto" w:fill="FFFFFF"/>
      <w:lang w:val="en-US" w:bidi="en-US"/>
    </w:rPr>
  </w:style>
  <w:style w:type="paragraph" w:customStyle="1" w:styleId="Teksttreci20">
    <w:name w:val="Tekst treści (2)"/>
    <w:basedOn w:val="Normalny"/>
    <w:link w:val="Teksttreci2"/>
    <w:rsid w:val="00D33731"/>
    <w:pPr>
      <w:widowControl w:val="0"/>
      <w:shd w:val="clear" w:color="auto" w:fill="FFFFFF"/>
      <w:spacing w:before="60" w:after="60" w:line="134" w:lineRule="exact"/>
      <w:ind w:firstLine="26"/>
    </w:pPr>
    <w:rPr>
      <w:rFonts w:ascii="Calibri" w:eastAsia="Calibri" w:hAnsi="Calibri" w:cs="Calibri"/>
      <w:sz w:val="11"/>
      <w:szCs w:val="11"/>
      <w:lang w:val="en-US" w:bidi="en-US"/>
    </w:rPr>
  </w:style>
  <w:style w:type="character" w:customStyle="1" w:styleId="FontStyle17">
    <w:name w:val="Font Style17"/>
    <w:uiPriority w:val="99"/>
    <w:rsid w:val="009A620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5" w:lineRule="exact"/>
      <w:ind w:hanging="298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2">
    <w:name w:val="Font Style22"/>
    <w:uiPriority w:val="99"/>
    <w:rsid w:val="009A6200"/>
    <w:rPr>
      <w:rFonts w:ascii="Verdana" w:hAnsi="Verdana" w:cs="Verdana"/>
      <w:i/>
      <w:iCs/>
      <w:color w:val="000000"/>
      <w:sz w:val="16"/>
      <w:szCs w:val="16"/>
    </w:rPr>
  </w:style>
  <w:style w:type="paragraph" w:customStyle="1" w:styleId="Style2">
    <w:name w:val="Style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62" w:lineRule="exact"/>
      <w:ind w:firstLine="72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7">
    <w:name w:val="Font Style37"/>
    <w:uiPriority w:val="99"/>
    <w:rsid w:val="009A6200"/>
    <w:rPr>
      <w:rFonts w:ascii="Arial" w:hAnsi="Arial" w:cs="Arial"/>
      <w:color w:val="000000"/>
      <w:sz w:val="20"/>
      <w:szCs w:val="20"/>
    </w:rPr>
  </w:style>
  <w:style w:type="paragraph" w:customStyle="1" w:styleId="Style20">
    <w:name w:val="Style20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36" w:lineRule="exact"/>
      <w:ind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341" w:lineRule="exact"/>
      <w:ind w:hanging="355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6">
    <w:name w:val="Font Style36"/>
    <w:uiPriority w:val="99"/>
    <w:rsid w:val="009A6200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59" w:lineRule="exact"/>
      <w:ind w:hanging="144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1">
    <w:name w:val="Font Style31"/>
    <w:uiPriority w:val="99"/>
    <w:rsid w:val="009A6200"/>
    <w:rPr>
      <w:rFonts w:ascii="Arial" w:hAnsi="Arial" w:cs="Arial"/>
      <w:color w:val="000000"/>
      <w:sz w:val="18"/>
      <w:szCs w:val="18"/>
    </w:rPr>
  </w:style>
  <w:style w:type="paragraph" w:customStyle="1" w:styleId="Style18">
    <w:name w:val="Style1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139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A62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125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25C9"/>
  </w:style>
  <w:style w:type="paragraph" w:styleId="Tekstpodstawowy2">
    <w:name w:val="Body Text 2"/>
    <w:basedOn w:val="Normalny"/>
    <w:link w:val="Tekstpodstawowy2Znak"/>
    <w:semiHidden/>
    <w:unhideWhenUsed/>
    <w:rsid w:val="000125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0125C9"/>
  </w:style>
  <w:style w:type="paragraph" w:styleId="Bezodstpw">
    <w:name w:val="No Spacing"/>
    <w:aliases w:val="Tekst BW,BW-TEKST"/>
    <w:link w:val="BezodstpwZnak"/>
    <w:uiPriority w:val="1"/>
    <w:qFormat/>
    <w:rsid w:val="00012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aliases w:val="Tekst BW Znak,BW-TEKST Znak"/>
    <w:link w:val="Bezodstpw"/>
    <w:uiPriority w:val="1"/>
    <w:rsid w:val="000125C9"/>
    <w:rPr>
      <w:rFonts w:ascii="Calibri" w:eastAsia="Times New Roman" w:hAnsi="Calibri" w:cs="Times New Roman"/>
    </w:rPr>
  </w:style>
  <w:style w:type="character" w:customStyle="1" w:styleId="FontStyle11">
    <w:name w:val="Font Style11"/>
    <w:uiPriority w:val="99"/>
    <w:rsid w:val="000125C9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0125C9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0125C9"/>
  </w:style>
  <w:style w:type="character" w:customStyle="1" w:styleId="tabulatory">
    <w:name w:val="tabulatory"/>
    <w:basedOn w:val="Domylnaczcionkaakapitu"/>
    <w:rsid w:val="000125C9"/>
  </w:style>
  <w:style w:type="character" w:customStyle="1" w:styleId="FontStyle257">
    <w:name w:val="Font Style257"/>
    <w:uiPriority w:val="99"/>
    <w:rsid w:val="000125C9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0125C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59249A"/>
    <w:rPr>
      <w:rFonts w:ascii="Georgia" w:hAnsi="Georgia" w:cs="Georgia"/>
      <w:b/>
      <w:bCs/>
      <w:color w:val="000000"/>
      <w:spacing w:val="30"/>
      <w:sz w:val="12"/>
      <w:szCs w:val="12"/>
    </w:rPr>
  </w:style>
  <w:style w:type="character" w:customStyle="1" w:styleId="FontStyle24">
    <w:name w:val="Font Style24"/>
    <w:basedOn w:val="Domylnaczcionkaakapitu"/>
    <w:uiPriority w:val="99"/>
    <w:rsid w:val="0059249A"/>
    <w:rPr>
      <w:rFonts w:ascii="Garamond" w:hAnsi="Garamond" w:cs="Garamond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59249A"/>
    <w:rPr>
      <w:rFonts w:ascii="Garamond" w:hAnsi="Garamond" w:cs="Garamond"/>
      <w:i/>
      <w:iCs/>
      <w:color w:val="000000"/>
      <w:sz w:val="30"/>
      <w:szCs w:val="30"/>
    </w:rPr>
  </w:style>
  <w:style w:type="character" w:customStyle="1" w:styleId="FontStyle26">
    <w:name w:val="Font Style26"/>
    <w:basedOn w:val="Domylnaczcionkaakapitu"/>
    <w:uiPriority w:val="99"/>
    <w:rsid w:val="0059249A"/>
    <w:rPr>
      <w:rFonts w:ascii="Tahoma" w:hAnsi="Tahoma" w:cs="Tahoma"/>
      <w:color w:val="000000"/>
      <w:sz w:val="14"/>
      <w:szCs w:val="14"/>
    </w:rPr>
  </w:style>
  <w:style w:type="paragraph" w:customStyle="1" w:styleId="Style1">
    <w:name w:val="Style1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Segoe UI" w:eastAsiaTheme="minorEastAsia" w:hAnsi="Segoe UI" w:cs="Segoe U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9249A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Segoe UI" w:eastAsiaTheme="minorEastAsia" w:hAnsi="Segoe UI" w:cs="Segoe UI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9249A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895889"/>
    <w:rPr>
      <w:rFonts w:ascii="Arial" w:hAnsi="Arial" w:cs="Arial"/>
      <w:b/>
      <w:bCs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D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D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D1A"/>
    <w:rPr>
      <w:vertAlign w:val="superscript"/>
    </w:rPr>
  </w:style>
  <w:style w:type="paragraph" w:customStyle="1" w:styleId="tytu0">
    <w:name w:val="tytuł"/>
    <w:basedOn w:val="Normalny"/>
    <w:next w:val="Normalny"/>
    <w:autoRedefine/>
    <w:rsid w:val="00794006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dokbold">
    <w:name w:val="tekst dok. bold"/>
    <w:rsid w:val="00794006"/>
    <w:rPr>
      <w:b/>
    </w:rPr>
  </w:style>
  <w:style w:type="paragraph" w:customStyle="1" w:styleId="tekstdokumentu">
    <w:name w:val="tekst dokumentu"/>
    <w:basedOn w:val="Normalny"/>
    <w:autoRedefine/>
    <w:rsid w:val="00794006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794006"/>
    <w:pPr>
      <w:spacing w:before="120" w:after="0" w:line="240" w:lineRule="auto"/>
      <w:ind w:left="1678" w:hanging="167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794006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pacing w:val="4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9400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79400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4006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94006"/>
    <w:pPr>
      <w:spacing w:after="0" w:line="240" w:lineRule="auto"/>
      <w:ind w:firstLine="4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400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94006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7940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400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794006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40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9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79400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79400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794006"/>
    <w:pPr>
      <w:ind w:left="850" w:hanging="425"/>
    </w:pPr>
  </w:style>
  <w:style w:type="paragraph" w:customStyle="1" w:styleId="numerowanie">
    <w:name w:val="numerowanie"/>
    <w:basedOn w:val="Normalny"/>
    <w:autoRedefine/>
    <w:rsid w:val="00794006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Nagwekstrony">
    <w:name w:val="Nag?—wek strony"/>
    <w:basedOn w:val="Normalny"/>
    <w:rsid w:val="007940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94006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4006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794006"/>
    <w:pPr>
      <w:spacing w:after="12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A">
    <w:name w:val="A"/>
    <w:rsid w:val="00794006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794006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794006"/>
    <w:pPr>
      <w:spacing w:after="120" w:line="240" w:lineRule="auto"/>
      <w:ind w:left="425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">
    <w:name w:val="B"/>
    <w:rsid w:val="00794006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opkaZnak1">
    <w:name w:val="Stopka Znak1"/>
    <w:uiPriority w:val="99"/>
    <w:locked/>
    <w:rsid w:val="00794006"/>
  </w:style>
  <w:style w:type="paragraph" w:customStyle="1" w:styleId="Style4">
    <w:name w:val="Style4"/>
    <w:basedOn w:val="Normalny"/>
    <w:uiPriority w:val="99"/>
    <w:rsid w:val="00794006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77">
    <w:name w:val="Style77"/>
    <w:basedOn w:val="Normalny"/>
    <w:uiPriority w:val="99"/>
    <w:rsid w:val="00794006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006"/>
    <w:rPr>
      <w:rFonts w:ascii="Times New Roman" w:hAnsi="Times New Roman"/>
      <w:b/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006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paragraph" w:customStyle="1" w:styleId="Style7">
    <w:name w:val="Style7"/>
    <w:basedOn w:val="Normalny"/>
    <w:uiPriority w:val="99"/>
    <w:rsid w:val="007940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7833F6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EE1A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pl-PL" w:eastAsia="pl-PL" w:bidi="pl-PL"/>
    </w:rPr>
  </w:style>
  <w:style w:type="character" w:customStyle="1" w:styleId="Teksttreci7">
    <w:name w:val="Tekst treści (7)"/>
    <w:basedOn w:val="Domylnaczcionkaakapitu"/>
    <w:rsid w:val="007D37FE"/>
    <w:rPr>
      <w:rFonts w:ascii="Candara" w:eastAsia="Candara" w:hAnsi="Candara" w:cs="Candara"/>
      <w:b w:val="0"/>
      <w:bCs w:val="0"/>
      <w:i/>
      <w:iCs/>
      <w:smallCaps w:val="0"/>
      <w:strike w:val="0"/>
      <w:color w:val="071D3B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customStyle="1" w:styleId="Style15">
    <w:name w:val="Style15"/>
    <w:basedOn w:val="Normalny"/>
    <w:uiPriority w:val="99"/>
    <w:rsid w:val="00B10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B104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1041D"/>
    <w:pPr>
      <w:widowControl w:val="0"/>
      <w:autoSpaceDE w:val="0"/>
      <w:autoSpaceDN w:val="0"/>
      <w:adjustRightInd w:val="0"/>
      <w:spacing w:after="0" w:line="725" w:lineRule="exact"/>
      <w:ind w:firstLine="33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B1041D"/>
    <w:rPr>
      <w:rFonts w:ascii="Calibri" w:hAnsi="Calibri"/>
      <w:b/>
      <w:color w:val="000000"/>
      <w:sz w:val="46"/>
    </w:rPr>
  </w:style>
  <w:style w:type="character" w:customStyle="1" w:styleId="FontStyle38">
    <w:name w:val="Font Style38"/>
    <w:uiPriority w:val="99"/>
    <w:rsid w:val="00B1041D"/>
    <w:rPr>
      <w:rFonts w:ascii="Calibri" w:hAnsi="Calibri"/>
      <w:b/>
      <w:color w:val="000000"/>
      <w:sz w:val="18"/>
    </w:rPr>
  </w:style>
  <w:style w:type="character" w:customStyle="1" w:styleId="FontStyle41">
    <w:name w:val="Font Style41"/>
    <w:uiPriority w:val="99"/>
    <w:rsid w:val="00B1041D"/>
    <w:rPr>
      <w:rFonts w:ascii="Calibri" w:hAnsi="Calibri"/>
      <w:b/>
      <w:color w:val="000000"/>
      <w:sz w:val="14"/>
    </w:rPr>
  </w:style>
  <w:style w:type="character" w:customStyle="1" w:styleId="FontStyle42">
    <w:name w:val="Font Style42"/>
    <w:uiPriority w:val="99"/>
    <w:rsid w:val="00B1041D"/>
    <w:rPr>
      <w:rFonts w:ascii="Calibri" w:hAnsi="Calibri"/>
      <w:color w:val="000000"/>
      <w:sz w:val="14"/>
    </w:rPr>
  </w:style>
  <w:style w:type="paragraph" w:customStyle="1" w:styleId="Indeks">
    <w:name w:val="Indeks"/>
    <w:basedOn w:val="Normalny"/>
    <w:rsid w:val="00B1041D"/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D46"/>
  </w:style>
  <w:style w:type="paragraph" w:styleId="Stopka">
    <w:name w:val="footer"/>
    <w:basedOn w:val="Normalny"/>
    <w:link w:val="StopkaZnak"/>
    <w:uiPriority w:val="99"/>
    <w:unhideWhenUsed/>
    <w:rsid w:val="007C5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D46"/>
  </w:style>
  <w:style w:type="paragraph" w:styleId="Tekstdymka">
    <w:name w:val="Balloon Text"/>
    <w:basedOn w:val="Normalny"/>
    <w:link w:val="TekstdymkaZnak"/>
    <w:uiPriority w:val="99"/>
    <w:semiHidden/>
    <w:unhideWhenUsed/>
    <w:rsid w:val="007C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D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D46"/>
    <w:rPr>
      <w:color w:val="0000FF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7C5D46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061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F241-3A2D-4C9E-8B99-7D6754F1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Wrzesniak</dc:creator>
  <cp:lastModifiedBy>mazurm</cp:lastModifiedBy>
  <cp:revision>40</cp:revision>
  <cp:lastPrinted>2018-03-19T14:00:00Z</cp:lastPrinted>
  <dcterms:created xsi:type="dcterms:W3CDTF">2018-02-28T13:30:00Z</dcterms:created>
  <dcterms:modified xsi:type="dcterms:W3CDTF">2018-03-19T14:06:00Z</dcterms:modified>
</cp:coreProperties>
</file>