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2C42C8" w:rsidRPr="00486D6D" w:rsidRDefault="002C42C8" w:rsidP="002C42C8">
      <w:pPr>
        <w:spacing w:after="200" w:line="276" w:lineRule="auto"/>
        <w:rPr>
          <w:rFonts w:ascii="Arial Narrow" w:eastAsia="Times New Roman" w:hAnsi="Arial Narrow" w:cs="Times New Roman"/>
          <w:b/>
        </w:rPr>
      </w:pPr>
      <w:r w:rsidRPr="00486D6D">
        <w:rPr>
          <w:rFonts w:ascii="Arial Narrow" w:eastAsia="Times New Roman" w:hAnsi="Arial Narrow" w:cs="Times New Roman"/>
          <w:b/>
        </w:rPr>
        <w:t>dotyczy zamówienia na</w:t>
      </w:r>
      <w:r w:rsidRPr="00486D6D">
        <w:rPr>
          <w:rFonts w:ascii="Arial Narrow" w:eastAsia="Times New Roman" w:hAnsi="Arial Narrow" w:cs="Times New Roman"/>
        </w:rPr>
        <w:t xml:space="preserve">:  </w:t>
      </w:r>
      <w:r w:rsidRPr="00486D6D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 xml:space="preserve">elementów betonowych </w:t>
      </w:r>
      <w:r w:rsidRPr="00486D6D">
        <w:rPr>
          <w:rFonts w:ascii="Arial Narrow" w:eastAsia="Times New Roman" w:hAnsi="Arial Narrow" w:cs="Times New Roman"/>
          <w:b/>
        </w:rPr>
        <w:t xml:space="preserve">na potrzeby Rejonu Dróg Wojewódzkich </w:t>
      </w:r>
      <w:r>
        <w:rPr>
          <w:rFonts w:ascii="Arial Narrow" w:eastAsia="Times New Roman" w:hAnsi="Arial Narrow" w:cs="Times New Roman"/>
          <w:b/>
        </w:rPr>
        <w:t xml:space="preserve">                </w:t>
      </w:r>
      <w:r w:rsidRPr="00486D6D">
        <w:rPr>
          <w:rFonts w:ascii="Arial Narrow" w:eastAsia="Times New Roman" w:hAnsi="Arial Narrow" w:cs="Times New Roman"/>
          <w:b/>
        </w:rPr>
        <w:t xml:space="preserve">w Kożuchowie.  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  <w:strike/>
        </w:rPr>
        <w:t>Inne kryteria -</w:t>
      </w:r>
      <w:r w:rsidRPr="00486D6D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2C42C8" w:rsidRPr="00CC1873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 w:rsidRPr="00486D6D">
        <w:rPr>
          <w:rFonts w:ascii="Arial Narrow" w:eastAsia="Times New Roman" w:hAnsi="Arial Narrow" w:cs="Times New Roman"/>
        </w:rPr>
        <w:t xml:space="preserve">Termin realizacji zamówienia:   </w:t>
      </w:r>
      <w:r>
        <w:rPr>
          <w:rFonts w:ascii="Arial Narrow" w:eastAsia="Times New Roman" w:hAnsi="Arial Narrow" w:cs="Times New Roman"/>
          <w:b/>
        </w:rPr>
        <w:t>31.08.2020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 xml:space="preserve">Oświadczam, </w:t>
      </w:r>
      <w:r>
        <w:rPr>
          <w:rFonts w:ascii="Arial Narrow" w:eastAsia="Times New Roman" w:hAnsi="Arial Narrow" w:cs="Times New Roman"/>
        </w:rPr>
        <w:t>iż akceptuję zapisy wzoru zamówienia.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486D6D">
        <w:rPr>
          <w:rFonts w:ascii="Arial Narrow" w:eastAsia="Times New Roman" w:hAnsi="Arial Narrow" w:cs="Times New Roman"/>
          <w:b/>
        </w:rPr>
        <w:t>OŚWIADCZAMY,</w:t>
      </w:r>
      <w:r w:rsidRPr="00486D6D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486D6D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486D6D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486D6D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486D6D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2C42C8" w:rsidRPr="00486D6D" w:rsidRDefault="002C42C8" w:rsidP="002C42C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486D6D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Pr="00486D6D" w:rsidRDefault="002C42C8" w:rsidP="002C42C8">
      <w:pPr>
        <w:spacing w:after="200" w:line="276" w:lineRule="auto"/>
        <w:rPr>
          <w:rFonts w:ascii="Calibri" w:eastAsia="Times New Roman" w:hAnsi="Calibri" w:cs="Times New Roman"/>
        </w:rPr>
      </w:pPr>
    </w:p>
    <w:p w:rsidR="002C42C8" w:rsidRDefault="002C42C8" w:rsidP="002C42C8"/>
    <w:p w:rsidR="002C42C8" w:rsidRDefault="002C42C8" w:rsidP="002C42C8"/>
    <w:p w:rsidR="002C42C8" w:rsidRDefault="002C42C8" w:rsidP="002C42C8"/>
    <w:p w:rsidR="002C42C8" w:rsidRDefault="002C42C8" w:rsidP="002C42C8"/>
    <w:p w:rsidR="002D74A4" w:rsidRDefault="002D74A4">
      <w:bookmarkStart w:id="0" w:name="_GoBack"/>
      <w:bookmarkEnd w:id="0"/>
    </w:p>
    <w:sectPr w:rsidR="002D74A4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8"/>
    <w:rsid w:val="002C42C8"/>
    <w:rsid w:val="002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62A5-610E-418B-B01A-626AB0C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2020-06-03T10:56:00Z</dcterms:created>
  <dcterms:modified xsi:type="dcterms:W3CDTF">2020-06-03T10:56:00Z</dcterms:modified>
</cp:coreProperties>
</file>