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58" w:rsidRDefault="00915558" w:rsidP="0091555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915558" w:rsidRDefault="00915558" w:rsidP="0091555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915558" w:rsidRDefault="00915558" w:rsidP="00915558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915558" w:rsidRDefault="00915558" w:rsidP="0091555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915558" w:rsidRDefault="00915558" w:rsidP="0091555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15558" w:rsidRDefault="00915558" w:rsidP="0091555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15558" w:rsidRDefault="00915558" w:rsidP="0091555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15558" w:rsidRDefault="00915558" w:rsidP="0091555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915558" w:rsidRDefault="00915558" w:rsidP="0091555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15558" w:rsidRDefault="00915558" w:rsidP="009155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Zakup </w:t>
      </w:r>
      <w:r>
        <w:rPr>
          <w:rFonts w:ascii="Arial Narrow" w:hAnsi="Arial Narrow"/>
          <w:b/>
          <w:sz w:val="24"/>
          <w:szCs w:val="24"/>
        </w:rPr>
        <w:t xml:space="preserve">zagęszczarki jednokierunkowej HQV LF 75 L </w:t>
      </w:r>
      <w:r>
        <w:rPr>
          <w:rFonts w:ascii="Arial Narrow" w:hAnsi="Arial Narrow"/>
          <w:b/>
          <w:sz w:val="24"/>
          <w:szCs w:val="24"/>
        </w:rPr>
        <w:t>na potrzeby Obwodu Drogowego</w:t>
      </w:r>
    </w:p>
    <w:p w:rsidR="00915558" w:rsidRDefault="00915558" w:rsidP="009155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w</w:t>
      </w:r>
      <w:r>
        <w:rPr>
          <w:rFonts w:ascii="Arial Narrow" w:hAnsi="Arial Narrow"/>
          <w:b/>
          <w:sz w:val="24"/>
          <w:szCs w:val="24"/>
        </w:rPr>
        <w:t xml:space="preserve"> Żaganiu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915558" w:rsidRPr="0077078D" w:rsidRDefault="00915558" w:rsidP="0091555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776"/>
        <w:gridCol w:w="7"/>
        <w:gridCol w:w="1373"/>
        <w:gridCol w:w="1114"/>
        <w:gridCol w:w="11"/>
        <w:gridCol w:w="1084"/>
        <w:gridCol w:w="1193"/>
      </w:tblGrid>
      <w:tr w:rsidR="00915558" w:rsidTr="00DC4B82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915558" w:rsidRPr="002641B4" w:rsidRDefault="00915558" w:rsidP="00DC4B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83" w:type="dxa"/>
            <w:gridSpan w:val="2"/>
            <w:shd w:val="clear" w:color="auto" w:fill="FFFFFF" w:themeFill="background1"/>
            <w:vAlign w:val="center"/>
          </w:tcPr>
          <w:p w:rsidR="00915558" w:rsidRPr="002641B4" w:rsidRDefault="00915558" w:rsidP="00DC4B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58" w:rsidRDefault="00915558" w:rsidP="00DC4B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15558" w:rsidRPr="002641B4" w:rsidRDefault="00915558" w:rsidP="00DC4B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915558" w:rsidRPr="002641B4" w:rsidRDefault="00915558" w:rsidP="00DC4B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58" w:rsidRPr="00C83D4F" w:rsidRDefault="00915558" w:rsidP="00DC4B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558" w:rsidRPr="00C83D4F" w:rsidRDefault="00915558" w:rsidP="00DC4B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5558" w:rsidRPr="002641B4" w:rsidRDefault="00915558" w:rsidP="00DC4B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915558" w:rsidTr="00DC4B82">
        <w:trPr>
          <w:trHeight w:val="2280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915558" w:rsidRPr="002641B4" w:rsidRDefault="00915558" w:rsidP="00DC4B8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915558" w:rsidRPr="00CF3A6B" w:rsidRDefault="00915558" w:rsidP="00DC4B82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</w:rPr>
            </w:pPr>
          </w:p>
          <w:p w:rsidR="00915558" w:rsidRPr="0077078D" w:rsidRDefault="00915558" w:rsidP="00DC4B82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CF3A6B">
              <w:rPr>
                <w:rFonts w:ascii="Arial Narrow" w:eastAsia="Times New Roman" w:hAnsi="Arial Narrow"/>
              </w:rPr>
              <w:t xml:space="preserve"> </w:t>
            </w:r>
            <w:r>
              <w:rPr>
                <w:rFonts w:ascii="Arial Narrow" w:hAnsi="Arial Narrow"/>
                <w:b/>
                <w:u w:val="single"/>
              </w:rPr>
              <w:t>Zagęszczarka jednokierunkowa HQV LF 75 L</w:t>
            </w:r>
          </w:p>
          <w:p w:rsidR="00915558" w:rsidRPr="00CF3A6B" w:rsidRDefault="00915558" w:rsidP="00DC4B82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b/>
                <w:u w:val="single"/>
              </w:rPr>
            </w:pPr>
          </w:p>
          <w:p w:rsidR="00915558" w:rsidRPr="00CF3A6B" w:rsidRDefault="00915558" w:rsidP="00DC4B82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b/>
                <w:u w:val="single"/>
              </w:rPr>
            </w:pPr>
            <w:r w:rsidRPr="00CF3A6B">
              <w:rPr>
                <w:rFonts w:ascii="Arial Narrow" w:eastAsia="Times New Roman" w:hAnsi="Arial Narrow"/>
                <w:b/>
                <w:u w:val="single"/>
              </w:rPr>
              <w:t>Dane techniczne:</w:t>
            </w:r>
          </w:p>
          <w:p w:rsidR="00915558" w:rsidRPr="00915558" w:rsidRDefault="00915558" w:rsidP="009155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5558">
              <w:rPr>
                <w:rFonts w:ascii="Arial Narrow" w:hAnsi="Arial Narrow"/>
                <w:sz w:val="20"/>
                <w:szCs w:val="20"/>
              </w:rPr>
              <w:t>- waga:                                     82/85kg</w:t>
            </w:r>
          </w:p>
          <w:p w:rsidR="00915558" w:rsidRPr="00915558" w:rsidRDefault="00915558" w:rsidP="009155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5558">
              <w:rPr>
                <w:rFonts w:ascii="Arial Narrow" w:hAnsi="Arial Narrow"/>
                <w:sz w:val="20"/>
                <w:szCs w:val="20"/>
              </w:rPr>
              <w:t>- silnik:                                      Honda GX 160</w:t>
            </w:r>
          </w:p>
          <w:p w:rsidR="00915558" w:rsidRPr="00915558" w:rsidRDefault="00915558" w:rsidP="009155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5558">
              <w:rPr>
                <w:rFonts w:ascii="Arial Narrow" w:hAnsi="Arial Narrow"/>
                <w:sz w:val="20"/>
                <w:szCs w:val="20"/>
              </w:rPr>
              <w:t xml:space="preserve">- paliwo:                                    Benzyna </w:t>
            </w:r>
            <w:bookmarkStart w:id="0" w:name="_GoBack"/>
            <w:bookmarkEnd w:id="0"/>
          </w:p>
          <w:p w:rsidR="00915558" w:rsidRPr="00915558" w:rsidRDefault="00915558" w:rsidP="009155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5558">
              <w:rPr>
                <w:rFonts w:ascii="Arial Narrow" w:hAnsi="Arial Narrow"/>
                <w:sz w:val="20"/>
                <w:szCs w:val="20"/>
              </w:rPr>
              <w:t>- moc silnika:                            3,6 kW</w:t>
            </w:r>
          </w:p>
          <w:p w:rsidR="00915558" w:rsidRPr="00915558" w:rsidRDefault="00915558" w:rsidP="009155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5558">
              <w:rPr>
                <w:rFonts w:ascii="Arial Narrow" w:hAnsi="Arial Narrow"/>
                <w:sz w:val="20"/>
                <w:szCs w:val="20"/>
              </w:rPr>
              <w:t>- wymiary płyty (szer. x dł.)       420/500 x 570mm</w:t>
            </w:r>
          </w:p>
          <w:p w:rsidR="00915558" w:rsidRPr="00915558" w:rsidRDefault="00915558" w:rsidP="009155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5558">
              <w:rPr>
                <w:rFonts w:ascii="Arial Narrow" w:hAnsi="Arial Narrow"/>
                <w:sz w:val="20"/>
                <w:szCs w:val="20"/>
              </w:rPr>
              <w:t xml:space="preserve">- siła wymuszająca:                   15 </w:t>
            </w:r>
            <w:proofErr w:type="spellStart"/>
            <w:r w:rsidRPr="00915558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:rsidR="00915558" w:rsidRPr="00915558" w:rsidRDefault="00915558" w:rsidP="009155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5558">
              <w:rPr>
                <w:rFonts w:ascii="Arial Narrow" w:hAnsi="Arial Narrow"/>
                <w:sz w:val="20"/>
                <w:szCs w:val="20"/>
              </w:rPr>
              <w:t>- prędkość:                                 24/27 m/min.</w:t>
            </w:r>
          </w:p>
          <w:p w:rsidR="00915558" w:rsidRPr="00915558" w:rsidRDefault="00915558" w:rsidP="009155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5558">
              <w:rPr>
                <w:rFonts w:ascii="Arial Narrow" w:hAnsi="Arial Narrow"/>
                <w:sz w:val="20"/>
                <w:szCs w:val="20"/>
              </w:rPr>
              <w:t xml:space="preserve">- poziom hałasu:                         104 </w:t>
            </w:r>
            <w:proofErr w:type="spellStart"/>
            <w:r w:rsidRPr="00915558">
              <w:rPr>
                <w:rFonts w:ascii="Arial Narrow" w:hAnsi="Arial Narrow"/>
                <w:sz w:val="20"/>
                <w:szCs w:val="20"/>
              </w:rPr>
              <w:t>dB</w:t>
            </w:r>
            <w:proofErr w:type="spellEnd"/>
          </w:p>
          <w:p w:rsidR="00915558" w:rsidRPr="00915558" w:rsidRDefault="00915558" w:rsidP="0091555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5558">
              <w:rPr>
                <w:rFonts w:ascii="Arial Narrow" w:hAnsi="Arial Narrow"/>
                <w:sz w:val="20"/>
                <w:szCs w:val="20"/>
              </w:rPr>
              <w:t>- koła transportowe</w:t>
            </w:r>
          </w:p>
          <w:p w:rsidR="00915558" w:rsidRPr="00CF3A6B" w:rsidRDefault="00915558" w:rsidP="0091555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5558" w:rsidRDefault="00915558" w:rsidP="00DC4B8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15558" w:rsidRDefault="00915558" w:rsidP="00DC4B82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15558" w:rsidRPr="00CF3A6B" w:rsidRDefault="00915558" w:rsidP="00DC4B8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CF3A6B">
              <w:rPr>
                <w:rFonts w:ascii="Arial Narrow" w:hAnsi="Arial Narrow"/>
                <w:sz w:val="24"/>
                <w:szCs w:val="24"/>
              </w:rPr>
              <w:t xml:space="preserve">     Szt.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8" w:rsidRDefault="00915558" w:rsidP="00DC4B8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15558" w:rsidRDefault="00915558" w:rsidP="00DC4B8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15558" w:rsidRPr="00CF3A6B" w:rsidRDefault="00915558" w:rsidP="00DC4B8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8" w:rsidRPr="002641B4" w:rsidRDefault="00915558" w:rsidP="00DC4B8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915558" w:rsidRPr="002641B4" w:rsidRDefault="00915558" w:rsidP="00DC4B8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15558" w:rsidTr="00DC4B82">
        <w:trPr>
          <w:trHeight w:val="31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8" w:rsidRPr="002641B4" w:rsidRDefault="00915558" w:rsidP="00DC4B8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558" w:rsidRPr="002641B4" w:rsidRDefault="00915558" w:rsidP="00DC4B8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15558" w:rsidTr="00DC4B82">
        <w:trPr>
          <w:trHeight w:val="3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58" w:rsidRPr="002641B4" w:rsidRDefault="00915558" w:rsidP="00DC4B8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558" w:rsidRPr="002641B4" w:rsidRDefault="00915558" w:rsidP="00DC4B8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15558" w:rsidTr="00DC4B82">
        <w:trPr>
          <w:trHeight w:val="2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15558" w:rsidRPr="002641B4" w:rsidRDefault="00915558" w:rsidP="00DC4B8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915558" w:rsidRPr="002641B4" w:rsidRDefault="00915558" w:rsidP="00DC4B8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15558" w:rsidRPr="00EA3B13" w:rsidRDefault="00915558" w:rsidP="00915558">
      <w:pPr>
        <w:jc w:val="center"/>
        <w:rPr>
          <w:rFonts w:ascii="Arial Narrow" w:hAnsi="Arial Narrow"/>
          <w:b/>
          <w:sz w:val="24"/>
          <w:szCs w:val="24"/>
        </w:rPr>
      </w:pPr>
    </w:p>
    <w:p w:rsidR="00915558" w:rsidRDefault="00915558" w:rsidP="0091555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915558" w:rsidRDefault="00915558" w:rsidP="00915558">
      <w:pPr>
        <w:rPr>
          <w:rFonts w:ascii="Arial Narrow" w:hAnsi="Arial Narrow"/>
          <w:sz w:val="20"/>
          <w:szCs w:val="20"/>
        </w:rPr>
      </w:pPr>
    </w:p>
    <w:p w:rsidR="00915558" w:rsidRDefault="00915558" w:rsidP="00915558">
      <w:pPr>
        <w:rPr>
          <w:rFonts w:ascii="Arial Narrow" w:hAnsi="Arial Narrow"/>
          <w:sz w:val="20"/>
          <w:szCs w:val="20"/>
        </w:rPr>
      </w:pPr>
    </w:p>
    <w:p w:rsidR="00915558" w:rsidRDefault="00915558" w:rsidP="00915558">
      <w:pPr>
        <w:rPr>
          <w:rFonts w:ascii="Arial Narrow" w:hAnsi="Arial Narrow"/>
          <w:sz w:val="20"/>
          <w:szCs w:val="20"/>
        </w:rPr>
      </w:pPr>
    </w:p>
    <w:p w:rsidR="00915558" w:rsidRDefault="00915558" w:rsidP="0091555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915558" w:rsidRDefault="00915558" w:rsidP="0091555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915558" w:rsidRDefault="00915558" w:rsidP="0091555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915558" w:rsidRDefault="00915558" w:rsidP="0091555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15558" w:rsidRDefault="00915558" w:rsidP="0091555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15558" w:rsidRDefault="00915558" w:rsidP="0091555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15558" w:rsidRDefault="00915558" w:rsidP="0091555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15558" w:rsidRDefault="00915558" w:rsidP="0091555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15558" w:rsidRDefault="00915558" w:rsidP="0091555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15558" w:rsidRDefault="00915558" w:rsidP="0091555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15558" w:rsidRDefault="00915558" w:rsidP="0091555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15558" w:rsidRDefault="00915558" w:rsidP="0091555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15558" w:rsidRDefault="00915558" w:rsidP="0091555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15558" w:rsidRDefault="00915558" w:rsidP="0091555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15558" w:rsidRDefault="00915558" w:rsidP="00915558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15558" w:rsidRDefault="00915558" w:rsidP="00915558"/>
    <w:p w:rsidR="00915558" w:rsidRDefault="00915558" w:rsidP="00915558"/>
    <w:p w:rsidR="00915558" w:rsidRDefault="00915558" w:rsidP="00915558"/>
    <w:p w:rsidR="00915558" w:rsidRDefault="00915558" w:rsidP="00915558"/>
    <w:p w:rsidR="00915558" w:rsidRDefault="00915558" w:rsidP="00915558"/>
    <w:p w:rsidR="00915558" w:rsidRDefault="00915558" w:rsidP="00915558"/>
    <w:p w:rsidR="00915558" w:rsidRDefault="00915558" w:rsidP="00915558"/>
    <w:p w:rsidR="000B4163" w:rsidRDefault="000B4163"/>
    <w:sectPr w:rsidR="000B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58"/>
    <w:rsid w:val="000B4163"/>
    <w:rsid w:val="0091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746C"/>
  <w15:chartTrackingRefBased/>
  <w15:docId w15:val="{85257A4E-72EF-4C32-9A2C-97520B05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5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2020-06-05T11:29:00Z</dcterms:created>
  <dcterms:modified xsi:type="dcterms:W3CDTF">2020-06-05T11:32:00Z</dcterms:modified>
</cp:coreProperties>
</file>