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C5" w:rsidRDefault="00FD1DC5" w:rsidP="00FD1DC5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formularz nr 2 </w:t>
      </w:r>
    </w:p>
    <w:p w:rsidR="00FD1DC5" w:rsidRDefault="00FD1DC5" w:rsidP="00FD1DC5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FD1DC5" w:rsidRDefault="00FD1DC5" w:rsidP="00FD1DC5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…………………………………………………………..                                                                                                    </w:t>
      </w:r>
    </w:p>
    <w:p w:rsidR="00FD1DC5" w:rsidRDefault="00FD1DC5" w:rsidP="00FD1DC5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pieczęć wykonawcy</w:t>
      </w:r>
    </w:p>
    <w:p w:rsidR="00FD1DC5" w:rsidRDefault="00FD1DC5" w:rsidP="00FD1DC5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1DC5" w:rsidRDefault="00FD1DC5" w:rsidP="00FD1DC5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1DC5" w:rsidRDefault="00FD1DC5" w:rsidP="00FD1DC5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FD1DC5" w:rsidRDefault="00FD1DC5" w:rsidP="00FD1DC5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B15F5">
        <w:rPr>
          <w:rFonts w:ascii="Arial Narrow" w:hAnsi="Arial Narrow"/>
          <w:b/>
          <w:sz w:val="28"/>
          <w:szCs w:val="28"/>
        </w:rPr>
        <w:t xml:space="preserve">FORMULARZ  </w:t>
      </w:r>
      <w:r>
        <w:rPr>
          <w:rFonts w:ascii="Arial Narrow" w:hAnsi="Arial Narrow"/>
          <w:b/>
          <w:sz w:val="28"/>
          <w:szCs w:val="28"/>
        </w:rPr>
        <w:t>CENOWY</w:t>
      </w:r>
    </w:p>
    <w:p w:rsidR="00FD1DC5" w:rsidRDefault="00FD1DC5" w:rsidP="00FD1DC5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FD1DC5" w:rsidRDefault="00CF2BB9" w:rsidP="00FD1DC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Zakup opryskiwaczy ciśnieniowych</w:t>
      </w:r>
      <w:bookmarkStart w:id="0" w:name="_GoBack"/>
      <w:bookmarkEnd w:id="0"/>
      <w:r w:rsidR="00FD1DC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D1DC5">
        <w:rPr>
          <w:rFonts w:ascii="Arial Narrow" w:hAnsi="Arial Narrow"/>
          <w:b/>
          <w:sz w:val="24"/>
          <w:szCs w:val="24"/>
        </w:rPr>
        <w:t>Cedrus</w:t>
      </w:r>
      <w:proofErr w:type="spellEnd"/>
      <w:r w:rsidR="00FD1DC5">
        <w:rPr>
          <w:rFonts w:ascii="Arial Narrow" w:hAnsi="Arial Narrow"/>
          <w:b/>
          <w:sz w:val="24"/>
          <w:szCs w:val="24"/>
        </w:rPr>
        <w:t xml:space="preserve"> OP03 na potrzeby Obwodu Drogowego </w:t>
      </w:r>
    </w:p>
    <w:p w:rsidR="00FD1DC5" w:rsidRPr="00FD1DC5" w:rsidRDefault="00FD1DC5" w:rsidP="00FD1DC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 Lubsku i Żaganiu</w:t>
      </w:r>
    </w:p>
    <w:p w:rsidR="00FD1DC5" w:rsidRPr="00C83D4F" w:rsidRDefault="00FD1DC5" w:rsidP="00FD1DC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3776"/>
        <w:gridCol w:w="7"/>
        <w:gridCol w:w="1373"/>
        <w:gridCol w:w="1114"/>
        <w:gridCol w:w="11"/>
        <w:gridCol w:w="1084"/>
        <w:gridCol w:w="1193"/>
      </w:tblGrid>
      <w:tr w:rsidR="00FD1DC5" w:rsidTr="00EE712D">
        <w:trPr>
          <w:jc w:val="center"/>
        </w:trPr>
        <w:tc>
          <w:tcPr>
            <w:tcW w:w="509" w:type="dxa"/>
            <w:shd w:val="clear" w:color="auto" w:fill="FFFFFF" w:themeFill="background1"/>
            <w:vAlign w:val="center"/>
          </w:tcPr>
          <w:p w:rsidR="00FD1DC5" w:rsidRPr="002641B4" w:rsidRDefault="00FD1DC5" w:rsidP="00EE71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41B4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783" w:type="dxa"/>
            <w:gridSpan w:val="2"/>
            <w:shd w:val="clear" w:color="auto" w:fill="FFFFFF" w:themeFill="background1"/>
            <w:vAlign w:val="center"/>
          </w:tcPr>
          <w:p w:rsidR="00FD1DC5" w:rsidRPr="002641B4" w:rsidRDefault="00FD1DC5" w:rsidP="00EE71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Opis pozycji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DC5" w:rsidRDefault="00FD1DC5" w:rsidP="00EE71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D1DC5" w:rsidRPr="002641B4" w:rsidRDefault="00FD1DC5" w:rsidP="00EE71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  <w:p w:rsidR="00FD1DC5" w:rsidRPr="002641B4" w:rsidRDefault="00FD1DC5" w:rsidP="00EE71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DC5" w:rsidRPr="00C83D4F" w:rsidRDefault="00FD1DC5" w:rsidP="00EE71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DC5" w:rsidRPr="00C83D4F" w:rsidRDefault="00FD1DC5" w:rsidP="00EE71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 Netto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D1DC5" w:rsidRPr="002641B4" w:rsidRDefault="00FD1DC5" w:rsidP="00EE712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</w:t>
            </w:r>
          </w:p>
        </w:tc>
      </w:tr>
      <w:tr w:rsidR="00FD1DC5" w:rsidTr="00EE712D">
        <w:trPr>
          <w:trHeight w:val="2280"/>
          <w:jc w:val="center"/>
        </w:trPr>
        <w:tc>
          <w:tcPr>
            <w:tcW w:w="509" w:type="dxa"/>
            <w:tcBorders>
              <w:bottom w:val="single" w:sz="4" w:space="0" w:color="auto"/>
              <w:right w:val="single" w:sz="4" w:space="0" w:color="auto"/>
            </w:tcBorders>
          </w:tcPr>
          <w:p w:rsidR="00FD1DC5" w:rsidRPr="002641B4" w:rsidRDefault="00FD1DC5" w:rsidP="00EE712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3776" w:type="dxa"/>
            <w:tcBorders>
              <w:bottom w:val="single" w:sz="4" w:space="0" w:color="auto"/>
              <w:right w:val="single" w:sz="4" w:space="0" w:color="auto"/>
            </w:tcBorders>
          </w:tcPr>
          <w:p w:rsidR="00FD1DC5" w:rsidRDefault="00FD1DC5" w:rsidP="00FD1DC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Opryskiwacz ciśnieniowy </w:t>
            </w:r>
          </w:p>
          <w:p w:rsidR="00FD1DC5" w:rsidRDefault="00FD1DC5" w:rsidP="00FD1DC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Cedrus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OP03</w:t>
            </w:r>
          </w:p>
          <w:p w:rsidR="00FD1DC5" w:rsidRDefault="00FD1DC5" w:rsidP="00EE712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0964CD">
              <w:rPr>
                <w:rFonts w:ascii="Arial Narrow" w:hAnsi="Arial Narrow"/>
                <w:b/>
                <w:sz w:val="20"/>
                <w:szCs w:val="20"/>
                <w:u w:val="single"/>
              </w:rPr>
              <w:t>Dane techniczne:</w:t>
            </w:r>
          </w:p>
          <w:p w:rsidR="00FD1DC5" w:rsidRDefault="00FD1DC5" w:rsidP="00EE71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D1DC5">
              <w:rPr>
                <w:rFonts w:ascii="Arial Narrow" w:hAnsi="Arial Narrow"/>
                <w:sz w:val="20"/>
                <w:szCs w:val="20"/>
              </w:rPr>
              <w:t xml:space="preserve">- poj. silnika: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25,4 cm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</w:p>
          <w:p w:rsidR="00FD1DC5" w:rsidRDefault="00FD1DC5" w:rsidP="00EE71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moc:                             0,75kW/1KM</w:t>
            </w:r>
          </w:p>
          <w:p w:rsidR="00FD1DC5" w:rsidRDefault="00FD1DC5" w:rsidP="00EE71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poj. zbiornika cieczy:   15l</w:t>
            </w:r>
          </w:p>
          <w:p w:rsidR="00FD1DC5" w:rsidRDefault="00FD1DC5" w:rsidP="00EE71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ciężar:                          9kg</w:t>
            </w:r>
          </w:p>
          <w:p w:rsidR="00FD1DC5" w:rsidRDefault="00FD1DC5" w:rsidP="00EE71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pompa ciśnieniowa</w:t>
            </w:r>
          </w:p>
          <w:p w:rsidR="00FD1DC5" w:rsidRDefault="00FD1DC5" w:rsidP="00EE71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bezstopniowa regulacja ciśnienia</w:t>
            </w:r>
          </w:p>
          <w:p w:rsidR="00FD1DC5" w:rsidRPr="00FD1DC5" w:rsidRDefault="00FD1DC5" w:rsidP="00EE712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dwie lance w zestawie</w:t>
            </w:r>
          </w:p>
          <w:p w:rsidR="00FD1DC5" w:rsidRPr="000964CD" w:rsidRDefault="00FD1DC5" w:rsidP="00FD1DC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D1DC5" w:rsidRDefault="00FD1DC5" w:rsidP="00EE712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D1DC5" w:rsidRDefault="00FD1DC5" w:rsidP="00EE712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D1DC5" w:rsidRPr="002641B4" w:rsidRDefault="00FD1DC5" w:rsidP="00EE712D">
            <w:pPr>
              <w:spacing w:before="12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Szt.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C5" w:rsidRDefault="00FD1DC5" w:rsidP="00EE712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D1DC5" w:rsidRDefault="00FD1DC5" w:rsidP="00EE712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D1DC5" w:rsidRPr="002641B4" w:rsidRDefault="00FD1DC5" w:rsidP="00EE712D">
            <w:pPr>
              <w:spacing w:before="12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C5" w:rsidRPr="002641B4" w:rsidRDefault="00FD1DC5" w:rsidP="00EE712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</w:tcBorders>
          </w:tcPr>
          <w:p w:rsidR="00FD1DC5" w:rsidRPr="002641B4" w:rsidRDefault="00FD1DC5" w:rsidP="00EE712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D1DC5" w:rsidTr="00EE712D">
        <w:trPr>
          <w:trHeight w:val="310"/>
          <w:jc w:val="center"/>
        </w:trPr>
        <w:tc>
          <w:tcPr>
            <w:tcW w:w="78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C5" w:rsidRPr="002641B4" w:rsidRDefault="00FD1DC5" w:rsidP="00EE712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  RAZEM WARTOŚĆ NETTO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C5" w:rsidRPr="002641B4" w:rsidRDefault="00FD1DC5" w:rsidP="00EE712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D1DC5" w:rsidTr="00EE712D">
        <w:trPr>
          <w:trHeight w:val="300"/>
          <w:jc w:val="center"/>
        </w:trPr>
        <w:tc>
          <w:tcPr>
            <w:tcW w:w="78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C5" w:rsidRPr="002641B4" w:rsidRDefault="00FD1DC5" w:rsidP="00EE712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                            VAT (23%)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DC5" w:rsidRPr="002641B4" w:rsidRDefault="00FD1DC5" w:rsidP="00EE712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D1DC5" w:rsidTr="00EE712D">
        <w:trPr>
          <w:trHeight w:val="200"/>
          <w:jc w:val="center"/>
        </w:trPr>
        <w:tc>
          <w:tcPr>
            <w:tcW w:w="7874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FD1DC5" w:rsidRPr="002641B4" w:rsidRDefault="00FD1DC5" w:rsidP="00EE712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                               RAZEM BRUTTO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</w:tcPr>
          <w:p w:rsidR="00FD1DC5" w:rsidRPr="002641B4" w:rsidRDefault="00FD1DC5" w:rsidP="00EE712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FD1DC5" w:rsidRPr="00EA3B13" w:rsidRDefault="00FD1DC5" w:rsidP="00FD1DC5">
      <w:pPr>
        <w:jc w:val="center"/>
        <w:rPr>
          <w:rFonts w:ascii="Arial Narrow" w:hAnsi="Arial Narrow"/>
          <w:b/>
          <w:sz w:val="24"/>
          <w:szCs w:val="24"/>
        </w:rPr>
      </w:pPr>
    </w:p>
    <w:p w:rsidR="00FD1DC5" w:rsidRDefault="00FD1DC5" w:rsidP="00FD1DC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 wartość brutto: …………………………………………………………………………………………………………</w:t>
      </w:r>
    </w:p>
    <w:p w:rsidR="00FD1DC5" w:rsidRDefault="00FD1DC5" w:rsidP="00FD1DC5">
      <w:pPr>
        <w:rPr>
          <w:rFonts w:ascii="Arial Narrow" w:hAnsi="Arial Narrow"/>
          <w:sz w:val="20"/>
          <w:szCs w:val="20"/>
        </w:rPr>
      </w:pPr>
    </w:p>
    <w:p w:rsidR="00FD1DC5" w:rsidRDefault="00FD1DC5" w:rsidP="00FD1DC5">
      <w:pPr>
        <w:rPr>
          <w:rFonts w:ascii="Arial Narrow" w:hAnsi="Arial Narrow"/>
          <w:sz w:val="20"/>
          <w:szCs w:val="20"/>
        </w:rPr>
      </w:pPr>
    </w:p>
    <w:p w:rsidR="00FD1DC5" w:rsidRDefault="00FD1DC5" w:rsidP="00FD1DC5">
      <w:pPr>
        <w:rPr>
          <w:rFonts w:ascii="Arial Narrow" w:hAnsi="Arial Narrow"/>
          <w:sz w:val="20"/>
          <w:szCs w:val="20"/>
        </w:rPr>
      </w:pPr>
    </w:p>
    <w:p w:rsidR="00FD1DC5" w:rsidRDefault="00FD1DC5" w:rsidP="00FD1DC5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FD1DC5" w:rsidRDefault="00FD1DC5" w:rsidP="00FD1DC5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/czytelny podpis upełnomocnionego </w:t>
      </w:r>
    </w:p>
    <w:p w:rsidR="00FD1DC5" w:rsidRDefault="00FD1DC5" w:rsidP="00FD1DC5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FD1DC5" w:rsidRDefault="00FD1DC5" w:rsidP="00FD1DC5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FD1DC5" w:rsidRDefault="00FD1DC5" w:rsidP="00FD1DC5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FD1DC5" w:rsidRDefault="00FD1DC5" w:rsidP="00FD1DC5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FD1DC5" w:rsidRDefault="00FD1DC5" w:rsidP="00FD1DC5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FD1DC5" w:rsidRDefault="00FD1DC5" w:rsidP="00FD1DC5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FD1DC5" w:rsidRDefault="00FD1DC5" w:rsidP="00FD1DC5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FD1DC5" w:rsidRDefault="00FD1DC5" w:rsidP="00FD1DC5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FD1DC5" w:rsidRDefault="00FD1DC5" w:rsidP="00FD1DC5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FD1DC5" w:rsidRDefault="00FD1DC5" w:rsidP="00FD1DC5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FD1DC5" w:rsidRDefault="00FD1DC5" w:rsidP="00FD1DC5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FD1DC5" w:rsidRDefault="00FD1DC5" w:rsidP="00FD1DC5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FD1DC5" w:rsidRDefault="00FD1DC5" w:rsidP="00FD1DC5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FD1DC5" w:rsidRDefault="00FD1DC5" w:rsidP="00FD1DC5"/>
    <w:p w:rsidR="00FD1DC5" w:rsidRDefault="00FD1DC5" w:rsidP="00FD1DC5"/>
    <w:p w:rsidR="00394980" w:rsidRDefault="00394980"/>
    <w:sectPr w:rsidR="00394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C5"/>
    <w:rsid w:val="00201F89"/>
    <w:rsid w:val="00394980"/>
    <w:rsid w:val="00CF2BB9"/>
    <w:rsid w:val="00FD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59F6"/>
  <w15:chartTrackingRefBased/>
  <w15:docId w15:val="{BDF3E044-D91F-412F-8DC2-4F55B65F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D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K-Cichocka</dc:creator>
  <cp:keywords/>
  <dc:description/>
  <cp:lastModifiedBy>K-Cichocka</cp:lastModifiedBy>
  <cp:revision>2</cp:revision>
  <dcterms:created xsi:type="dcterms:W3CDTF">2020-06-01T09:06:00Z</dcterms:created>
  <dcterms:modified xsi:type="dcterms:W3CDTF">2020-06-01T11:15:00Z</dcterms:modified>
</cp:coreProperties>
</file>