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710949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Default="0063743B" w:rsidP="00710949">
      <w:pPr>
        <w:spacing w:after="0" w:line="240" w:lineRule="atLeast"/>
        <w:jc w:val="center"/>
        <w:rPr>
          <w:rFonts w:ascii="Arial Narrow" w:hAnsi="Arial Narrow"/>
          <w:b/>
        </w:rPr>
      </w:pPr>
      <w:r w:rsidRPr="0063743B">
        <w:rPr>
          <w:rFonts w:ascii="Arial Narrow" w:hAnsi="Arial Narrow"/>
          <w:b/>
        </w:rPr>
        <w:t>„Przegląd i naprawa sygnalizatorów gołoledzi</w:t>
      </w:r>
      <w:r w:rsidR="00710949">
        <w:rPr>
          <w:rFonts w:ascii="Arial Narrow" w:hAnsi="Arial Narrow"/>
          <w:b/>
        </w:rPr>
        <w:t xml:space="preserve"> </w:t>
      </w:r>
      <w:r w:rsidRPr="0063743B">
        <w:rPr>
          <w:rFonts w:ascii="Arial Narrow" w:hAnsi="Arial Narrow"/>
          <w:b/>
        </w:rPr>
        <w:t>na terenie Rejonu Dróg Wojewódzkich w Kłodawie”</w:t>
      </w:r>
    </w:p>
    <w:p w:rsidR="00710949" w:rsidRPr="0063743B" w:rsidRDefault="00710949" w:rsidP="00710949">
      <w:pPr>
        <w:spacing w:after="0" w:line="240" w:lineRule="atLeast"/>
        <w:jc w:val="center"/>
        <w:rPr>
          <w:rFonts w:ascii="Arial Narrow" w:hAnsi="Arial Narrow"/>
          <w:b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63743B" w:rsidRPr="0063743B" w:rsidRDefault="0063743B" w:rsidP="0063743B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3743B">
        <w:rPr>
          <w:rFonts w:ascii="Arial Narrow" w:hAnsi="Arial Narrow"/>
          <w:sz w:val="20"/>
          <w:szCs w:val="20"/>
        </w:rPr>
        <w:t>Oświadczam, iż akceptuję zapisy wzoru zamówienia.</w:t>
      </w:r>
    </w:p>
    <w:p w:rsidR="002C65DF" w:rsidRDefault="002C65DF" w:rsidP="0063743B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36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1152E" w:rsidRPr="0051152E" w:rsidRDefault="005C61C9" w:rsidP="0051152E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  <w:r w:rsidR="00003871" w:rsidRPr="0051152E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51152E" w:rsidRPr="0051152E">
        <w:rPr>
          <w:rFonts w:ascii="Arial Narrow" w:hAnsi="Arial Narrow"/>
          <w:sz w:val="20"/>
          <w:szCs w:val="20"/>
        </w:rPr>
        <w:t xml:space="preserve">                               </w:t>
      </w:r>
      <w:r w:rsidR="00003871" w:rsidRPr="0051152E">
        <w:rPr>
          <w:rFonts w:ascii="Arial Narrow" w:hAnsi="Arial Narrow"/>
          <w:sz w:val="20"/>
          <w:szCs w:val="20"/>
        </w:rPr>
        <w:t xml:space="preserve">   </w:t>
      </w:r>
    </w:p>
    <w:p w:rsidR="0051152E" w:rsidRDefault="0051152E" w:rsidP="0051152E">
      <w:pPr>
        <w:tabs>
          <w:tab w:val="left" w:pos="360"/>
          <w:tab w:val="left" w:pos="900"/>
        </w:tabs>
        <w:spacing w:before="24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03871">
        <w:rPr>
          <w:rFonts w:ascii="Arial Narrow" w:hAnsi="Arial Narrow"/>
          <w:sz w:val="20"/>
          <w:szCs w:val="20"/>
        </w:rPr>
        <w:t xml:space="preserve"> </w:t>
      </w:r>
      <w:r w:rsidR="002C65DF">
        <w:rPr>
          <w:rFonts w:ascii="Arial Narrow" w:hAnsi="Arial Narrow"/>
          <w:sz w:val="20"/>
          <w:szCs w:val="20"/>
        </w:rPr>
        <w:t>Podpis</w:t>
      </w:r>
      <w:r w:rsidR="00003871">
        <w:rPr>
          <w:rFonts w:ascii="Arial Narrow" w:hAnsi="Arial Narrow"/>
          <w:sz w:val="20"/>
          <w:szCs w:val="20"/>
        </w:rPr>
        <w:t xml:space="preserve"> </w:t>
      </w:r>
    </w:p>
    <w:p w:rsidR="0051152E" w:rsidRDefault="0051152E" w:rsidP="0051152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 w:rsidR="00712766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712766" w:rsidRDefault="00712766" w:rsidP="00712766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712766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świadczenie </w:t>
      </w:r>
      <w:r w:rsidRPr="00712766">
        <w:rPr>
          <w:rFonts w:ascii="Arial Narrow" w:hAnsi="Arial Narrow"/>
          <w:sz w:val="20"/>
          <w:szCs w:val="20"/>
        </w:rPr>
        <w:t>związane z przeciwdziałaniem wspierania agresji na Ukrainę oraz służące ochronie bezpieczeństwa narodowego</w:t>
      </w:r>
      <w:r>
        <w:rPr>
          <w:rFonts w:ascii="Arial Narrow" w:hAnsi="Arial Narrow"/>
          <w:sz w:val="20"/>
          <w:szCs w:val="20"/>
        </w:rPr>
        <w:t>.</w:t>
      </w:r>
    </w:p>
    <w:p w:rsidR="002C65DF" w:rsidRPr="0034416B" w:rsidRDefault="00712766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712766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="0084204D" w:rsidRPr="00377007">
        <w:rPr>
          <w:rFonts w:ascii="Arial Narrow" w:hAnsi="Arial Narrow"/>
          <w:strike/>
          <w:sz w:val="20"/>
          <w:szCs w:val="20"/>
        </w:rPr>
        <w:t xml:space="preserve">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712766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84204D" w:rsidRPr="00377007">
        <w:rPr>
          <w:rFonts w:ascii="Arial Narrow" w:hAnsi="Arial Narrow"/>
          <w:strike/>
          <w:sz w:val="20"/>
          <w:szCs w:val="20"/>
        </w:rPr>
        <w:t>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712766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712766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786DB7" w:rsidRDefault="005C61C9" w:rsidP="0051152E">
      <w:pPr>
        <w:spacing w:before="120" w:after="120" w:line="240" w:lineRule="auto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rozporządzenie Parlamentu Europejskiego i Rady (UE) 2016/679 z dnia 27 kwietnia 2016 r. w sprawie oc</w:t>
      </w:r>
      <w:r w:rsidR="0051152E">
        <w:rPr>
          <w:rFonts w:ascii="Arial Narrow" w:hAnsi="Arial Narrow" w:cs="Arial"/>
          <w:sz w:val="16"/>
          <w:szCs w:val="16"/>
          <w:lang w:eastAsia="pl-PL"/>
        </w:rPr>
        <w:t>hrony osób fizycznych w związku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>ądzeni</w:t>
      </w:r>
      <w:r w:rsidR="0051152E">
        <w:rPr>
          <w:rFonts w:ascii="Arial Narrow" w:hAnsi="Arial Narrow" w:cs="Arial"/>
          <w:sz w:val="16"/>
          <w:szCs w:val="16"/>
          <w:lang w:eastAsia="pl-PL"/>
        </w:rPr>
        <w:t xml:space="preserve">e o ochronie danych) </w:t>
      </w:r>
      <w:r w:rsidR="0051152E">
        <w:rPr>
          <w:rFonts w:ascii="Arial Narrow" w:hAnsi="Arial Narrow" w:cs="Arial"/>
          <w:sz w:val="16"/>
          <w:szCs w:val="16"/>
          <w:lang w:eastAsia="pl-PL"/>
        </w:rPr>
        <w:br/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</w:t>
      </w:r>
      <w:bookmarkEnd w:id="0"/>
    </w:p>
    <w:p w:rsidR="00710949" w:rsidRPr="00A8576F" w:rsidRDefault="00710949" w:rsidP="0051152E">
      <w:pPr>
        <w:spacing w:before="120" w:after="12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3743B" w:rsidRDefault="0063743B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003871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85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4792"/>
        <w:gridCol w:w="765"/>
        <w:gridCol w:w="709"/>
        <w:gridCol w:w="1559"/>
        <w:gridCol w:w="1613"/>
      </w:tblGrid>
      <w:tr w:rsidR="0063743B" w:rsidRPr="0063743B" w:rsidTr="00A65F4E">
        <w:trPr>
          <w:trHeight w:val="660"/>
          <w:jc w:val="center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Formularz cenowy</w:t>
            </w:r>
            <w:r w:rsidRPr="006374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3743B" w:rsidRPr="0063743B" w:rsidTr="00A65F4E">
        <w:trPr>
          <w:trHeight w:val="1140"/>
          <w:jc w:val="center"/>
        </w:trPr>
        <w:tc>
          <w:tcPr>
            <w:tcW w:w="9850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74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Przegląd i naprawa sygnalizatorów gołoledzi</w:t>
            </w:r>
            <w:r w:rsidRPr="006374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 terenie Rejonu Dróg Wojewódzkich w Kłodawie</w:t>
            </w:r>
          </w:p>
        </w:tc>
      </w:tr>
      <w:tr w:rsidR="00A65F4E" w:rsidRPr="0063743B" w:rsidTr="00A65F4E">
        <w:trPr>
          <w:trHeight w:val="480"/>
          <w:jc w:val="center"/>
        </w:trPr>
        <w:tc>
          <w:tcPr>
            <w:tcW w:w="4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pozycji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  <w:r w:rsidR="00A65F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proofErr w:type="spellEnd"/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A65F4E" w:rsidRPr="0063743B" w:rsidTr="00A65F4E">
        <w:trPr>
          <w:trHeight w:val="4514"/>
          <w:jc w:val="center"/>
        </w:trPr>
        <w:tc>
          <w:tcPr>
            <w:tcW w:w="4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1" w:rsidRDefault="0063743B" w:rsidP="000038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przeglądu technicznego automatycznego sygnalizatora gołoledzi typ: ETGH-99B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(urządzenie do pomiaru temperatury powietrza zewnętrznego, temperatury gruntu i wilgotności powietrza) polegający na sprawdzeniu poprawności działania, ew. kalibracji urządzenia zakończonego wystawieniem odpowiedniego orzeczenia.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3743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Lokalizacja sygnalizatorów gołoledzi objętych zamówieniem:</w:t>
            </w:r>
          </w:p>
          <w:p w:rsidR="0063743B" w:rsidRDefault="0063743B" w:rsidP="000038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teren Obwodu Drogowego w Kłodawie, 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Owocowa 2, 66-415 Kłodawa,</w:t>
            </w:r>
          </w:p>
          <w:p w:rsidR="00003871" w:rsidRDefault="0063743B" w:rsidP="0063743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teren Obwodu Drogowego w Drezdenku,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Pierwszej Brygady 2</w:t>
            </w:r>
            <w:r w:rsidR="000038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 66-530 Drezdenko,</w:t>
            </w:r>
          </w:p>
          <w:p w:rsidR="00003871" w:rsidRDefault="0063743B" w:rsidP="0063743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teren Obwodu Drogowego w Sulęcinie,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 Da</w:t>
            </w:r>
            <w:r w:rsidR="000038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szyńskiego 49,  69-200 Sulęcin,</w:t>
            </w:r>
          </w:p>
          <w:p w:rsidR="0063743B" w:rsidRPr="0063743B" w:rsidRDefault="0063743B" w:rsidP="0063743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teren Obwodu Drogowego w Ośnie Lubuskim, 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ul. Sulęcińska</w:t>
            </w:r>
            <w:r w:rsidR="00511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22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69-220 Ośno Lubuskie.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743B" w:rsidRPr="0063743B" w:rsidTr="00A65F4E">
        <w:trPr>
          <w:trHeight w:val="518"/>
          <w:jc w:val="center"/>
        </w:trPr>
        <w:tc>
          <w:tcPr>
            <w:tcW w:w="5969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3B" w:rsidRPr="0063743B" w:rsidRDefault="00003871" w:rsidP="0000387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63743B"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388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00387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003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63743B" w:rsidRPr="0063743B" w:rsidTr="00A65F4E">
        <w:trPr>
          <w:trHeight w:val="526"/>
          <w:jc w:val="center"/>
        </w:trPr>
        <w:tc>
          <w:tcPr>
            <w:tcW w:w="5969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88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63743B" w:rsidRPr="0063743B" w:rsidTr="00A65F4E">
        <w:trPr>
          <w:trHeight w:val="534"/>
          <w:jc w:val="center"/>
        </w:trPr>
        <w:tc>
          <w:tcPr>
            <w:tcW w:w="5969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3B" w:rsidRPr="0063743B" w:rsidRDefault="00003871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63743B"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3881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786DB7" w:rsidRPr="00A8576F" w:rsidRDefault="00A8576F" w:rsidP="00786DB7">
      <w:pPr>
        <w:pStyle w:val="Tekstpodstawowy3"/>
        <w:numPr>
          <w:ilvl w:val="0"/>
          <w:numId w:val="16"/>
        </w:numPr>
        <w:spacing w:before="120" w:after="0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A8576F">
        <w:rPr>
          <w:rFonts w:ascii="Arial Narrow" w:hAnsi="Arial Narrow"/>
          <w:b/>
          <w:sz w:val="22"/>
          <w:szCs w:val="22"/>
        </w:rPr>
        <w:t xml:space="preserve">Wartość zł brutto obejmuje wszystkie koszty związane z realizacją usługi (w tym koszty dojazdu serwisu do poszczególnych Obwodów Drogowych RDW Kłodawa) </w:t>
      </w: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…………………………….………………………………………………………</w:t>
      </w:r>
      <w:r w:rsidR="00A65F4E">
        <w:rPr>
          <w:rFonts w:ascii="Arial Narrow" w:hAnsi="Arial Narrow"/>
        </w:rPr>
        <w:t>........</w:t>
      </w:r>
      <w:r>
        <w:rPr>
          <w:rFonts w:ascii="Arial Narrow" w:hAnsi="Arial Narrow"/>
        </w:rPr>
        <w:t xml:space="preserve">…. zł </w:t>
      </w:r>
    </w:p>
    <w:p w:rsidR="00786DB7" w:rsidRDefault="00786DB7" w:rsidP="009E31EE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A65F4E">
      <w:footerReference w:type="default" r:id="rId7"/>
      <w:pgSz w:w="11906" w:h="16838"/>
      <w:pgMar w:top="851" w:right="107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E8" w:rsidRDefault="006E48E8" w:rsidP="00786DB7">
      <w:pPr>
        <w:spacing w:after="0" w:line="240" w:lineRule="auto"/>
      </w:pPr>
      <w:r>
        <w:separator/>
      </w:r>
    </w:p>
  </w:endnote>
  <w:endnote w:type="continuationSeparator" w:id="0">
    <w:p w:rsidR="006E48E8" w:rsidRDefault="006E48E8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 w:rsidP="0051152E">
            <w:pPr>
              <w:pStyle w:val="Stopka"/>
              <w:jc w:val="center"/>
            </w:pPr>
            <w:r>
              <w:t xml:space="preserve">Strona </w:t>
            </w:r>
            <w:r w:rsidR="00FF6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688F">
              <w:rPr>
                <w:b/>
                <w:sz w:val="24"/>
                <w:szCs w:val="24"/>
              </w:rPr>
              <w:fldChar w:fldCharType="separate"/>
            </w:r>
            <w:r w:rsidR="00710949">
              <w:rPr>
                <w:b/>
                <w:noProof/>
              </w:rPr>
              <w:t>2</w:t>
            </w:r>
            <w:r w:rsidR="00FF68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6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688F">
              <w:rPr>
                <w:b/>
                <w:sz w:val="24"/>
                <w:szCs w:val="24"/>
              </w:rPr>
              <w:fldChar w:fldCharType="separate"/>
            </w:r>
            <w:r w:rsidR="00710949">
              <w:rPr>
                <w:b/>
                <w:noProof/>
              </w:rPr>
              <w:t>2</w:t>
            </w:r>
            <w:r w:rsidR="00FF68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E8" w:rsidRDefault="006E48E8" w:rsidP="00786DB7">
      <w:pPr>
        <w:spacing w:after="0" w:line="240" w:lineRule="auto"/>
      </w:pPr>
      <w:r>
        <w:separator/>
      </w:r>
    </w:p>
  </w:footnote>
  <w:footnote w:type="continuationSeparator" w:id="0">
    <w:p w:rsidR="006E48E8" w:rsidRDefault="006E48E8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42E8"/>
    <w:multiLevelType w:val="hybridMultilevel"/>
    <w:tmpl w:val="253C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03871"/>
    <w:rsid w:val="00006352"/>
    <w:rsid w:val="00025243"/>
    <w:rsid w:val="00100232"/>
    <w:rsid w:val="001449F5"/>
    <w:rsid w:val="00162B59"/>
    <w:rsid w:val="0018226C"/>
    <w:rsid w:val="001B7CB0"/>
    <w:rsid w:val="001C40ED"/>
    <w:rsid w:val="001C63F3"/>
    <w:rsid w:val="001D3014"/>
    <w:rsid w:val="00266BEC"/>
    <w:rsid w:val="002C65DF"/>
    <w:rsid w:val="002D3C9D"/>
    <w:rsid w:val="002E2F24"/>
    <w:rsid w:val="00343467"/>
    <w:rsid w:val="0034416B"/>
    <w:rsid w:val="00366A80"/>
    <w:rsid w:val="00377007"/>
    <w:rsid w:val="003A4DB8"/>
    <w:rsid w:val="004270AE"/>
    <w:rsid w:val="00485A01"/>
    <w:rsid w:val="004C2750"/>
    <w:rsid w:val="004C49B8"/>
    <w:rsid w:val="004F494D"/>
    <w:rsid w:val="005038B3"/>
    <w:rsid w:val="0051152E"/>
    <w:rsid w:val="005157F7"/>
    <w:rsid w:val="00550D21"/>
    <w:rsid w:val="005C61C9"/>
    <w:rsid w:val="0063743B"/>
    <w:rsid w:val="006402E0"/>
    <w:rsid w:val="006667B5"/>
    <w:rsid w:val="006C2881"/>
    <w:rsid w:val="006D3FB3"/>
    <w:rsid w:val="006E48E8"/>
    <w:rsid w:val="00710949"/>
    <w:rsid w:val="00712766"/>
    <w:rsid w:val="00786DB7"/>
    <w:rsid w:val="007C58FD"/>
    <w:rsid w:val="0084204D"/>
    <w:rsid w:val="00845526"/>
    <w:rsid w:val="00861DDF"/>
    <w:rsid w:val="00897B31"/>
    <w:rsid w:val="008C7047"/>
    <w:rsid w:val="008D16A9"/>
    <w:rsid w:val="008E367D"/>
    <w:rsid w:val="00911749"/>
    <w:rsid w:val="0091545E"/>
    <w:rsid w:val="009445FD"/>
    <w:rsid w:val="00954DE4"/>
    <w:rsid w:val="00966272"/>
    <w:rsid w:val="00977D51"/>
    <w:rsid w:val="009E31EE"/>
    <w:rsid w:val="009F4DF9"/>
    <w:rsid w:val="00A65F4E"/>
    <w:rsid w:val="00A8576F"/>
    <w:rsid w:val="00A93DB1"/>
    <w:rsid w:val="00AF0276"/>
    <w:rsid w:val="00B2364B"/>
    <w:rsid w:val="00B56392"/>
    <w:rsid w:val="00BA233C"/>
    <w:rsid w:val="00BD716F"/>
    <w:rsid w:val="00C72E62"/>
    <w:rsid w:val="00CA4D67"/>
    <w:rsid w:val="00CD5FC7"/>
    <w:rsid w:val="00CF6966"/>
    <w:rsid w:val="00E3164D"/>
    <w:rsid w:val="00E92472"/>
    <w:rsid w:val="00F2572A"/>
    <w:rsid w:val="00FD7135"/>
    <w:rsid w:val="00FF4D70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76F"/>
    <w:pPr>
      <w:spacing w:after="120"/>
    </w:pPr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76F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39</cp:revision>
  <cp:lastPrinted>2021-05-14T08:08:00Z</cp:lastPrinted>
  <dcterms:created xsi:type="dcterms:W3CDTF">2021-02-17T11:40:00Z</dcterms:created>
  <dcterms:modified xsi:type="dcterms:W3CDTF">2022-06-08T10:39:00Z</dcterms:modified>
</cp:coreProperties>
</file>