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>
        <w:rPr>
          <w:rFonts w:ascii="Arial Narrow" w:hAnsi="Arial Narrow"/>
          <w:sz w:val="20"/>
          <w:szCs w:val="20"/>
        </w:rPr>
        <w:t>załącznik nr 1</w:t>
      </w:r>
      <w:r w:rsidR="0084204D"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Default="002C65DF" w:rsidP="008C7047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786DB7" w:rsidRDefault="00786DB7" w:rsidP="0091545E">
      <w:pPr>
        <w:pStyle w:val="Akapitzlist1"/>
        <w:spacing w:line="360" w:lineRule="auto"/>
        <w:jc w:val="center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>"Zakup części</w:t>
      </w:r>
      <w:r w:rsidR="0091545E" w:rsidRPr="0091545E">
        <w:rPr>
          <w:rFonts w:ascii="Arial Narrow" w:hAnsi="Arial Narrow"/>
          <w:b/>
          <w:sz w:val="20"/>
          <w:szCs w:val="20"/>
          <w:lang w:eastAsia="en-US"/>
        </w:rPr>
        <w:t xml:space="preserve"> i materiałów eksploatacyjnych do</w:t>
      </w:r>
      <w:r>
        <w:rPr>
          <w:rFonts w:ascii="Arial Narrow" w:hAnsi="Arial Narrow"/>
          <w:b/>
          <w:sz w:val="20"/>
          <w:szCs w:val="20"/>
          <w:lang w:eastAsia="en-US"/>
        </w:rPr>
        <w:t xml:space="preserve"> maszyn do</w:t>
      </w:r>
      <w:r w:rsidR="0091545E" w:rsidRPr="0091545E">
        <w:rPr>
          <w:rFonts w:ascii="Arial Narrow" w:hAnsi="Arial Narrow"/>
          <w:b/>
          <w:sz w:val="20"/>
          <w:szCs w:val="20"/>
          <w:lang w:eastAsia="en-US"/>
        </w:rPr>
        <w:t xml:space="preserve"> bieżącego utrzymania </w:t>
      </w:r>
      <w:proofErr w:type="spellStart"/>
      <w:r w:rsidR="0091545E" w:rsidRPr="0091545E">
        <w:rPr>
          <w:rFonts w:ascii="Arial Narrow" w:hAnsi="Arial Narrow"/>
          <w:b/>
          <w:sz w:val="20"/>
          <w:szCs w:val="20"/>
          <w:lang w:eastAsia="en-US"/>
        </w:rPr>
        <w:t>dróg</w:t>
      </w:r>
      <w:proofErr w:type="spellEnd"/>
      <w:r w:rsidR="0091545E" w:rsidRPr="0091545E">
        <w:rPr>
          <w:rFonts w:ascii="Arial Narrow" w:hAnsi="Arial Narrow"/>
          <w:b/>
          <w:sz w:val="20"/>
          <w:szCs w:val="20"/>
          <w:lang w:eastAsia="en-US"/>
        </w:rPr>
        <w:t xml:space="preserve"> będącego </w:t>
      </w:r>
    </w:p>
    <w:p w:rsidR="0091545E" w:rsidRPr="0091545E" w:rsidRDefault="0091545E" w:rsidP="0091545E">
      <w:pPr>
        <w:pStyle w:val="Akapitzlist1"/>
        <w:spacing w:line="360" w:lineRule="auto"/>
        <w:jc w:val="center"/>
        <w:rPr>
          <w:rFonts w:ascii="Arial Narrow" w:hAnsi="Arial Narrow"/>
          <w:b/>
          <w:sz w:val="20"/>
          <w:szCs w:val="20"/>
          <w:lang w:eastAsia="en-US"/>
        </w:rPr>
      </w:pPr>
      <w:r w:rsidRPr="0091545E">
        <w:rPr>
          <w:rFonts w:ascii="Arial Narrow" w:hAnsi="Arial Narrow"/>
          <w:b/>
          <w:sz w:val="20"/>
          <w:szCs w:val="20"/>
          <w:lang w:eastAsia="en-US"/>
        </w:rPr>
        <w:t xml:space="preserve">w posiadaniu Zarządu Dróg Wojewódzkich w Zielonej Górze </w:t>
      </w:r>
      <w:r w:rsidRPr="0091545E">
        <w:rPr>
          <w:rFonts w:ascii="Arial Narrow" w:hAnsi="Arial Narrow"/>
          <w:b/>
          <w:sz w:val="20"/>
          <w:szCs w:val="20"/>
        </w:rPr>
        <w:t>- Rejonu Dróg Wojewódzkich w Kłodawie"</w:t>
      </w:r>
    </w:p>
    <w:p w:rsidR="0091545E" w:rsidRDefault="0091545E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8C7047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2C65DF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......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377007">
        <w:rPr>
          <w:rFonts w:ascii="Arial Narrow" w:hAnsi="Arial Narrow" w:cs="Arial"/>
          <w:b/>
          <w:sz w:val="20"/>
          <w:szCs w:val="20"/>
        </w:rPr>
        <w:t>30</w:t>
      </w:r>
      <w:r w:rsidR="002D3C9D">
        <w:rPr>
          <w:rFonts w:ascii="Arial Narrow" w:hAnsi="Arial Narrow" w:cs="Arial"/>
          <w:b/>
          <w:sz w:val="20"/>
          <w:szCs w:val="20"/>
        </w:rPr>
        <w:t xml:space="preserve"> dni od dnia podpisania zlecenia.</w:t>
      </w:r>
    </w:p>
    <w:p w:rsidR="002D3C9D" w:rsidRDefault="002D3C9D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Pr="001B7CB0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Udzielam gwarancji jakości n</w:t>
      </w:r>
      <w:r w:rsidR="006D3FB3" w:rsidRPr="001B7CB0">
        <w:rPr>
          <w:rFonts w:ascii="Arial Narrow" w:hAnsi="Arial Narrow"/>
          <w:sz w:val="20"/>
          <w:szCs w:val="20"/>
        </w:rPr>
        <w:t>a przedmiot zamówienia</w:t>
      </w:r>
      <w:r w:rsidR="001B7CB0" w:rsidRPr="001B7CB0">
        <w:rPr>
          <w:rFonts w:ascii="Arial Narrow" w:hAnsi="Arial Narrow"/>
          <w:sz w:val="20"/>
          <w:szCs w:val="20"/>
        </w:rPr>
        <w:t xml:space="preserve"> </w:t>
      </w:r>
      <w:r w:rsidR="006D3FB3" w:rsidRPr="001B7CB0">
        <w:rPr>
          <w:rFonts w:ascii="Arial Narrow" w:hAnsi="Arial Narrow"/>
          <w:sz w:val="20"/>
          <w:szCs w:val="20"/>
        </w:rPr>
        <w:t>– zgodnie z gwarancją udz</w:t>
      </w:r>
      <w:r w:rsidR="001B7CB0">
        <w:rPr>
          <w:rFonts w:ascii="Arial Narrow" w:hAnsi="Arial Narrow"/>
          <w:sz w:val="20"/>
          <w:szCs w:val="20"/>
        </w:rPr>
        <w:t xml:space="preserve">ielaną przez producenta </w:t>
      </w:r>
      <w:r w:rsidR="00377007">
        <w:rPr>
          <w:rFonts w:ascii="Arial Narrow" w:hAnsi="Arial Narrow"/>
          <w:sz w:val="20"/>
          <w:szCs w:val="20"/>
        </w:rPr>
        <w:t xml:space="preserve">narzędzi i </w:t>
      </w:r>
      <w:r w:rsidR="004C2750">
        <w:rPr>
          <w:rFonts w:ascii="Arial Narrow" w:hAnsi="Arial Narrow"/>
          <w:sz w:val="20"/>
          <w:szCs w:val="20"/>
        </w:rPr>
        <w:t>materiałów eksploatacyjnych</w:t>
      </w:r>
      <w:r w:rsidR="001B7CB0">
        <w:rPr>
          <w:rFonts w:ascii="Arial Narrow" w:hAnsi="Arial Narrow"/>
          <w:sz w:val="20"/>
          <w:szCs w:val="20"/>
        </w:rPr>
        <w:t>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C65DF" w:rsidRP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861DDF" w:rsidRDefault="00861D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2C65DF" w:rsidRPr="0034416B" w:rsidRDefault="0084204D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</w:t>
      </w:r>
      <w:r w:rsidR="00FF4D70">
        <w:rPr>
          <w:rFonts w:ascii="Arial Narrow" w:hAnsi="Arial Narrow"/>
          <w:sz w:val="20"/>
          <w:szCs w:val="20"/>
        </w:rPr>
        <w:t xml:space="preserve"> F</w:t>
      </w:r>
      <w:r w:rsidR="002C65DF" w:rsidRPr="0034416B">
        <w:rPr>
          <w:rFonts w:ascii="Arial Narrow" w:hAnsi="Arial Narrow"/>
          <w:sz w:val="20"/>
          <w:szCs w:val="20"/>
        </w:rPr>
        <w:t>ormularz cenowy</w:t>
      </w:r>
    </w:p>
    <w:p w:rsidR="0034416B" w:rsidRPr="0034416B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7007">
        <w:rPr>
          <w:rFonts w:ascii="Arial Narrow" w:hAnsi="Arial Narrow"/>
          <w:strike/>
          <w:sz w:val="20"/>
          <w:szCs w:val="20"/>
        </w:rPr>
        <w:t xml:space="preserve">2. </w:t>
      </w:r>
      <w:r w:rsidR="00FF4D70" w:rsidRPr="00377007">
        <w:rPr>
          <w:rFonts w:ascii="Arial Narrow" w:hAnsi="Arial Narrow"/>
          <w:strike/>
          <w:sz w:val="20"/>
          <w:szCs w:val="20"/>
        </w:rPr>
        <w:t>K</w:t>
      </w:r>
      <w:r w:rsidR="0034416B" w:rsidRPr="00377007">
        <w:rPr>
          <w:rFonts w:ascii="Arial Narrow" w:hAnsi="Arial Narrow"/>
          <w:strike/>
          <w:sz w:val="20"/>
          <w:szCs w:val="20"/>
        </w:rPr>
        <w:t>opia aktualnego odpisu z właściwego rejestru lub z centralnej ewidencji i informacji  działalności gospodarczej</w:t>
      </w:r>
      <w:r w:rsidR="0034416B" w:rsidRPr="0034416B">
        <w:rPr>
          <w:rFonts w:ascii="Arial Narrow" w:hAnsi="Arial Narrow"/>
          <w:sz w:val="20"/>
          <w:szCs w:val="20"/>
        </w:rPr>
        <w:t xml:space="preserve">, </w:t>
      </w:r>
    </w:p>
    <w:p w:rsidR="0034416B" w:rsidRPr="00377007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trike/>
          <w:sz w:val="20"/>
          <w:szCs w:val="20"/>
        </w:rPr>
      </w:pPr>
      <w:r w:rsidRPr="00377007">
        <w:rPr>
          <w:rFonts w:ascii="Arial Narrow" w:hAnsi="Arial Narrow"/>
          <w:strike/>
          <w:sz w:val="20"/>
          <w:szCs w:val="20"/>
        </w:rPr>
        <w:t>3.</w:t>
      </w:r>
      <w:r w:rsidR="00897B31" w:rsidRPr="00377007">
        <w:rPr>
          <w:rFonts w:ascii="Arial Narrow" w:hAnsi="Arial Narrow"/>
          <w:strike/>
          <w:sz w:val="20"/>
          <w:szCs w:val="20"/>
        </w:rPr>
        <w:t xml:space="preserve"> </w:t>
      </w:r>
      <w:r w:rsidR="0034416B" w:rsidRPr="00377007">
        <w:rPr>
          <w:rFonts w:ascii="Arial Narrow" w:hAnsi="Arial Narrow"/>
          <w:strike/>
          <w:sz w:val="20"/>
          <w:szCs w:val="20"/>
        </w:rPr>
        <w:t xml:space="preserve">Polisa </w:t>
      </w:r>
      <w:proofErr w:type="spellStart"/>
      <w:r w:rsidR="0034416B" w:rsidRPr="00377007">
        <w:rPr>
          <w:rFonts w:ascii="Arial Narrow" w:hAnsi="Arial Narrow"/>
          <w:strike/>
          <w:sz w:val="20"/>
          <w:szCs w:val="20"/>
        </w:rPr>
        <w:t>o.c</w:t>
      </w:r>
      <w:proofErr w:type="spellEnd"/>
      <w:r w:rsidR="0034416B" w:rsidRPr="00377007">
        <w:rPr>
          <w:rFonts w:ascii="Arial Narrow" w:hAnsi="Arial Narrow"/>
          <w:strike/>
          <w:sz w:val="20"/>
          <w:szCs w:val="20"/>
        </w:rPr>
        <w:t xml:space="preserve">. </w:t>
      </w:r>
    </w:p>
    <w:p w:rsidR="002C65DF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referencje*,</w:t>
      </w:r>
    </w:p>
    <w:p w:rsidR="0084204D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5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kopia uprawnień zawodowych*.</w:t>
      </w:r>
    </w:p>
    <w:p w:rsidR="005C61C9" w:rsidRDefault="002C65DF" w:rsidP="005C61C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p w:rsidR="005C61C9" w:rsidRPr="00966272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5C61C9" w:rsidRPr="00A350C2" w:rsidRDefault="005C61C9" w:rsidP="00966272">
      <w:pPr>
        <w:spacing w:after="0"/>
        <w:jc w:val="right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bookmarkEnd w:id="0"/>
    <w:p w:rsidR="00CA4D67" w:rsidRDefault="00CA4D67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786DB7" w:rsidRDefault="00786DB7" w:rsidP="00786DB7">
      <w:pPr>
        <w:spacing w:after="0"/>
        <w:rPr>
          <w:rFonts w:ascii="Arial Narrow" w:hAnsi="Arial Narrow"/>
          <w:sz w:val="20"/>
          <w:szCs w:val="20"/>
        </w:rPr>
      </w:pPr>
    </w:p>
    <w:p w:rsidR="00786DB7" w:rsidRDefault="00786DB7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9E31EE" w:rsidP="009E31E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9E31EE" w:rsidRDefault="009E31EE" w:rsidP="009E31EE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991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91"/>
        <w:gridCol w:w="5002"/>
        <w:gridCol w:w="1021"/>
        <w:gridCol w:w="941"/>
        <w:gridCol w:w="256"/>
        <w:gridCol w:w="892"/>
        <w:gridCol w:w="1413"/>
      </w:tblGrid>
      <w:tr w:rsidR="00786DB7" w:rsidRPr="00786DB7" w:rsidTr="004C49B8">
        <w:trPr>
          <w:trHeight w:val="368"/>
          <w:jc w:val="center"/>
        </w:trPr>
        <w:tc>
          <w:tcPr>
            <w:tcW w:w="9916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FORMULARZ CENOWY</w:t>
            </w:r>
            <w:r w:rsidRPr="00786DB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 </w:t>
            </w:r>
          </w:p>
        </w:tc>
      </w:tr>
      <w:tr w:rsidR="00786DB7" w:rsidRPr="00786DB7" w:rsidTr="004C49B8">
        <w:trPr>
          <w:trHeight w:val="477"/>
          <w:jc w:val="center"/>
        </w:trPr>
        <w:tc>
          <w:tcPr>
            <w:tcW w:w="9916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786DB7" w:rsidRPr="00786DB7" w:rsidTr="004C49B8">
        <w:trPr>
          <w:trHeight w:val="1404"/>
          <w:jc w:val="center"/>
        </w:trPr>
        <w:tc>
          <w:tcPr>
            <w:tcW w:w="991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86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"Zakup części i materiałów eksploatacyjnych</w:t>
            </w:r>
            <w:r w:rsidRPr="00786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 xml:space="preserve"> do maszyn do bieżącego utrzymania </w:t>
            </w:r>
            <w:proofErr w:type="spellStart"/>
            <w:r w:rsidRPr="00786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dróg</w:t>
            </w:r>
            <w:proofErr w:type="spellEnd"/>
            <w:r w:rsidRPr="00786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będącego w posiadaniu </w:t>
            </w:r>
            <w:r w:rsidRPr="00786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 xml:space="preserve">Zarządu Dróg Wojewódzkich w Zielonej Górze </w:t>
            </w:r>
            <w:r w:rsidRPr="00786D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 xml:space="preserve"> - Rejonu Dróg Wojewódzkich w Kłodawie"</w:t>
            </w:r>
          </w:p>
        </w:tc>
      </w:tr>
      <w:tr w:rsidR="00786DB7" w:rsidRPr="00786DB7" w:rsidTr="004C49B8">
        <w:trPr>
          <w:trHeight w:val="585"/>
          <w:jc w:val="center"/>
        </w:trPr>
        <w:tc>
          <w:tcPr>
            <w:tcW w:w="391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Jedn.</w:t>
            </w:r>
          </w:p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obm</w:t>
            </w:r>
            <w:r w:rsid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iarowa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jedn.</w:t>
            </w:r>
          </w:p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(netto)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(netto)</w:t>
            </w: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Olej maszynowy VEGATOL (5 L)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Olej do mieszanki paliwowej (czerwony) STHIL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litr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Smar do kosy 450 (tubka) STIHL/VEGATOL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Smar łożyskowy ŁT 4 (9 kg)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Żyłka na szpuli CEDRUS 3,0mmx240mb (sześciokątna)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Głowica do kosy wiertnicza Ø150mm nr kat.44046803054 STIHL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Głowica do kosy </w:t>
            </w:r>
            <w:proofErr w:type="spellStart"/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autocud</w:t>
            </w:r>
            <w:proofErr w:type="spellEnd"/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STIHL 46-2 nr kat. 40037102115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Głowica do kosy STIHL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Nóż do kosy (trójzęby) 300mm-20mm STIHL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Nóż do kosy (trójzęby) 350mm-20mm STIHL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Piła tarczowa, ząb strugowy do kosy 225mm-20mm STIHL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Pilnik do łańcucha okrągły - 4,0mm STIHL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Pilnik do łańcucha okrągły - 4,5mm STIHL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Pilnik do łańcucha okrągły - 5,2mm STIHL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Pilnik do łańcucha okrągły - 5,5mm STIHL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Pilnik płaski 150x16x2,7 STIHL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Łańcuch tnący 3/8, 1,3mm, 30cm STHIL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Łańcuch tnący 3/8, 1,3mm, 35cm STHIL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Łańcuch tnący 3/8, 1,1mm, 30cm STIHL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Łańcuch tnący 3/8, 1,6mm, 37cm STIHL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Łańcuch tnący 3/8, 1,6mm, 40cm STIHL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Łańcuch tnący 3/8, 1,6mm, 50cm STHIL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Łańcuch tnący 353-13'-325 </w:t>
            </w:r>
            <w:proofErr w:type="spellStart"/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Hqv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Łańcuch tnący 353-15'-325 </w:t>
            </w:r>
            <w:proofErr w:type="spellStart"/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Hqv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Szczotka stalowa do zamiatarki </w:t>
            </w:r>
            <w:proofErr w:type="spellStart"/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Hecht</w:t>
            </w:r>
            <w:proofErr w:type="spellEnd"/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8616SE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Prowadnica do pilarki 3/8, 30cm, 1,3 STHIL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Prowadnica do pilarki 3/8, 30cm, 1,1 STHIL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Prowadnica do pilarki 3/8, 35cm, 1,3 STHIL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Prowadnica 353-13' </w:t>
            </w:r>
            <w:proofErr w:type="spellStart"/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Hqv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Prowadnica 353-15' </w:t>
            </w:r>
            <w:proofErr w:type="spellStart"/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Hqv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Tarcza do odrostów 24Z 200mm/7,9' STHIL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Filtr nr kat. 4134 141 0300-B STHIL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Filtr nr kat. 4147 141 0300-C STHIL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Filtr powietrza do kosy STHIL FS 400 filtr STHIL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Filtr powietrza do pilarki FS450 STHIL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Filtr powietrza do świdra BT 121C STIHL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Filtr powietrza do dmuchawy SH 86D STHIL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615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Tarcza szczotka drucianka do kosy spalinowej </w:t>
            </w: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(do chodnikowych chwastów)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615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Tarcza tnąca zębata utwardzona do kosy spalinowej FS-400 i FS450 STHIL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57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Pierścień redukcyjny Ø 20mm do tarczy tnącej z dwoma ostrzami STHIL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Szpula </w:t>
            </w:r>
            <w:proofErr w:type="spellStart"/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AutoCut</w:t>
            </w:r>
            <w:proofErr w:type="spellEnd"/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46-2 STHIL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Uchwyt do pilnika drewniany STHIL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Klucz do pilarki gwiazdkowy STHIL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Klucz do pilarki płaski STHIL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Kółko pływające do MS211 i 251 STHIL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Kółko pływające do MS361 i 440 STHIL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Wiertło glebowe Ø 150mm - nr kat. 4404 680 2015 STHIL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Nakrętka przekładni kosy M12x1,5 STIHL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Miseczka dociskowa do FS 410,450,460 STHIL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360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Podkładka dociskowa do FS 410,450,460 STHIL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402"/>
          <w:jc w:val="center"/>
        </w:trPr>
        <w:tc>
          <w:tcPr>
            <w:tcW w:w="7611" w:type="dxa"/>
            <w:gridSpan w:val="5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6D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wartość robót (netto)</w:t>
            </w:r>
          </w:p>
        </w:tc>
        <w:tc>
          <w:tcPr>
            <w:tcW w:w="2305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402"/>
          <w:jc w:val="center"/>
        </w:trPr>
        <w:tc>
          <w:tcPr>
            <w:tcW w:w="7611" w:type="dxa"/>
            <w:gridSpan w:val="5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(23%)</w:t>
            </w:r>
          </w:p>
        </w:tc>
        <w:tc>
          <w:tcPr>
            <w:tcW w:w="230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4C49B8">
        <w:trPr>
          <w:trHeight w:val="402"/>
          <w:jc w:val="center"/>
        </w:trPr>
        <w:tc>
          <w:tcPr>
            <w:tcW w:w="7611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86D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wartość robót (brutto)</w:t>
            </w:r>
          </w:p>
        </w:tc>
        <w:tc>
          <w:tcPr>
            <w:tcW w:w="2305" w:type="dxa"/>
            <w:gridSpan w:val="2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86DB7" w:rsidRDefault="00786DB7" w:rsidP="00786DB7">
      <w:pPr>
        <w:spacing w:after="0"/>
        <w:rPr>
          <w:rFonts w:ascii="Arial Narrow" w:hAnsi="Arial Narrow"/>
          <w:b/>
        </w:rPr>
      </w:pPr>
    </w:p>
    <w:p w:rsidR="009E31EE" w:rsidRDefault="009E31EE" w:rsidP="00786DB7">
      <w:pPr>
        <w:spacing w:before="240" w:after="0"/>
        <w:rPr>
          <w:rFonts w:ascii="Arial Narrow" w:hAnsi="Arial Narrow"/>
        </w:rPr>
      </w:pPr>
      <w:r>
        <w:rPr>
          <w:rFonts w:ascii="Arial Narrow" w:hAnsi="Arial Narrow"/>
        </w:rPr>
        <w:t>SŁOWNIE WARTOŚĆ BRUTTO: …………</w:t>
      </w:r>
      <w:r w:rsidR="00786DB7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………………….…………………………………………………………. zł </w:t>
      </w:r>
    </w:p>
    <w:p w:rsidR="009E31EE" w:rsidRDefault="009E31EE" w:rsidP="009E31EE">
      <w:pPr>
        <w:spacing w:after="0"/>
        <w:jc w:val="both"/>
        <w:rPr>
          <w:rFonts w:ascii="Arial Narrow" w:hAnsi="Arial Narrow"/>
        </w:rPr>
      </w:pPr>
    </w:p>
    <w:p w:rsidR="00786DB7" w:rsidRDefault="00786DB7" w:rsidP="009E31EE">
      <w:pPr>
        <w:spacing w:after="0"/>
        <w:jc w:val="both"/>
        <w:rPr>
          <w:rFonts w:ascii="Arial Narrow" w:hAnsi="Arial Narrow"/>
        </w:rPr>
      </w:pPr>
    </w:p>
    <w:p w:rsidR="00786DB7" w:rsidRPr="007815E4" w:rsidRDefault="00786DB7" w:rsidP="009E31EE">
      <w:pPr>
        <w:spacing w:after="0"/>
        <w:jc w:val="both"/>
        <w:rPr>
          <w:rFonts w:ascii="Arial Narrow" w:hAnsi="Arial Narrow"/>
        </w:rPr>
      </w:pPr>
    </w:p>
    <w:p w:rsidR="009E31EE" w:rsidRDefault="009E31EE" w:rsidP="009E31E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786DB7" w:rsidRDefault="00786DB7" w:rsidP="009E31EE">
      <w:pPr>
        <w:spacing w:after="0"/>
        <w:rPr>
          <w:rFonts w:ascii="Arial Narrow" w:hAnsi="Arial Narrow"/>
        </w:rPr>
      </w:pPr>
    </w:p>
    <w:p w:rsidR="009E31EE" w:rsidRPr="0059724C" w:rsidRDefault="009E31EE" w:rsidP="009E31EE">
      <w:pPr>
        <w:spacing w:after="0"/>
        <w:rPr>
          <w:rFonts w:ascii="Arial Narrow" w:hAnsi="Arial Narrow"/>
        </w:rPr>
      </w:pPr>
    </w:p>
    <w:p w:rsidR="009E31EE" w:rsidRPr="00BE3352" w:rsidRDefault="009E31EE" w:rsidP="009E31EE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9E31EE" w:rsidRPr="00BA5F63" w:rsidRDefault="009E31EE" w:rsidP="009E31EE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2C65DF" w:rsidRPr="00F2572A" w:rsidRDefault="009E31EE" w:rsidP="00F2572A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sectPr w:rsidR="002C65DF" w:rsidRPr="00F2572A" w:rsidSect="005C61C9">
      <w:footerReference w:type="default" r:id="rId7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881" w:rsidRDefault="006C2881" w:rsidP="00786DB7">
      <w:pPr>
        <w:spacing w:after="0" w:line="240" w:lineRule="auto"/>
      </w:pPr>
      <w:r>
        <w:separator/>
      </w:r>
    </w:p>
  </w:endnote>
  <w:endnote w:type="continuationSeparator" w:id="0">
    <w:p w:rsidR="006C2881" w:rsidRDefault="006C2881" w:rsidP="0078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61486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786DB7" w:rsidRDefault="00786DB7">
            <w:pPr>
              <w:pStyle w:val="Stopka"/>
              <w:jc w:val="center"/>
            </w:pPr>
            <w:r>
              <w:t xml:space="preserve">Strona </w:t>
            </w:r>
            <w:r w:rsidR="001C63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C63F3">
              <w:rPr>
                <w:b/>
                <w:sz w:val="24"/>
                <w:szCs w:val="24"/>
              </w:rPr>
              <w:fldChar w:fldCharType="separate"/>
            </w:r>
            <w:r w:rsidR="007C58FD">
              <w:rPr>
                <w:b/>
                <w:noProof/>
              </w:rPr>
              <w:t>2</w:t>
            </w:r>
            <w:r w:rsidR="001C63F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C63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C63F3">
              <w:rPr>
                <w:b/>
                <w:sz w:val="24"/>
                <w:szCs w:val="24"/>
              </w:rPr>
              <w:fldChar w:fldCharType="separate"/>
            </w:r>
            <w:r w:rsidR="007C58FD">
              <w:rPr>
                <w:b/>
                <w:noProof/>
              </w:rPr>
              <w:t>3</w:t>
            </w:r>
            <w:r w:rsidR="001C63F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86DB7" w:rsidRDefault="00786D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881" w:rsidRDefault="006C2881" w:rsidP="00786DB7">
      <w:pPr>
        <w:spacing w:after="0" w:line="240" w:lineRule="auto"/>
      </w:pPr>
      <w:r>
        <w:separator/>
      </w:r>
    </w:p>
  </w:footnote>
  <w:footnote w:type="continuationSeparator" w:id="0">
    <w:p w:rsidR="006C2881" w:rsidRDefault="006C2881" w:rsidP="0078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DF"/>
    <w:rsid w:val="00025243"/>
    <w:rsid w:val="00100232"/>
    <w:rsid w:val="001449F5"/>
    <w:rsid w:val="00162B59"/>
    <w:rsid w:val="0018226C"/>
    <w:rsid w:val="001B7CB0"/>
    <w:rsid w:val="001C40ED"/>
    <w:rsid w:val="001C63F3"/>
    <w:rsid w:val="001D3014"/>
    <w:rsid w:val="00266BEC"/>
    <w:rsid w:val="002C65DF"/>
    <w:rsid w:val="002D3C9D"/>
    <w:rsid w:val="002E2F24"/>
    <w:rsid w:val="00343467"/>
    <w:rsid w:val="0034416B"/>
    <w:rsid w:val="00366A80"/>
    <w:rsid w:val="00377007"/>
    <w:rsid w:val="003A4DB8"/>
    <w:rsid w:val="004270AE"/>
    <w:rsid w:val="00485A01"/>
    <w:rsid w:val="004C2750"/>
    <w:rsid w:val="004C49B8"/>
    <w:rsid w:val="005038B3"/>
    <w:rsid w:val="005157F7"/>
    <w:rsid w:val="00550D21"/>
    <w:rsid w:val="005C61C9"/>
    <w:rsid w:val="006402E0"/>
    <w:rsid w:val="006667B5"/>
    <w:rsid w:val="006C2881"/>
    <w:rsid w:val="006D3FB3"/>
    <w:rsid w:val="00786DB7"/>
    <w:rsid w:val="007C58FD"/>
    <w:rsid w:val="0084204D"/>
    <w:rsid w:val="00845526"/>
    <w:rsid w:val="00861DDF"/>
    <w:rsid w:val="00897B31"/>
    <w:rsid w:val="008C7047"/>
    <w:rsid w:val="008D16A9"/>
    <w:rsid w:val="00911749"/>
    <w:rsid w:val="0091545E"/>
    <w:rsid w:val="009445FD"/>
    <w:rsid w:val="00954DE4"/>
    <w:rsid w:val="00966272"/>
    <w:rsid w:val="00977D51"/>
    <w:rsid w:val="009E31EE"/>
    <w:rsid w:val="00A93DB1"/>
    <w:rsid w:val="00AF0276"/>
    <w:rsid w:val="00B2364B"/>
    <w:rsid w:val="00B56392"/>
    <w:rsid w:val="00CA4D67"/>
    <w:rsid w:val="00CF6966"/>
    <w:rsid w:val="00E3164D"/>
    <w:rsid w:val="00E92472"/>
    <w:rsid w:val="00F2572A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D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33</cp:revision>
  <cp:lastPrinted>2021-04-22T11:53:00Z</cp:lastPrinted>
  <dcterms:created xsi:type="dcterms:W3CDTF">2021-02-17T11:40:00Z</dcterms:created>
  <dcterms:modified xsi:type="dcterms:W3CDTF">2021-04-22T12:11:00Z</dcterms:modified>
</cp:coreProperties>
</file>