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132D1" w:rsidRPr="009E31EE" w:rsidRDefault="002132D1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91545E" w:rsidRPr="0091545E" w:rsidRDefault="0091545E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"Zakup narzędzi i materiałów eksploatacyjnych do bieżącego utrzymania </w:t>
      </w:r>
      <w:proofErr w:type="spellStart"/>
      <w:r w:rsidRPr="0091545E">
        <w:rPr>
          <w:rFonts w:ascii="Arial Narrow" w:hAnsi="Arial Narrow"/>
          <w:b/>
          <w:sz w:val="20"/>
          <w:szCs w:val="20"/>
          <w:lang w:eastAsia="en-US"/>
        </w:rPr>
        <w:t>dróg</w:t>
      </w:r>
      <w:proofErr w:type="spellEnd"/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 będącego w posiadaniu Zarządu Dróg Wojewódzkich w Zielonej Górze </w:t>
      </w:r>
      <w:r w:rsidRPr="0091545E">
        <w:rPr>
          <w:rFonts w:ascii="Arial Narrow" w:hAnsi="Arial Narrow"/>
          <w:b/>
          <w:sz w:val="20"/>
          <w:szCs w:val="20"/>
        </w:rPr>
        <w:t>- Rejonu Dróg Wojewódzkich w Kłodawie"</w:t>
      </w:r>
    </w:p>
    <w:p w:rsidR="0091545E" w:rsidRDefault="0091545E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377007">
        <w:rPr>
          <w:rFonts w:ascii="Arial Narrow" w:hAnsi="Arial Narrow"/>
          <w:sz w:val="20"/>
          <w:szCs w:val="20"/>
        </w:rPr>
        <w:t xml:space="preserve">narzędzi i </w:t>
      </w:r>
      <w:r w:rsidR="004C2750">
        <w:rPr>
          <w:rFonts w:ascii="Arial Narrow" w:hAnsi="Arial Narrow"/>
          <w:sz w:val="20"/>
          <w:szCs w:val="20"/>
        </w:rPr>
        <w:t>materiałów eksploatacyjnych</w:t>
      </w:r>
      <w:r w:rsidR="001B7CB0">
        <w:rPr>
          <w:rFonts w:ascii="Arial Narrow" w:hAnsi="Arial Narrow"/>
          <w:sz w:val="20"/>
          <w:szCs w:val="20"/>
        </w:rPr>
        <w:t>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132D1" w:rsidRDefault="002132D1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CA4D67" w:rsidRPr="002132D1" w:rsidRDefault="005C61C9" w:rsidP="002132D1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2132D1" w:rsidRDefault="002132D1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47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840"/>
        <w:gridCol w:w="687"/>
        <w:gridCol w:w="843"/>
        <w:gridCol w:w="1417"/>
        <w:gridCol w:w="1295"/>
      </w:tblGrid>
      <w:tr w:rsidR="00845526" w:rsidRPr="00845526" w:rsidTr="00F2572A">
        <w:trPr>
          <w:trHeight w:val="368"/>
          <w:jc w:val="center"/>
        </w:trPr>
        <w:tc>
          <w:tcPr>
            <w:tcW w:w="1047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84552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845526" w:rsidRPr="00845526" w:rsidTr="00F2572A">
        <w:trPr>
          <w:trHeight w:val="368"/>
          <w:jc w:val="center"/>
        </w:trPr>
        <w:tc>
          <w:tcPr>
            <w:tcW w:w="1047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845526" w:rsidRPr="00845526" w:rsidTr="00F2572A">
        <w:trPr>
          <w:trHeight w:val="1011"/>
          <w:jc w:val="center"/>
        </w:trPr>
        <w:tc>
          <w:tcPr>
            <w:tcW w:w="104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>"Zakup narzędz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i i materiałów eksploatacyjnych</w:t>
            </w: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do bieżącego utrzymania </w:t>
            </w:r>
            <w:proofErr w:type="spellStart"/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>dróg</w:t>
            </w:r>
            <w:proofErr w:type="spellEnd"/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będącego w posiadaniu </w:t>
            </w: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Zarządu Dróg Wojewódzkich w Zielonej Górze </w:t>
            </w:r>
            <w:r w:rsidRPr="00845526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845526" w:rsidRPr="00845526" w:rsidTr="00F2572A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Jedn.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Sekator FISKARS POWER GEAR XL kowadełkowy dwuręczny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Teleskop z osprzętem (sekator +piłka do obcinania gałęzi)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Przecinak do betonu STANLEY 25x300m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Przecinak 350mm x 29mm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Szpadel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Fiskars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prosty czubek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Szufla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Fiskars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Grabie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Fiskars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Grabie typu pazurki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Fiskars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Grabie uniwe</w:t>
            </w:r>
            <w:r w:rsidR="00F2572A"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rsalne Multi-star Dr-m 35 Wolf </w:t>
            </w:r>
            <w:proofErr w:type="spellStart"/>
            <w:r w:rsidR="00F2572A"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</w:t>
            </w: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arten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bez trzonka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Łopata śniegowa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Fiskars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Łopata piaskowa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Fiskars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Miotła ulicówka szer. 30 cm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Elektrody 4,0 PANTAFIX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Elektrody 3,25 PANTAFIX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Elektrody 2,0 PANTAFIX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Elektrody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LINCOLN ELECTRIC Ø 3,2 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Drut spawalniczy 0,8-5 kg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cięcia metalu SILVER 125 grubość 1,2 mm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cięcia metalu 230mm BOSCH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metalu 230 mm MAKITA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metalu 125 mm MAKITA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metalu 125x6.4x22.23 mm HILTI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metalu 125x1 mm HILTI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Tarcza listkowo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lamelkowa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125 GR 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betonu diamentowa 125mm BOSCH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betonu diamentowa 230mm BOSCH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Tarcza do szlifowania BOSCH /MAKITA 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Preparat WD-40  250 ml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okrągły pierścieniowy fi 50 mm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tapetowy min. 15 cm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ławkowiec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płaski mały 50 mm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Pędzel płaski duży 70 mm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Wiertło wzmacniane do metalu fi 6 BOSCH/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DeWALT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Wiertło wzmacniane do metalu fi 8 BOSCH/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DeWALT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Wiertło wzmacniane do metalu fi 10 BOSCH/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DeWALT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Wiertło wzmacniane do metalu fi 12 BOSCH/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DeWALT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Wiertło wzmacniane do betonu od fi 8 do fi 16 BOSCH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B56392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Zestaw wierteł do metalu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hss-t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1-10 mm MAKITA B67795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B56392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Miara zwijana 8m STANLEY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izolacyjna 19mm x 20 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Bateria do krótkofalówki MOTOROLA T5022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7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Cement portlandzki 32,5 R opakowanie 25 kg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Łata tynkarska trapezowa PRO </w:t>
            </w:r>
            <w:proofErr w:type="spellStart"/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2m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Łata tynkarska trapezowa SCHEDPOL </w:t>
            </w:r>
            <w:proofErr w:type="spellStart"/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0,6m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Paca z gąbką szarą YATO 270x130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gumowy brukarski MIMAL 1,6kg MBM08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Młotek murarski 1kg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69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młotków ślusarskich FIBERGLASS 300g,500g,1000g,1500g,2000g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B56392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Pasy transportowe szer. 35mm dł. 5m + zapinka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B56392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Pasy transportowe szer. 50mm dł. 5m + zapinka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B56392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F2572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Skrzynka narzędziowa metalowa z zestawem kluczy 87 </w:t>
            </w:r>
            <w:proofErr w:type="spellStart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</w:t>
            </w:r>
            <w:proofErr w:type="spellEnd"/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WMC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60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2A" w:rsidRPr="00F2572A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Skrzynka narzędziowa CASTAWAY </w:t>
            </w:r>
          </w:p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45,5, głębokość 23cm, wysokość 20cm, waga 2,7kg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Wiadro budowlane 20L PROFIX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Wiadro budowlane 12L PROFIX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Kastra (kuweta) do piasku 60L plastikowa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biała "jedynka" połysk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niebieska "jedynka" połysk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żółta "jedynka" połysk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5526" w:rsidRPr="00845526" w:rsidTr="00F2572A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Rozcieńczalnik uniwersalny BIROL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55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5526" w:rsidRPr="00845526" w:rsidRDefault="00845526" w:rsidP="00845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61DDF" w:rsidRPr="00845526" w:rsidTr="00861DDF">
        <w:trPr>
          <w:trHeight w:val="499"/>
          <w:jc w:val="center"/>
        </w:trPr>
        <w:tc>
          <w:tcPr>
            <w:tcW w:w="7761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861DDF" w:rsidRPr="00845526" w:rsidRDefault="00861DDF" w:rsidP="00861D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5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 wartość  netto:</w:t>
            </w:r>
          </w:p>
        </w:tc>
        <w:tc>
          <w:tcPr>
            <w:tcW w:w="271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61DDF" w:rsidRPr="00845526" w:rsidRDefault="00861DDF" w:rsidP="00B563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61DDF" w:rsidRPr="00845526" w:rsidTr="00833CB9">
        <w:trPr>
          <w:trHeight w:val="499"/>
          <w:jc w:val="center"/>
        </w:trPr>
        <w:tc>
          <w:tcPr>
            <w:tcW w:w="7761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1DDF" w:rsidRPr="00845526" w:rsidRDefault="00861DDF" w:rsidP="00861D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4552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71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DDF" w:rsidRPr="00845526" w:rsidRDefault="00861DDF" w:rsidP="00B5639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61DDF" w:rsidRPr="00845526" w:rsidTr="008C351B">
        <w:trPr>
          <w:trHeight w:val="499"/>
          <w:jc w:val="center"/>
        </w:trPr>
        <w:tc>
          <w:tcPr>
            <w:tcW w:w="7761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861DDF" w:rsidRPr="00845526" w:rsidRDefault="00861DDF" w:rsidP="00861DD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4552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 wartość brutto:</w:t>
            </w:r>
          </w:p>
        </w:tc>
        <w:tc>
          <w:tcPr>
            <w:tcW w:w="2712" w:type="dxa"/>
            <w:gridSpan w:val="2"/>
            <w:tcBorders>
              <w:top w:val="doub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61DDF" w:rsidRPr="00845526" w:rsidRDefault="00861DDF" w:rsidP="00B5639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E31EE" w:rsidRPr="007815E4" w:rsidRDefault="009E31EE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5243"/>
    <w:rsid w:val="00100232"/>
    <w:rsid w:val="001449F5"/>
    <w:rsid w:val="00162B59"/>
    <w:rsid w:val="0018226C"/>
    <w:rsid w:val="001B7CB0"/>
    <w:rsid w:val="001C40ED"/>
    <w:rsid w:val="001D3014"/>
    <w:rsid w:val="002132D1"/>
    <w:rsid w:val="00266BEC"/>
    <w:rsid w:val="002C65DF"/>
    <w:rsid w:val="002D3C9D"/>
    <w:rsid w:val="002E2F24"/>
    <w:rsid w:val="00343467"/>
    <w:rsid w:val="0034416B"/>
    <w:rsid w:val="00366A80"/>
    <w:rsid w:val="00377007"/>
    <w:rsid w:val="004270AE"/>
    <w:rsid w:val="00485A01"/>
    <w:rsid w:val="004C2750"/>
    <w:rsid w:val="005038B3"/>
    <w:rsid w:val="005157F7"/>
    <w:rsid w:val="00550D21"/>
    <w:rsid w:val="005C61C9"/>
    <w:rsid w:val="006402E0"/>
    <w:rsid w:val="006667B5"/>
    <w:rsid w:val="006D3FB3"/>
    <w:rsid w:val="008353D8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31EE"/>
    <w:rsid w:val="00A93DB1"/>
    <w:rsid w:val="00AF0276"/>
    <w:rsid w:val="00B2364B"/>
    <w:rsid w:val="00B56392"/>
    <w:rsid w:val="00CA4D67"/>
    <w:rsid w:val="00CF6966"/>
    <w:rsid w:val="00E92472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30</cp:revision>
  <cp:lastPrinted>2021-03-03T11:37:00Z</cp:lastPrinted>
  <dcterms:created xsi:type="dcterms:W3CDTF">2021-02-17T11:40:00Z</dcterms:created>
  <dcterms:modified xsi:type="dcterms:W3CDTF">2021-04-06T09:11:00Z</dcterms:modified>
</cp:coreProperties>
</file>