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37" w:rsidRPr="00D24250" w:rsidRDefault="00396437" w:rsidP="00396437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396437" w:rsidRPr="00D24250" w:rsidRDefault="00396437" w:rsidP="00396437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396437" w:rsidRPr="00D24250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396437" w:rsidRPr="00C170AB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96437" w:rsidRPr="00D24250" w:rsidRDefault="00396437" w:rsidP="00396437">
      <w:pPr>
        <w:spacing w:line="240" w:lineRule="atLeast"/>
        <w:jc w:val="center"/>
        <w:rPr>
          <w:rFonts w:ascii="Arial Narrow" w:hAnsi="Arial Narrow"/>
          <w:b/>
        </w:rPr>
      </w:pPr>
    </w:p>
    <w:p w:rsidR="00396437" w:rsidRPr="00D24250" w:rsidRDefault="00396437" w:rsidP="00396437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396437" w:rsidRPr="00D24250" w:rsidRDefault="00396437" w:rsidP="00396437">
      <w:pPr>
        <w:spacing w:line="240" w:lineRule="atLeast"/>
        <w:jc w:val="center"/>
        <w:rPr>
          <w:rFonts w:ascii="Arial Narrow" w:hAnsi="Arial Narrow"/>
        </w:rPr>
      </w:pPr>
    </w:p>
    <w:p w:rsidR="00396437" w:rsidRPr="00D24250" w:rsidRDefault="00396437" w:rsidP="00396437">
      <w:pPr>
        <w:spacing w:line="240" w:lineRule="atLeast"/>
        <w:rPr>
          <w:rFonts w:ascii="Arial Narrow" w:hAnsi="Arial Narrow"/>
          <w:i/>
        </w:rPr>
      </w:pPr>
    </w:p>
    <w:p w:rsidR="00396437" w:rsidRPr="00D24250" w:rsidRDefault="00396437" w:rsidP="00396437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396437" w:rsidRPr="00D24250" w:rsidRDefault="00396437" w:rsidP="00396437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396437" w:rsidRPr="00D24250" w:rsidRDefault="00396437" w:rsidP="00396437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65-042 ZIELONA  GÓRA</w:t>
      </w:r>
    </w:p>
    <w:p w:rsidR="00396437" w:rsidRPr="00D24250" w:rsidRDefault="00396437" w:rsidP="00396437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396437" w:rsidRPr="00D24250" w:rsidRDefault="00396437" w:rsidP="00396437">
      <w:pPr>
        <w:spacing w:line="240" w:lineRule="atLeast"/>
        <w:ind w:firstLine="1134"/>
        <w:rPr>
          <w:rFonts w:ascii="Arial Narrow" w:hAnsi="Arial Narrow"/>
          <w:b/>
        </w:rPr>
      </w:pPr>
    </w:p>
    <w:p w:rsidR="00396437" w:rsidRDefault="00396437" w:rsidP="00396437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>
        <w:rPr>
          <w:rFonts w:ascii="Arial Narrow" w:hAnsi="Arial Narrow"/>
          <w:sz w:val="22"/>
          <w:szCs w:val="22"/>
        </w:rPr>
        <w:t xml:space="preserve"> </w:t>
      </w:r>
      <w:r w:rsidR="00C3573F" w:rsidRPr="00C3573F">
        <w:rPr>
          <w:rFonts w:ascii="Arial Narrow" w:hAnsi="Arial Narrow"/>
          <w:b/>
          <w:color w:val="000000"/>
        </w:rPr>
        <w:t>578957-N-2017</w:t>
      </w:r>
      <w:r w:rsidR="00C3573F">
        <w:rPr>
          <w:color w:val="000000"/>
          <w:sz w:val="27"/>
          <w:szCs w:val="27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29.08.2017 r.)</w:t>
      </w:r>
      <w:r w:rsidRPr="00D24250">
        <w:rPr>
          <w:rFonts w:ascii="Arial Narrow" w:hAnsi="Arial Narrow"/>
          <w:sz w:val="22"/>
          <w:szCs w:val="22"/>
        </w:rPr>
        <w:t xml:space="preserve">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</w:t>
      </w:r>
      <w:r w:rsidRPr="00C96E51">
        <w:rPr>
          <w:rFonts w:ascii="Arial Narrow" w:hAnsi="Arial Narrow"/>
          <w:sz w:val="22"/>
          <w:szCs w:val="22"/>
        </w:rPr>
        <w:t>WZA</w:t>
      </w:r>
      <w:r>
        <w:rPr>
          <w:rFonts w:ascii="Arial Narrow" w:hAnsi="Arial Narrow"/>
          <w:sz w:val="22"/>
          <w:szCs w:val="22"/>
        </w:rPr>
        <w:t>-3310-85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396437" w:rsidRPr="00C170AB" w:rsidRDefault="00396437" w:rsidP="00396437">
      <w:pPr>
        <w:jc w:val="both"/>
        <w:rPr>
          <w:rFonts w:ascii="Arial Narrow" w:hAnsi="Arial Narrow"/>
          <w:sz w:val="22"/>
          <w:szCs w:val="22"/>
        </w:rPr>
      </w:pPr>
    </w:p>
    <w:p w:rsidR="00396437" w:rsidRPr="00C170AB" w:rsidRDefault="00396437" w:rsidP="00396437">
      <w:pPr>
        <w:jc w:val="center"/>
        <w:rPr>
          <w:rFonts w:ascii="Arial Narrow" w:hAnsi="Arial Narrow"/>
          <w:b/>
          <w:iCs/>
        </w:rPr>
      </w:pPr>
      <w:r w:rsidRPr="00C170AB">
        <w:rPr>
          <w:rFonts w:ascii="Arial Narrow" w:hAnsi="Arial Narrow"/>
          <w:b/>
          <w:iCs/>
        </w:rPr>
        <w:t xml:space="preserve">„Przebudowa  zatok autobusowych wraz ze zmianą nawierzchni chodnika </w:t>
      </w:r>
      <w:r w:rsidRPr="00C170AB">
        <w:rPr>
          <w:rFonts w:ascii="Arial Narrow" w:hAnsi="Arial Narrow"/>
          <w:b/>
          <w:iCs/>
        </w:rPr>
        <w:br/>
        <w:t xml:space="preserve">w ciągu drogi woj. nr 296 w  km 13+510÷13+740 w m. Jelenin ”  </w:t>
      </w:r>
    </w:p>
    <w:p w:rsidR="00396437" w:rsidRPr="00C170AB" w:rsidRDefault="00396437" w:rsidP="00396437">
      <w:pPr>
        <w:spacing w:line="240" w:lineRule="atLeast"/>
        <w:ind w:left="1134"/>
        <w:rPr>
          <w:rFonts w:ascii="Arial Narrow" w:hAnsi="Arial Narrow"/>
          <w:b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 xml:space="preserve">             </w:t>
      </w:r>
    </w:p>
    <w:p w:rsidR="00396437" w:rsidRPr="00C170AB" w:rsidRDefault="00396437" w:rsidP="00396437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>OFERUJEMY</w:t>
      </w:r>
      <w:r w:rsidRPr="00C170AB">
        <w:rPr>
          <w:rFonts w:ascii="Arial Narrow" w:hAnsi="Arial Narrow"/>
          <w:sz w:val="22"/>
          <w:szCs w:val="22"/>
        </w:rPr>
        <w:t xml:space="preserve"> wykonanie przedmiotu zamówienia w zakresie określonym w Specyfikacji Istotnych Warunków Zamówienia za cenę brutto: ………………………………...............................................................…………</w:t>
      </w:r>
      <w:r>
        <w:rPr>
          <w:rFonts w:ascii="Arial Narrow" w:hAnsi="Arial Narrow"/>
          <w:sz w:val="22"/>
          <w:szCs w:val="22"/>
        </w:rPr>
        <w:t>zł</w:t>
      </w: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(słownie:................................................................................................................................................ zł. </w:t>
      </w: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zgodnie z wypełnionym  formularzem cenowym. </w:t>
      </w: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</w:t>
      </w:r>
    </w:p>
    <w:p w:rsidR="00396437" w:rsidRPr="00C170AB" w:rsidRDefault="00396437" w:rsidP="00396437">
      <w:pPr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b/>
          <w:color w:val="000000"/>
          <w:sz w:val="22"/>
          <w:szCs w:val="22"/>
        </w:rPr>
        <w:t>INFORMUJEMY**</w:t>
      </w:r>
      <w:r w:rsidRPr="00C170AB">
        <w:rPr>
          <w:rFonts w:ascii="Arial Narrow" w:hAnsi="Arial Narrow"/>
          <w:color w:val="000000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396437" w:rsidRPr="00C170AB" w:rsidRDefault="00396437" w:rsidP="00396437">
      <w:pPr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</w:t>
      </w:r>
      <w:r w:rsidRPr="00C170AB">
        <w:rPr>
          <w:rFonts w:ascii="Arial Narrow" w:hAnsi="Arial Narrow"/>
          <w:i/>
          <w:color w:val="000000"/>
          <w:sz w:val="22"/>
          <w:szCs w:val="22"/>
        </w:rPr>
        <w:t xml:space="preserve">  (podać nazwę, rodzaj)</w:t>
      </w: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>świadczenie będzie prowadzić do jego powstania. Wartość towaru lub usług powodująca obowiązek podatkowy u Zamawiającego to …………………………. zł netto*.</w:t>
      </w: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</w:p>
    <w:p w:rsidR="00396437" w:rsidRPr="00C170AB" w:rsidRDefault="00396437" w:rsidP="00396437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>**dotyczy Wykonawców, których oferty będą generować obowiązek doliczania wartości podatku VAT do wartości netto oferty, tj. w przypadku:</w:t>
      </w:r>
    </w:p>
    <w:p w:rsidR="00396437" w:rsidRPr="00C170AB" w:rsidRDefault="00396437" w:rsidP="00396437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proofErr w:type="spellStart"/>
      <w:r w:rsidRPr="00C170AB">
        <w:rPr>
          <w:rFonts w:ascii="Arial Narrow" w:hAnsi="Arial Narrow"/>
          <w:i/>
          <w:color w:val="000000"/>
          <w:sz w:val="20"/>
          <w:szCs w:val="20"/>
        </w:rPr>
        <w:t>wewnątrzwspólnotowego</w:t>
      </w:r>
      <w:proofErr w:type="spellEnd"/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 nabycia towarów,</w:t>
      </w:r>
    </w:p>
    <w:p w:rsidR="00396437" w:rsidRPr="00C170AB" w:rsidRDefault="00396437" w:rsidP="00396437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mechanizmu odwróconego obciążenia, o którym mowa w art. 17 ust. 1 </w:t>
      </w:r>
      <w:proofErr w:type="spellStart"/>
      <w:r w:rsidRPr="00C170AB">
        <w:rPr>
          <w:rFonts w:ascii="Arial Narrow" w:hAnsi="Arial Narrow"/>
          <w:i/>
          <w:color w:val="000000"/>
          <w:sz w:val="20"/>
          <w:szCs w:val="20"/>
        </w:rPr>
        <w:t>pkt</w:t>
      </w:r>
      <w:proofErr w:type="spellEnd"/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 7 ustawy o podatku od towarów i usług,</w:t>
      </w:r>
    </w:p>
    <w:p w:rsidR="00396437" w:rsidRPr="00C170AB" w:rsidRDefault="00396437" w:rsidP="00396437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>importu usług lub importu towarów, z którymi wiąże się obowiązek doliczenia przez Zamawiającego podatku VAT przy porównywaniu cen ofertowych.</w:t>
      </w:r>
    </w:p>
    <w:p w:rsidR="00396437" w:rsidRPr="00C170AB" w:rsidRDefault="00396437" w:rsidP="00396437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396437" w:rsidRPr="00C170AB" w:rsidRDefault="00396437" w:rsidP="00396437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2.    </w:t>
      </w:r>
      <w:r w:rsidRPr="00C170AB">
        <w:rPr>
          <w:rFonts w:ascii="Arial Narrow" w:hAnsi="Arial Narrow"/>
          <w:b/>
          <w:sz w:val="22"/>
          <w:szCs w:val="22"/>
        </w:rPr>
        <w:t xml:space="preserve">UDZIELAMY </w:t>
      </w:r>
      <w:r w:rsidRPr="00C170AB">
        <w:rPr>
          <w:rFonts w:ascii="Arial Narrow" w:hAnsi="Arial Narrow"/>
          <w:sz w:val="22"/>
          <w:szCs w:val="22"/>
        </w:rPr>
        <w:t xml:space="preserve">60 </w:t>
      </w:r>
      <w:proofErr w:type="spellStart"/>
      <w:r w:rsidRPr="00C170AB">
        <w:rPr>
          <w:rFonts w:ascii="Arial Narrow" w:hAnsi="Arial Narrow"/>
          <w:sz w:val="22"/>
          <w:szCs w:val="22"/>
        </w:rPr>
        <w:t>m-cy</w:t>
      </w:r>
      <w:proofErr w:type="spellEnd"/>
      <w:r w:rsidRPr="00C170AB">
        <w:rPr>
          <w:rFonts w:ascii="Arial Narrow" w:hAnsi="Arial Narrow"/>
          <w:sz w:val="22"/>
          <w:szCs w:val="22"/>
        </w:rPr>
        <w:t xml:space="preserve"> gwarancji na wykonane roboty.</w:t>
      </w:r>
    </w:p>
    <w:p w:rsidR="00396437" w:rsidRPr="00C170AB" w:rsidRDefault="00396437" w:rsidP="00396437">
      <w:pPr>
        <w:pStyle w:val="Tekstpodstawowy"/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3.  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iż zamówienie wykonamy w terminie</w:t>
      </w:r>
      <w:r>
        <w:rPr>
          <w:rFonts w:ascii="Arial Narrow" w:hAnsi="Arial Narrow"/>
          <w:sz w:val="22"/>
          <w:szCs w:val="22"/>
        </w:rPr>
        <w:t xml:space="preserve"> </w:t>
      </w:r>
      <w:r w:rsidRPr="00C170AB">
        <w:rPr>
          <w:rFonts w:ascii="Arial Narrow" w:hAnsi="Arial Narrow"/>
          <w:sz w:val="22"/>
          <w:szCs w:val="22"/>
        </w:rPr>
        <w:t xml:space="preserve"> </w:t>
      </w:r>
      <w:r w:rsidRPr="00214254">
        <w:rPr>
          <w:rFonts w:ascii="Arial Narrow" w:hAnsi="Arial Narrow"/>
          <w:b/>
          <w:sz w:val="22"/>
          <w:szCs w:val="22"/>
        </w:rPr>
        <w:t xml:space="preserve">45 </w:t>
      </w:r>
      <w:r w:rsidRPr="00C170AB">
        <w:rPr>
          <w:rFonts w:ascii="Arial Narrow" w:hAnsi="Arial Narrow"/>
          <w:sz w:val="22"/>
          <w:szCs w:val="22"/>
        </w:rPr>
        <w:t xml:space="preserve">dni*,  </w:t>
      </w:r>
      <w:r w:rsidRPr="00214254">
        <w:rPr>
          <w:rFonts w:ascii="Arial Narrow" w:hAnsi="Arial Narrow"/>
          <w:b/>
          <w:sz w:val="22"/>
          <w:szCs w:val="22"/>
        </w:rPr>
        <w:t>60</w:t>
      </w:r>
      <w:r w:rsidRPr="00C170AB">
        <w:rPr>
          <w:rFonts w:ascii="Arial Narrow" w:hAnsi="Arial Narrow"/>
          <w:sz w:val="22"/>
          <w:szCs w:val="22"/>
        </w:rPr>
        <w:t xml:space="preserve"> dni*,  </w:t>
      </w:r>
      <w:r w:rsidRPr="00214254">
        <w:rPr>
          <w:rFonts w:ascii="Arial Narrow" w:hAnsi="Arial Narrow"/>
          <w:b/>
          <w:sz w:val="22"/>
          <w:szCs w:val="22"/>
        </w:rPr>
        <w:t>75</w:t>
      </w:r>
      <w:r w:rsidRPr="00C170AB">
        <w:rPr>
          <w:rFonts w:ascii="Arial Narrow" w:hAnsi="Arial Narrow"/>
          <w:sz w:val="22"/>
          <w:szCs w:val="22"/>
        </w:rPr>
        <w:t xml:space="preserve"> dni* od dnia podpisania umowy.</w:t>
      </w:r>
    </w:p>
    <w:p w:rsidR="00396437" w:rsidRPr="00C170AB" w:rsidRDefault="00396437" w:rsidP="0039643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sz w:val="22"/>
          <w:szCs w:val="22"/>
        </w:rPr>
        <w:t xml:space="preserve">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że prace w zakresie wskazanym w Opisie Przedmiotu Zamówienia wykonamy osobami zatrudnionymi w oparciu o umowę o pracę.</w:t>
      </w: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color w:val="00B050"/>
          <w:sz w:val="22"/>
          <w:szCs w:val="22"/>
        </w:rPr>
      </w:pP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 xml:space="preserve">5. 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170AB">
        <w:rPr>
          <w:rFonts w:ascii="Arial Narrow" w:hAnsi="Arial Narrow"/>
          <w:b/>
          <w:color w:val="000000"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396437" w:rsidRPr="00C170AB" w:rsidRDefault="00396437" w:rsidP="00396437">
      <w:pPr>
        <w:spacing w:line="240" w:lineRule="atLeast"/>
        <w:ind w:firstLine="1134"/>
        <w:jc w:val="both"/>
        <w:rPr>
          <w:rFonts w:ascii="Arial Narrow" w:hAnsi="Arial Narrow"/>
          <w:sz w:val="22"/>
          <w:szCs w:val="22"/>
        </w:rPr>
      </w:pP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6.   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że  uważamy   się  za  związanych  niniejszą  ofertą  na  czas  wskazany  w  Specyfikacji</w:t>
      </w:r>
    </w:p>
    <w:p w:rsidR="00396437" w:rsidRPr="00C170AB" w:rsidRDefault="00396437" w:rsidP="00396437">
      <w:pPr>
        <w:spacing w:line="24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Istotnych Warunków Zamówienia.</w:t>
      </w:r>
    </w:p>
    <w:p w:rsidR="00396437" w:rsidRPr="00C170AB" w:rsidRDefault="00396437" w:rsidP="00396437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396437" w:rsidRPr="00C170AB" w:rsidRDefault="00396437" w:rsidP="0039643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 xml:space="preserve">7.  </w:t>
      </w:r>
      <w:r w:rsidRPr="00C170AB">
        <w:rPr>
          <w:rFonts w:ascii="Arial Narrow" w:hAnsi="Arial Narrow"/>
          <w:b/>
          <w:color w:val="000000"/>
          <w:sz w:val="22"/>
          <w:szCs w:val="22"/>
        </w:rPr>
        <w:t>AKCEPTUJEMY</w:t>
      </w:r>
      <w:r w:rsidRPr="00C170AB">
        <w:rPr>
          <w:rFonts w:ascii="Arial Narrow" w:hAnsi="Arial Narrow"/>
          <w:color w:val="000000"/>
          <w:sz w:val="22"/>
          <w:szCs w:val="22"/>
        </w:rPr>
        <w:t xml:space="preserve"> warunki płatności określone przez Zamawiającego w Specyfikacji Istotnych Warunków Zamówienia. </w:t>
      </w:r>
    </w:p>
    <w:p w:rsidR="00396437" w:rsidRPr="00C170AB" w:rsidRDefault="00396437" w:rsidP="00396437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8. 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 xml:space="preserve">, że zapoznaliśmy się z postanowieniami umowy, które zostały zawarte  w  Specyfikacji     </w:t>
      </w: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Istotnych  Warunków  Zamówienia i zobowiązujemy się w przypadku wyboru naszej oferty do zawarcia </w:t>
      </w: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umowy na warunkach, w miejscu i terminie wyznaczonym przez  Zamawiającego. </w:t>
      </w:r>
    </w:p>
    <w:p w:rsidR="00396437" w:rsidRDefault="00396437" w:rsidP="00396437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396437" w:rsidRDefault="00396437" w:rsidP="00396437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396437" w:rsidRPr="00C170AB" w:rsidRDefault="00396437" w:rsidP="00396437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396437" w:rsidRPr="00C170AB" w:rsidRDefault="00396437" w:rsidP="00396437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lastRenderedPageBreak/>
        <w:t xml:space="preserve">9.  </w:t>
      </w:r>
      <w:r w:rsidRPr="00C170AB">
        <w:rPr>
          <w:rFonts w:ascii="Arial Narrow" w:hAnsi="Arial Narrow"/>
          <w:b/>
          <w:sz w:val="22"/>
          <w:szCs w:val="22"/>
        </w:rPr>
        <w:t>ROBOTY</w:t>
      </w:r>
      <w:r w:rsidRPr="00C170AB">
        <w:rPr>
          <w:rFonts w:ascii="Arial Narrow" w:hAnsi="Arial Narrow"/>
          <w:sz w:val="22"/>
          <w:szCs w:val="22"/>
        </w:rPr>
        <w:t xml:space="preserve"> objęte zamówieniem wykonamy sami* / przy współudziale podwykonawców*. Podwykonawcom zostanie powierzona realizacja następującego zakresu zamówienia:</w:t>
      </w:r>
    </w:p>
    <w:p w:rsidR="00396437" w:rsidRPr="00C170AB" w:rsidRDefault="00396437" w:rsidP="0039643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396437" w:rsidRPr="009008A7" w:rsidTr="004A01E3">
        <w:tc>
          <w:tcPr>
            <w:tcW w:w="5076" w:type="dxa"/>
          </w:tcPr>
          <w:p w:rsidR="00396437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396437" w:rsidRPr="009008A7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396437" w:rsidRPr="009008A7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396437" w:rsidRPr="009008A7" w:rsidTr="004A01E3">
        <w:tc>
          <w:tcPr>
            <w:tcW w:w="5076" w:type="dxa"/>
          </w:tcPr>
          <w:p w:rsidR="00396437" w:rsidRPr="009008A7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396437" w:rsidRPr="009008A7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396437" w:rsidRPr="009008A7" w:rsidTr="004A01E3">
        <w:tc>
          <w:tcPr>
            <w:tcW w:w="5076" w:type="dxa"/>
          </w:tcPr>
          <w:p w:rsidR="00396437" w:rsidRPr="009008A7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396437" w:rsidRPr="009008A7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396437" w:rsidRPr="00D24250" w:rsidRDefault="00396437" w:rsidP="0039643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96437" w:rsidRPr="00C170AB" w:rsidRDefault="00396437" w:rsidP="0039643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10.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iż w celu potwierdzenia spełniania warunków udziału w postępowaniu, polegamy na zasobach podmiotów trzecich wskazanych poniżej:</w:t>
      </w:r>
    </w:p>
    <w:p w:rsidR="00396437" w:rsidRPr="00DB4E1C" w:rsidRDefault="00396437" w:rsidP="0039643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396437" w:rsidRPr="00DB4E1C" w:rsidTr="004A01E3">
        <w:tc>
          <w:tcPr>
            <w:tcW w:w="5076" w:type="dxa"/>
          </w:tcPr>
          <w:p w:rsidR="00396437" w:rsidRPr="00DB4E1C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077" w:type="dxa"/>
          </w:tcPr>
          <w:p w:rsidR="00396437" w:rsidRPr="00DB4E1C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396437" w:rsidRPr="00DB4E1C" w:rsidTr="004A01E3">
        <w:tc>
          <w:tcPr>
            <w:tcW w:w="5076" w:type="dxa"/>
          </w:tcPr>
          <w:p w:rsidR="00396437" w:rsidRPr="00DB4E1C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396437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396437" w:rsidRPr="00DB4E1C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396437" w:rsidRPr="00DB4E1C" w:rsidTr="004A01E3">
        <w:tc>
          <w:tcPr>
            <w:tcW w:w="5076" w:type="dxa"/>
          </w:tcPr>
          <w:p w:rsidR="00396437" w:rsidRPr="00DB4E1C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396437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396437" w:rsidRPr="00DB4E1C" w:rsidRDefault="00396437" w:rsidP="004A01E3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396437" w:rsidRPr="00D24250" w:rsidRDefault="00396437" w:rsidP="00396437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11.    </w:t>
      </w:r>
      <w:r w:rsidRPr="00C170AB">
        <w:rPr>
          <w:rFonts w:ascii="Arial Narrow" w:hAnsi="Arial Narrow"/>
          <w:b/>
          <w:sz w:val="22"/>
          <w:szCs w:val="22"/>
        </w:rPr>
        <w:t>DEKLARUJEMY</w:t>
      </w:r>
      <w:r w:rsidRPr="00C170AB">
        <w:rPr>
          <w:rFonts w:ascii="Arial Narrow" w:hAnsi="Arial Narrow"/>
          <w:sz w:val="22"/>
          <w:szCs w:val="22"/>
        </w:rPr>
        <w:t xml:space="preserve"> wniesienie  zabezpieczenia  należytego  wykonania  umowy.</w:t>
      </w:r>
    </w:p>
    <w:p w:rsidR="00396437" w:rsidRPr="00C170AB" w:rsidRDefault="00396437" w:rsidP="00396437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396437" w:rsidRPr="00C170AB" w:rsidRDefault="00396437" w:rsidP="00396437">
      <w:pPr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12.    </w:t>
      </w:r>
      <w:r w:rsidRPr="00C170AB">
        <w:rPr>
          <w:rFonts w:ascii="Arial Narrow" w:hAnsi="Arial Narrow"/>
          <w:b/>
          <w:sz w:val="22"/>
          <w:szCs w:val="22"/>
        </w:rPr>
        <w:t>WADIUM</w:t>
      </w:r>
      <w:r w:rsidRPr="00C170AB">
        <w:rPr>
          <w:rFonts w:ascii="Arial Narrow" w:hAnsi="Arial Narrow"/>
          <w:sz w:val="22"/>
          <w:szCs w:val="22"/>
        </w:rPr>
        <w:t xml:space="preserve">  w kwocie  </w:t>
      </w:r>
      <w:r w:rsidRPr="00C170AB">
        <w:rPr>
          <w:rFonts w:ascii="Arial Narrow" w:hAnsi="Arial Narrow"/>
          <w:b/>
          <w:bCs/>
          <w:sz w:val="22"/>
          <w:szCs w:val="22"/>
        </w:rPr>
        <w:t xml:space="preserve"> 4 400,00 zł</w:t>
      </w:r>
      <w:r w:rsidRPr="00C170AB">
        <w:rPr>
          <w:rFonts w:ascii="Arial Narrow" w:hAnsi="Arial Narrow"/>
          <w:sz w:val="22"/>
          <w:szCs w:val="22"/>
        </w:rPr>
        <w:t xml:space="preserve">  zostało wniesione w dniu .............................................................  </w:t>
      </w:r>
    </w:p>
    <w:p w:rsidR="00396437" w:rsidRPr="00C170AB" w:rsidRDefault="00396437" w:rsidP="00396437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</w:t>
      </w:r>
    </w:p>
    <w:p w:rsidR="00396437" w:rsidRPr="00C170AB" w:rsidRDefault="00396437" w:rsidP="00396437">
      <w:pPr>
        <w:ind w:left="644"/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  <w:r w:rsidRPr="00C170AB">
        <w:rPr>
          <w:rFonts w:ascii="Arial Narrow" w:hAnsi="Arial Narrow"/>
          <w:i/>
          <w:sz w:val="22"/>
          <w:szCs w:val="22"/>
        </w:rPr>
        <w:t>( potwierdzenie wniesienia w załączeniu)</w:t>
      </w:r>
      <w:r w:rsidRPr="00C170AB">
        <w:rPr>
          <w:rFonts w:ascii="Arial Narrow" w:hAnsi="Arial Narrow"/>
          <w:sz w:val="22"/>
          <w:szCs w:val="22"/>
        </w:rPr>
        <w:t xml:space="preserve">    </w:t>
      </w:r>
    </w:p>
    <w:p w:rsidR="00396437" w:rsidRPr="00C170AB" w:rsidRDefault="00396437" w:rsidP="00396437">
      <w:pPr>
        <w:pStyle w:val="Default"/>
        <w:rPr>
          <w:rFonts w:ascii="Arial Narrow" w:eastAsia="Calibri" w:hAnsi="Arial Narrow" w:cs="Calibri"/>
          <w:sz w:val="22"/>
          <w:szCs w:val="22"/>
        </w:rPr>
      </w:pPr>
      <w:r w:rsidRPr="00C170AB">
        <w:rPr>
          <w:rFonts w:ascii="Calibri" w:eastAsia="Calibri" w:hAnsi="Calibri" w:cs="Calibri"/>
          <w:sz w:val="22"/>
          <w:szCs w:val="22"/>
        </w:rPr>
        <w:t xml:space="preserve">   </w:t>
      </w:r>
      <w:r w:rsidRPr="00C170AB">
        <w:rPr>
          <w:rFonts w:ascii="Arial Narrow" w:eastAsia="Calibri" w:hAnsi="Arial Narrow" w:cs="Calibri"/>
          <w:sz w:val="22"/>
          <w:szCs w:val="22"/>
        </w:rPr>
        <w:t xml:space="preserve">       </w:t>
      </w:r>
      <w:r w:rsidRPr="00C170AB">
        <w:rPr>
          <w:rFonts w:ascii="Arial Narrow" w:eastAsia="Calibri" w:hAnsi="Arial Narrow" w:cs="Calibri"/>
          <w:color w:val="auto"/>
          <w:sz w:val="22"/>
          <w:szCs w:val="22"/>
        </w:rPr>
        <w:t xml:space="preserve"> Zwrotu wadium (wniesionego w pieniądzu) należy  dokonać na następujący rachunek: </w:t>
      </w:r>
      <w:r w:rsidRPr="00C170AB">
        <w:rPr>
          <w:rFonts w:ascii="Arial Narrow" w:eastAsia="Calibri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96437" w:rsidRPr="00C170AB" w:rsidRDefault="00396437" w:rsidP="00396437">
      <w:pPr>
        <w:pStyle w:val="Default"/>
        <w:rPr>
          <w:rFonts w:ascii="Arial Narrow" w:eastAsia="Calibri" w:hAnsi="Arial Narrow" w:cs="Calibri"/>
          <w:sz w:val="22"/>
          <w:szCs w:val="22"/>
        </w:rPr>
      </w:pPr>
    </w:p>
    <w:p w:rsidR="00396437" w:rsidRPr="00C170AB" w:rsidRDefault="00396437" w:rsidP="00396437">
      <w:pPr>
        <w:pStyle w:val="Default"/>
        <w:jc w:val="both"/>
        <w:rPr>
          <w:rFonts w:ascii="Arial Narrow" w:eastAsia="Calibri" w:hAnsi="Arial Narrow" w:cs="Calibri"/>
          <w:sz w:val="22"/>
          <w:szCs w:val="22"/>
        </w:rPr>
      </w:pPr>
      <w:r w:rsidRPr="00C170AB">
        <w:rPr>
          <w:rFonts w:ascii="Arial Narrow" w:eastAsia="Calibri" w:hAnsi="Arial Narrow" w:cs="Calibri"/>
          <w:sz w:val="22"/>
          <w:szCs w:val="22"/>
        </w:rPr>
        <w:t xml:space="preserve">13. </w:t>
      </w:r>
      <w:r w:rsidRPr="00C170AB">
        <w:rPr>
          <w:rFonts w:ascii="Arial Narrow" w:eastAsia="Calibri" w:hAnsi="Arial Narrow" w:cs="Calibri"/>
          <w:b/>
          <w:sz w:val="22"/>
          <w:szCs w:val="22"/>
        </w:rPr>
        <w:t>OŚWIADCZAMY</w:t>
      </w:r>
      <w:r w:rsidRPr="00C170AB">
        <w:rPr>
          <w:rFonts w:ascii="Arial Narrow" w:eastAsia="Calibri" w:hAnsi="Arial Narrow" w:cs="Calibri"/>
          <w:sz w:val="22"/>
          <w:szCs w:val="22"/>
        </w:rPr>
        <w:t xml:space="preserve">, iż reprezentowana przez nas firma należy do sektora </w:t>
      </w:r>
      <w:proofErr w:type="spellStart"/>
      <w:r w:rsidRPr="00C170AB">
        <w:rPr>
          <w:rFonts w:ascii="Arial Narrow" w:eastAsia="Calibri" w:hAnsi="Arial Narrow" w:cs="Calibri"/>
          <w:sz w:val="22"/>
          <w:szCs w:val="22"/>
        </w:rPr>
        <w:t>mikroprzedsiębiorstw</w:t>
      </w:r>
      <w:proofErr w:type="spellEnd"/>
      <w:r w:rsidRPr="00C170AB">
        <w:rPr>
          <w:rFonts w:ascii="Arial Narrow" w:eastAsia="Calibri" w:hAnsi="Arial Narrow" w:cs="Calibri"/>
          <w:sz w:val="22"/>
          <w:szCs w:val="22"/>
        </w:rPr>
        <w:t>* / małych przedsiębiorstw* / średnich przedsiębiorstw* / nie dotyczy*, zgodnie z  Zaleceniem Komisji z dnia 06.05.2003 r. (</w:t>
      </w:r>
      <w:proofErr w:type="spellStart"/>
      <w:r w:rsidRPr="00C170AB">
        <w:rPr>
          <w:rFonts w:ascii="Arial Narrow" w:eastAsia="Calibri" w:hAnsi="Arial Narrow" w:cs="Calibri"/>
          <w:sz w:val="22"/>
          <w:szCs w:val="22"/>
        </w:rPr>
        <w:t>Dz.U.UE</w:t>
      </w:r>
      <w:proofErr w:type="spellEnd"/>
      <w:r w:rsidRPr="00C170AB">
        <w:rPr>
          <w:rFonts w:ascii="Arial Narrow" w:eastAsia="Calibri" w:hAnsi="Arial Narrow" w:cs="Calibri"/>
          <w:sz w:val="22"/>
          <w:szCs w:val="22"/>
        </w:rPr>
        <w:t xml:space="preserve"> L 124 z 20.5.2003).</w:t>
      </w:r>
    </w:p>
    <w:p w:rsidR="00396437" w:rsidRPr="00BA0018" w:rsidRDefault="00396437" w:rsidP="00396437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396437" w:rsidRPr="00BA0018" w:rsidRDefault="00396437" w:rsidP="00396437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396437" w:rsidRPr="00BA0018" w:rsidRDefault="00396437" w:rsidP="00396437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396437" w:rsidRPr="00BA0018" w:rsidRDefault="00396437" w:rsidP="00396437">
      <w:pPr>
        <w:spacing w:line="240" w:lineRule="atLeast"/>
        <w:rPr>
          <w:rFonts w:ascii="Arial Narrow" w:hAnsi="Arial Narrow"/>
        </w:rPr>
      </w:pPr>
    </w:p>
    <w:p w:rsidR="00396437" w:rsidRPr="00C170AB" w:rsidRDefault="00396437" w:rsidP="00396437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14.   Dane wykonawcy:</w:t>
      </w:r>
    </w:p>
    <w:p w:rsidR="00396437" w:rsidRPr="00C170AB" w:rsidRDefault="00396437" w:rsidP="00396437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96437" w:rsidRPr="00C170AB" w:rsidRDefault="00396437" w:rsidP="00396437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miejscowość, kod:............................................................................................................</w:t>
      </w:r>
    </w:p>
    <w:p w:rsidR="00396437" w:rsidRPr="00C170AB" w:rsidRDefault="00396437" w:rsidP="00396437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396437" w:rsidRPr="00C170AB" w:rsidRDefault="00396437" w:rsidP="00396437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396437" w:rsidRPr="00C170AB" w:rsidRDefault="00396437" w:rsidP="00396437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C170AB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C170AB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396437" w:rsidRPr="00C170AB" w:rsidRDefault="00396437" w:rsidP="00396437">
      <w:pPr>
        <w:rPr>
          <w:rFonts w:ascii="Arial Narrow" w:hAnsi="Arial Narrow"/>
          <w:sz w:val="22"/>
          <w:szCs w:val="22"/>
          <w:lang w:val="de-DE"/>
        </w:rPr>
      </w:pPr>
      <w:r w:rsidRPr="00C170AB"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396437" w:rsidRPr="00C170AB" w:rsidRDefault="00396437" w:rsidP="00396437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C170AB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C170AB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C170AB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396437" w:rsidRPr="00C170AB" w:rsidRDefault="00396437" w:rsidP="00396437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C170AB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C170AB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C170AB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C170AB">
        <w:rPr>
          <w:rFonts w:ascii="Arial Narrow" w:hAnsi="Arial Narrow"/>
          <w:sz w:val="22"/>
          <w:szCs w:val="22"/>
          <w:lang w:val="de-DE"/>
        </w:rPr>
        <w:t>:</w:t>
      </w:r>
    </w:p>
    <w:p w:rsidR="00396437" w:rsidRPr="00C170AB" w:rsidRDefault="00396437" w:rsidP="00396437">
      <w:pPr>
        <w:rPr>
          <w:rFonts w:ascii="Arial Narrow" w:hAnsi="Arial Narrow"/>
          <w:sz w:val="22"/>
          <w:szCs w:val="22"/>
          <w:lang w:val="de-DE"/>
        </w:rPr>
      </w:pPr>
      <w:r w:rsidRPr="00C170AB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396437" w:rsidRPr="00C170AB" w:rsidRDefault="00396437" w:rsidP="00396437">
      <w:pPr>
        <w:rPr>
          <w:rFonts w:ascii="Arial Narrow" w:hAnsi="Arial Narrow"/>
          <w:sz w:val="22"/>
          <w:szCs w:val="22"/>
        </w:rPr>
      </w:pPr>
    </w:p>
    <w:p w:rsidR="00396437" w:rsidRPr="00C170AB" w:rsidRDefault="00396437" w:rsidP="00396437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15.  Załącznikami do niniejszej oferty są:</w:t>
      </w:r>
    </w:p>
    <w:p w:rsidR="00396437" w:rsidRPr="00C170AB" w:rsidRDefault="00396437" w:rsidP="00396437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396437" w:rsidRPr="00C170AB" w:rsidRDefault="00396437" w:rsidP="00396437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396437" w:rsidRDefault="00396437" w:rsidP="00396437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>*</w:t>
      </w:r>
      <w:r w:rsidRPr="00C170AB">
        <w:rPr>
          <w:rFonts w:ascii="Arial Narrow" w:hAnsi="Arial Narrow"/>
          <w:sz w:val="22"/>
          <w:szCs w:val="22"/>
        </w:rPr>
        <w:t xml:space="preserve">niepotrzebne  skreślić                                               </w:t>
      </w:r>
    </w:p>
    <w:p w:rsidR="00396437" w:rsidRDefault="00396437" w:rsidP="00396437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96437" w:rsidRDefault="00396437" w:rsidP="00396437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96437" w:rsidRDefault="00396437" w:rsidP="00396437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96437" w:rsidRDefault="00396437" w:rsidP="00396437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96437" w:rsidRPr="00C170AB" w:rsidRDefault="00396437" w:rsidP="00396437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96437" w:rsidRDefault="00396437" w:rsidP="00396437">
      <w:pPr>
        <w:spacing w:line="240" w:lineRule="atLeast"/>
        <w:ind w:left="4248" w:firstLine="708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Podpisano:</w:t>
      </w:r>
    </w:p>
    <w:p w:rsidR="00396437" w:rsidRPr="00C170AB" w:rsidRDefault="00396437" w:rsidP="00396437">
      <w:pPr>
        <w:spacing w:line="240" w:lineRule="atLeast"/>
        <w:ind w:left="4248" w:firstLine="708"/>
        <w:rPr>
          <w:rFonts w:ascii="Arial Narrow" w:hAnsi="Arial Narrow"/>
          <w:sz w:val="22"/>
          <w:szCs w:val="22"/>
        </w:rPr>
      </w:pPr>
    </w:p>
    <w:p w:rsidR="00396437" w:rsidRPr="00D24250" w:rsidRDefault="00396437" w:rsidP="00396437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96437" w:rsidRPr="00D24250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96437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396437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6437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6437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6437" w:rsidRPr="00600677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396437" w:rsidRDefault="00396437" w:rsidP="0039643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96437" w:rsidRDefault="00396437" w:rsidP="0039643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96437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96437" w:rsidRDefault="00396437" w:rsidP="00396437">
      <w:pPr>
        <w:ind w:right="282"/>
        <w:jc w:val="center"/>
        <w:rPr>
          <w:rFonts w:ascii="Arial Narrow" w:hAnsi="Arial Narrow"/>
          <w:b/>
        </w:rPr>
      </w:pPr>
    </w:p>
    <w:p w:rsidR="00396437" w:rsidRDefault="00396437" w:rsidP="00396437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396437" w:rsidRDefault="00396437" w:rsidP="00396437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396437" w:rsidRDefault="00396437" w:rsidP="00396437">
      <w:pPr>
        <w:ind w:right="282"/>
        <w:jc w:val="both"/>
        <w:rPr>
          <w:rFonts w:ascii="Arial Narrow" w:hAnsi="Arial Narrow"/>
          <w:b/>
        </w:rPr>
      </w:pPr>
    </w:p>
    <w:p w:rsidR="00396437" w:rsidRDefault="00396437" w:rsidP="00396437">
      <w:pPr>
        <w:jc w:val="center"/>
        <w:rPr>
          <w:rFonts w:ascii="Arial Narrow" w:hAnsi="Arial Narrow"/>
          <w:b/>
          <w:iCs/>
        </w:rPr>
      </w:pPr>
      <w:r w:rsidRPr="00DE4BC0">
        <w:rPr>
          <w:rFonts w:ascii="Arial Narrow" w:hAnsi="Arial Narrow"/>
        </w:rPr>
        <w:t>Przetarg nieograniczony: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Cs/>
        </w:rPr>
        <w:t>„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iCs/>
        </w:rPr>
        <w:t xml:space="preserve">Przebudowa  zatok autobusowych wraz ze zmianą nawierzchni chodnika </w:t>
      </w:r>
      <w:r>
        <w:rPr>
          <w:rFonts w:ascii="Arial Narrow" w:hAnsi="Arial Narrow"/>
          <w:b/>
          <w:iCs/>
        </w:rPr>
        <w:br/>
        <w:t>w ciągu drogi woj. nr 296 w  km 13+510÷13+740 w m. Jelenin”</w:t>
      </w:r>
    </w:p>
    <w:p w:rsidR="00396437" w:rsidRDefault="00396437" w:rsidP="00396437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</w:rPr>
      </w:pPr>
    </w:p>
    <w:p w:rsidR="00396437" w:rsidRDefault="00396437" w:rsidP="00396437">
      <w:pPr>
        <w:ind w:right="282"/>
        <w:jc w:val="both"/>
        <w:rPr>
          <w:rFonts w:ascii="Arial Narrow" w:hAnsi="Arial Narrow"/>
          <w:b/>
        </w:rPr>
      </w:pPr>
    </w:p>
    <w:p w:rsidR="00396437" w:rsidRDefault="00396437" w:rsidP="00396437">
      <w:pPr>
        <w:ind w:right="282"/>
        <w:jc w:val="both"/>
        <w:rPr>
          <w:rFonts w:ascii="Arial Narrow" w:hAnsi="Arial Narrow"/>
          <w:b/>
        </w:rPr>
      </w:pPr>
    </w:p>
    <w:p w:rsidR="00396437" w:rsidRDefault="00396437" w:rsidP="00396437">
      <w:pPr>
        <w:ind w:right="282"/>
        <w:jc w:val="both"/>
        <w:rPr>
          <w:rFonts w:ascii="Arial Narrow" w:hAnsi="Arial Narrow"/>
          <w:b/>
        </w:rPr>
      </w:pP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396437" w:rsidRDefault="00396437" w:rsidP="003964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6437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96437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396437" w:rsidRDefault="00396437" w:rsidP="003964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6437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96437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396437" w:rsidRDefault="00396437" w:rsidP="003964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6437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96437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6437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</w:p>
    <w:p w:rsidR="00396437" w:rsidRPr="00C96E51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396437" w:rsidRDefault="00396437" w:rsidP="0039643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396437" w:rsidRDefault="00396437" w:rsidP="00396437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396437" w:rsidRDefault="00396437" w:rsidP="00396437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96437" w:rsidRDefault="00396437" w:rsidP="00396437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396437" w:rsidRDefault="00396437" w:rsidP="0039643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96437" w:rsidRDefault="00396437" w:rsidP="00396437">
      <w:pPr>
        <w:spacing w:after="40"/>
        <w:jc w:val="both"/>
        <w:rPr>
          <w:rFonts w:ascii="Arial Narrow" w:hAnsi="Arial Narrow" w:cs="Segoe UI"/>
          <w:b/>
        </w:rPr>
      </w:pPr>
    </w:p>
    <w:p w:rsidR="00396437" w:rsidRDefault="00396437" w:rsidP="00396437">
      <w:pPr>
        <w:spacing w:after="40"/>
        <w:jc w:val="both"/>
        <w:rPr>
          <w:rFonts w:ascii="Arial Narrow" w:hAnsi="Arial Narrow" w:cs="Segoe UI"/>
          <w:b/>
        </w:rPr>
      </w:pPr>
    </w:p>
    <w:p w:rsidR="00396437" w:rsidRDefault="00396437" w:rsidP="003964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396437" w:rsidRDefault="00396437" w:rsidP="003964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6437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96437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spacing w:after="40"/>
        <w:jc w:val="both"/>
        <w:rPr>
          <w:rFonts w:ascii="Arial Narrow" w:hAnsi="Arial Narrow" w:cs="Segoe UI"/>
          <w:b/>
        </w:rPr>
      </w:pPr>
    </w:p>
    <w:p w:rsidR="00396437" w:rsidRDefault="00396437" w:rsidP="00396437">
      <w:pPr>
        <w:spacing w:after="40"/>
        <w:jc w:val="both"/>
        <w:rPr>
          <w:rFonts w:ascii="Arial Narrow" w:hAnsi="Arial Narrow" w:cs="Segoe UI"/>
          <w:b/>
        </w:rPr>
      </w:pPr>
    </w:p>
    <w:p w:rsidR="00396437" w:rsidRDefault="00396437" w:rsidP="00396437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396437" w:rsidRDefault="00396437" w:rsidP="00396437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396437" w:rsidRDefault="00396437" w:rsidP="00396437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396437" w:rsidRDefault="00396437" w:rsidP="00396437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96437" w:rsidRDefault="00396437" w:rsidP="00396437">
      <w:pPr>
        <w:spacing w:after="40"/>
        <w:jc w:val="both"/>
        <w:rPr>
          <w:rFonts w:ascii="Arial Narrow" w:hAnsi="Arial Narrow" w:cs="Segoe UI"/>
          <w:b/>
        </w:rPr>
      </w:pPr>
    </w:p>
    <w:p w:rsidR="00396437" w:rsidRDefault="00396437" w:rsidP="00396437">
      <w:pPr>
        <w:ind w:right="282"/>
        <w:jc w:val="both"/>
        <w:rPr>
          <w:rFonts w:ascii="Arial Narrow" w:hAnsi="Arial Narrow" w:cs="Segoe UI"/>
        </w:rPr>
      </w:pPr>
    </w:p>
    <w:p w:rsidR="00396437" w:rsidRDefault="00396437" w:rsidP="003964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396437" w:rsidRDefault="00396437" w:rsidP="003964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6437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96437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Pr="004A26F4" w:rsidRDefault="00396437" w:rsidP="00396437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6437" w:rsidRPr="00D24250" w:rsidRDefault="00396437" w:rsidP="0039643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396437" w:rsidRPr="00D24250" w:rsidRDefault="00396437" w:rsidP="00396437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96437" w:rsidRPr="00D24250" w:rsidRDefault="00396437" w:rsidP="00396437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396437" w:rsidRPr="00D24250" w:rsidRDefault="00396437" w:rsidP="00396437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396437" w:rsidRPr="00D24250" w:rsidRDefault="00396437" w:rsidP="00396437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396437" w:rsidRPr="00D24250" w:rsidRDefault="00396437" w:rsidP="00396437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396437" w:rsidRPr="00D24250" w:rsidRDefault="00396437" w:rsidP="00396437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396437" w:rsidRPr="00D24250" w:rsidRDefault="00396437" w:rsidP="00396437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396437" w:rsidRPr="00D24250" w:rsidRDefault="00396437" w:rsidP="00396437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96437" w:rsidRPr="00D24250" w:rsidRDefault="00396437" w:rsidP="00396437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ekonomicznej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396437" w:rsidRPr="00D24250" w:rsidRDefault="00396437" w:rsidP="00396437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396437" w:rsidRPr="00D24250" w:rsidRDefault="00396437" w:rsidP="00396437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396437" w:rsidRPr="00D24250" w:rsidRDefault="00396437" w:rsidP="00396437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396437" w:rsidRPr="00D24250" w:rsidRDefault="00396437" w:rsidP="00396437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396437" w:rsidRDefault="00396437" w:rsidP="00396437">
      <w:pPr>
        <w:jc w:val="both"/>
        <w:rPr>
          <w:rFonts w:ascii="Arial Narrow" w:hAnsi="Arial Narrow"/>
          <w:sz w:val="22"/>
          <w:szCs w:val="22"/>
        </w:rPr>
      </w:pPr>
    </w:p>
    <w:p w:rsidR="00396437" w:rsidRPr="00262529" w:rsidRDefault="00396437" w:rsidP="00396437">
      <w:pPr>
        <w:jc w:val="both"/>
        <w:rPr>
          <w:rFonts w:ascii="Arial Narrow" w:hAnsi="Arial Narrow"/>
          <w:b/>
          <w:iCs/>
          <w:sz w:val="22"/>
          <w:szCs w:val="22"/>
        </w:rPr>
      </w:pPr>
      <w:r w:rsidRPr="00262529">
        <w:rPr>
          <w:rFonts w:ascii="Arial Narrow" w:hAnsi="Arial Narrow"/>
          <w:sz w:val="22"/>
          <w:szCs w:val="22"/>
        </w:rPr>
        <w:t>na potrzeby realizacji zamówienia pod nazwą:</w:t>
      </w:r>
      <w:r>
        <w:rPr>
          <w:rFonts w:ascii="Arial Narrow" w:hAnsi="Arial Narrow"/>
          <w:sz w:val="22"/>
          <w:szCs w:val="22"/>
        </w:rPr>
        <w:t xml:space="preserve"> </w:t>
      </w:r>
      <w:r w:rsidRPr="00262529">
        <w:rPr>
          <w:rFonts w:ascii="Arial Narrow" w:hAnsi="Arial Narrow"/>
          <w:b/>
          <w:sz w:val="22"/>
          <w:szCs w:val="22"/>
        </w:rPr>
        <w:t>„</w:t>
      </w:r>
      <w:r>
        <w:rPr>
          <w:rFonts w:ascii="Arial Narrow" w:hAnsi="Arial Narrow"/>
          <w:sz w:val="22"/>
          <w:szCs w:val="22"/>
        </w:rPr>
        <w:t xml:space="preserve"> </w:t>
      </w:r>
      <w:r w:rsidRPr="00262529">
        <w:rPr>
          <w:rFonts w:ascii="Arial Narrow" w:hAnsi="Arial Narrow"/>
          <w:b/>
          <w:sz w:val="22"/>
          <w:szCs w:val="22"/>
        </w:rPr>
        <w:t xml:space="preserve"> </w:t>
      </w:r>
      <w:r w:rsidRPr="00262529">
        <w:rPr>
          <w:rFonts w:ascii="Arial Narrow" w:hAnsi="Arial Narrow"/>
          <w:b/>
          <w:iCs/>
          <w:sz w:val="22"/>
          <w:szCs w:val="22"/>
        </w:rPr>
        <w:t xml:space="preserve">Przebudowa  zatok autobusowych wraz ze zmianą nawierzchni chodnika  </w:t>
      </w:r>
      <w:r>
        <w:rPr>
          <w:rFonts w:ascii="Arial Narrow" w:hAnsi="Arial Narrow"/>
          <w:b/>
          <w:iCs/>
          <w:sz w:val="22"/>
          <w:szCs w:val="22"/>
        </w:rPr>
        <w:br/>
      </w:r>
      <w:r w:rsidRPr="00262529">
        <w:rPr>
          <w:rFonts w:ascii="Arial Narrow" w:hAnsi="Arial Narrow"/>
          <w:b/>
          <w:iCs/>
          <w:sz w:val="22"/>
          <w:szCs w:val="22"/>
        </w:rPr>
        <w:t xml:space="preserve">w ciągu drogi woj. nr 296 w  km 13+510÷13+740 w m. Jelenin </w:t>
      </w:r>
      <w:r>
        <w:rPr>
          <w:rFonts w:ascii="Arial Narrow" w:hAnsi="Arial Narrow"/>
          <w:b/>
          <w:iCs/>
          <w:sz w:val="22"/>
          <w:szCs w:val="22"/>
        </w:rPr>
        <w:t>”</w:t>
      </w:r>
    </w:p>
    <w:p w:rsidR="00396437" w:rsidRPr="00262529" w:rsidRDefault="00396437" w:rsidP="00396437">
      <w:pPr>
        <w:tabs>
          <w:tab w:val="left" w:pos="2160"/>
        </w:tabs>
        <w:ind w:right="11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262529">
        <w:rPr>
          <w:rFonts w:ascii="Arial Narrow" w:hAnsi="Arial Narrow"/>
          <w:bCs/>
          <w:sz w:val="22"/>
          <w:szCs w:val="22"/>
        </w:rPr>
        <w:t>nr sprawy ZDW-ZG-WZA-3310-</w:t>
      </w:r>
      <w:r>
        <w:rPr>
          <w:rFonts w:ascii="Arial Narrow" w:hAnsi="Arial Narrow"/>
          <w:bCs/>
          <w:sz w:val="22"/>
          <w:szCs w:val="22"/>
        </w:rPr>
        <w:t>85</w:t>
      </w:r>
      <w:r w:rsidRPr="00262529">
        <w:rPr>
          <w:rFonts w:ascii="Arial Narrow" w:hAnsi="Arial Narrow"/>
          <w:bCs/>
          <w:sz w:val="22"/>
          <w:szCs w:val="22"/>
        </w:rPr>
        <w:t>/2017</w:t>
      </w:r>
    </w:p>
    <w:p w:rsidR="00396437" w:rsidRPr="00D24250" w:rsidRDefault="00396437" w:rsidP="00396437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396437" w:rsidRPr="00D24250" w:rsidRDefault="00396437" w:rsidP="00396437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396437" w:rsidRPr="00D24250" w:rsidRDefault="00396437" w:rsidP="00396437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396437" w:rsidRPr="007022F7" w:rsidRDefault="00396437" w:rsidP="00396437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396437" w:rsidRPr="00D24250" w:rsidRDefault="00396437" w:rsidP="00396437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396437" w:rsidRPr="00D24250" w:rsidRDefault="00396437" w:rsidP="00396437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396437" w:rsidRPr="00D24250" w:rsidRDefault="00396437" w:rsidP="00396437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96437" w:rsidRPr="00D24250" w:rsidRDefault="00396437" w:rsidP="00396437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396437" w:rsidRPr="00D24250" w:rsidRDefault="00396437" w:rsidP="00396437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396437" w:rsidRPr="00D24250" w:rsidRDefault="00396437" w:rsidP="00396437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396437" w:rsidRPr="00D24250" w:rsidRDefault="00396437" w:rsidP="00396437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396437" w:rsidRPr="00D24250" w:rsidRDefault="00396437" w:rsidP="00396437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396437" w:rsidRPr="00D24250" w:rsidRDefault="00396437" w:rsidP="00396437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396437" w:rsidRPr="00D24250" w:rsidRDefault="00396437" w:rsidP="00396437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396437" w:rsidRPr="00E67E8F" w:rsidRDefault="00396437" w:rsidP="00396437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396437" w:rsidRPr="00D24250" w:rsidRDefault="00396437" w:rsidP="0039643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396437" w:rsidRDefault="00396437" w:rsidP="0039643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96437" w:rsidRDefault="00396437" w:rsidP="0039643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96437" w:rsidRPr="00D24250" w:rsidRDefault="00396437" w:rsidP="00396437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396437" w:rsidRPr="003F2ABB" w:rsidRDefault="00396437" w:rsidP="00396437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396437" w:rsidRPr="007022F7" w:rsidRDefault="00396437" w:rsidP="00396437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396437" w:rsidRPr="003F2ABB" w:rsidRDefault="00396437" w:rsidP="00396437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396437" w:rsidRPr="008728F6" w:rsidRDefault="00396437" w:rsidP="00396437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396437" w:rsidRDefault="00396437" w:rsidP="00396437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396437" w:rsidRPr="003F2ABB" w:rsidRDefault="00396437" w:rsidP="00396437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396437" w:rsidRDefault="00396437" w:rsidP="00396437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Default="00396437" w:rsidP="00396437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6437" w:rsidRPr="00D24250" w:rsidRDefault="00396437" w:rsidP="00396437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396437" w:rsidRPr="00D24250" w:rsidRDefault="00396437" w:rsidP="00396437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396437" w:rsidRPr="00D24250" w:rsidRDefault="00396437" w:rsidP="00396437">
      <w:pPr>
        <w:rPr>
          <w:rFonts w:ascii="Arial Narrow" w:hAnsi="Arial Narrow"/>
          <w:sz w:val="22"/>
          <w:szCs w:val="22"/>
        </w:rPr>
      </w:pPr>
    </w:p>
    <w:tbl>
      <w:tblPr>
        <w:tblW w:w="10297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1561"/>
        <w:gridCol w:w="3501"/>
        <w:gridCol w:w="992"/>
        <w:gridCol w:w="265"/>
        <w:gridCol w:w="869"/>
        <w:gridCol w:w="515"/>
        <w:gridCol w:w="619"/>
        <w:gridCol w:w="261"/>
        <w:gridCol w:w="1074"/>
        <w:gridCol w:w="82"/>
        <w:gridCol w:w="78"/>
      </w:tblGrid>
      <w:tr w:rsidR="00396437" w:rsidRPr="00D9710A" w:rsidTr="004A01E3">
        <w:trPr>
          <w:gridAfter w:val="1"/>
          <w:wAfter w:w="78" w:type="dxa"/>
          <w:trHeight w:val="300"/>
        </w:trPr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9710A">
              <w:rPr>
                <w:rFonts w:ascii="Verdana" w:hAnsi="Verdana"/>
                <w:b/>
                <w:bCs/>
                <w:color w:val="000000"/>
              </w:rPr>
              <w:t>FORMULARZ CENOWY</w:t>
            </w:r>
          </w:p>
        </w:tc>
      </w:tr>
      <w:tr w:rsidR="00396437" w:rsidRPr="00D9710A" w:rsidTr="004A01E3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rPr>
                <w:rFonts w:ascii="Verdana" w:hAnsi="Verdana"/>
                <w:color w:val="000000"/>
              </w:rPr>
            </w:pPr>
          </w:p>
        </w:tc>
      </w:tr>
      <w:tr w:rsidR="00396437" w:rsidRPr="00D9710A" w:rsidTr="004A01E3">
        <w:trPr>
          <w:gridAfter w:val="1"/>
          <w:wAfter w:w="78" w:type="dxa"/>
          <w:trHeight w:val="1095"/>
        </w:trPr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710A">
              <w:rPr>
                <w:rFonts w:ascii="Arial Narrow" w:hAnsi="Arial Narrow"/>
                <w:b/>
                <w:bCs/>
              </w:rPr>
              <w:t xml:space="preserve">Przebudowa zatok autobusowych  wraz ze zmianą nawierzchni chodnika                                                                  w ciągu drogi wojewódzkiej nr 296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bCs/>
              </w:rPr>
              <w:t xml:space="preserve">                              </w:t>
            </w:r>
            <w:r w:rsidRPr="00D9710A">
              <w:rPr>
                <w:rFonts w:ascii="Arial Narrow" w:hAnsi="Arial Narrow"/>
                <w:b/>
                <w:bCs/>
              </w:rPr>
              <w:t>km 13+510 - 13+740 w m.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9710A">
              <w:rPr>
                <w:rFonts w:ascii="Arial Narrow" w:hAnsi="Arial Narrow"/>
                <w:b/>
                <w:bCs/>
              </w:rPr>
              <w:t>Jelenin</w:t>
            </w:r>
          </w:p>
        </w:tc>
      </w:tr>
      <w:tr w:rsidR="00396437" w:rsidRPr="00D9710A" w:rsidTr="004A01E3">
        <w:trPr>
          <w:gridAfter w:val="1"/>
          <w:wAfter w:w="78" w:type="dxa"/>
          <w:trHeight w:val="402"/>
        </w:trPr>
        <w:tc>
          <w:tcPr>
            <w:tcW w:w="10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6437" w:rsidRPr="00D9710A" w:rsidRDefault="00396437" w:rsidP="004A01E3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9710A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SST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jedn.</w:t>
            </w:r>
          </w:p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obm</w:t>
            </w:r>
            <w:proofErr w:type="spellEnd"/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</w:t>
            </w:r>
          </w:p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netto zł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zł</w:t>
            </w:r>
          </w:p>
        </w:tc>
      </w:tr>
      <w:tr w:rsidR="00396437" w:rsidRPr="00D9710A" w:rsidTr="004A01E3">
        <w:trPr>
          <w:gridAfter w:val="1"/>
          <w:wAfter w:w="78" w:type="dxa"/>
          <w:trHeight w:val="285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zatoka autobusowa + chodnik strona prawa</w:t>
            </w:r>
          </w:p>
        </w:tc>
      </w:tr>
      <w:tr w:rsidR="00396437" w:rsidRPr="00D9710A" w:rsidTr="004A01E3">
        <w:trPr>
          <w:gridAfter w:val="1"/>
          <w:wAfter w:w="78" w:type="dxa"/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D-05.03.11a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Frezowanie nawierzchni bitumicznej na gł. średnio do 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Rozbiórka chodnika z płytek betonowych 35x35 z wywozem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Rozbiórka obrzeży betonowych 8x30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Rozebranie krawężnika betonowego na ławie betonowej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Cięcie nawierzchni średnio gr. 8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Rozebranie nawierzchni bitumicznej gr. średnio 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Rozebranie podbudowy z kamienia polnego gr. średnio 20cm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Rozebranie podbudowy tłuczniowej gr. średnio 20cm (pod krawężnik najazdowy)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koryta w gruncie gr. średnio 18cm z wywozem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Ułożenie krawężnika betonowego najazdowego 15/22/100 na ławie betonowej wraz z oporem w ilości 0,09m3/m (beton C12/15)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Korytowanie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pod chodnik (ściągniecie humusu i gruntu) na gł. średnio 30cm i szer. średnio 1,8m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koryta w gruncie w gruncie gr. 50cm z wywozem (pod krawężnik)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D-04.02.01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warstwy odcinającej gr. średnio 15cm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Ułożenie krawężnika betonowego 15/30/100 z oporem betonowym w ilości 0,09m3/m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obrzeży trawnikowych 8x30 na podsypce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cem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. -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pias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obrzeży trawnikowych 8x30 na ławie betonowej wraz z oporem w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ilosci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0,045m3/m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D-08.02.02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chodnika z kostki betonowej gr. 8 cm (kolor szary) na podsypce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cem.-piask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. gr. 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D-04.04.04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Profilowanie tłuczniem bazaltowym 0/31,5 wraz z zaklinowaniem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D-04.08.01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Profilowanie nawierzchni betonem asfaltowym AC16W w ilości średnio 150kg/m2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Profilowanie nawierzchni betonem asfaltowym AC11S w ilości średnio 125kg/m2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D-04.03.01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nawierzchni drogowych wraz ze skropieniem emulsją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asflatową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D-08.05.01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Ułożenie ścieku z elementów betonowych 60x50x20cm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D-06.04.01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Odbudowa rowu przydrożnego (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dł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50m)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480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zatoka autobusowa + chodnik strona lewa</w:t>
            </w:r>
          </w:p>
        </w:tc>
      </w:tr>
      <w:tr w:rsidR="00396437" w:rsidRPr="00D9710A" w:rsidTr="004A01E3">
        <w:trPr>
          <w:gridAfter w:val="1"/>
          <w:wAfter w:w="78" w:type="dxa"/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D-05.03.11a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Frezowanie nawierzchni bitumicznej na gł. średnio do 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Rozbiórka chodnika z płytek betonowych 35x35 z wywozem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Rozbiórka obrzeży betonowych 8x30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Rozebranie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krawęznika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betonowego na ławie betonowej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Cięcie nawierzchni średnio gr. 8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Rozebranie nawierzchni bitumicznej gr. średnio 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Rozebranie podbudowy tłuczniowej gr. średnio 20cm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koryta w gruncie gr. średnio 18cm z wywozem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10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Ułożenie krawężnika betonowego najazdowego 15/22/100 na ławie betonowej wraz z oporem w ilości 0,09m3/m (beton C12/15)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D-04.05.01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stabilizacji podłoża gr. 15cm Rm=2,5Mpa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D-04.04.04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podbudowy tłuczniowej 0/31,5 gr. 20cm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D-04.07.01a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warstwy wiążącej AC16W gr. 7cm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Profilowanie nawierzchni betonem asfaltowym AC11S w ilości średnio 125kg/m2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25,65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D-04.03.01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nawierzchni drogowych wraz ze skropieniem emulsją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asflatową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w ilości 0,4kg/m2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Korytowanie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pod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chodnik+zjazd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(ściągniecie humusu i gruntu) na gł. średnio 30cm i szer. średnio 1,8m z wywozem na składowisko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koryta w gruncie w gruncie gr. 50cm z wywozem na składowisko wykonawcy (pod krawężnik)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D-04.02.01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warstwy odcinającej z piasku gr. warstwy średnio 15cm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Ułożenie krawężnika betonowego 15/30/100 z oporem betonowym w ilości 0,09m3/m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obrzeży betonowych 8x30 na podsypce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cem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. -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pias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obrzeży trawnikowych 8x30 na ławie betonowej wraz z oporem w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ilosci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0,045m3/m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D-08.02.02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chodnika z kostki betonowej gr. 8 cm (kolor szary) na podsypce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cem.-piask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. gr. 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D-04.04.04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podbudowy tłuczniowej 0/31,5  pod zjazd gr. 25cm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Ułożenie krawężnika betonowego najazdowego 15/22/100 na ławie betonowej wraz z oporem w ilości 0,09m3/m (beton C12/15)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Ułożenie krawężnika betonowego 15/30/100 z oporem betonowym w ilości 0,09m3/m w obrębie zjazdu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D-08.02.02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nawierzchni na zjeździe z kostki betonowej (kolor czerwony) na podsypce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cem.-piask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. gr. 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koryta w gruncie gr. 50cm z wywozem na składowisko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D-04.05.01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stabilizacji podłoża gr. 15cm Rm=2,5Mpa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D-04.04.04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podbudowy tłuczniowej 0/31,5 gr. 20cm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D-04.07.01a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warstwy wiążącej AC16W gr. 7cm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Profilowanie nawierzchni betonem asfaltowym AC11S w ilości średnio 125kg/m2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D-04.03.01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nawierzchni drogowych wraz ze skropieniem emulsją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asflatową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D-08.05.01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Ułożenie ścieku z elementów betonowych 60x50x20cm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D-04.07.01a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Uzupełnienie masą min. - bit. pomiędzy nawierzchnią a krawężnikiem w ilości 150 kg/m2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D-06.04.01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Odbudowa rowu przydrożnego (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dł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83m)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465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CHODNIK I (na wyspie)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Korytowanie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pod chodnik (ściągniecie humusu i gruntu) na gł. średnio 30cm i szer. średnio 1,7m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D-04.02.01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warstwy odcinającej gr. średnio 15cm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obrzeży trawnikowych 8x30 na podsypce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cem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. -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pias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obrzeży trawnikowych 8x30 na ławie betonowej wraz z oporem w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ilosci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0,045m3/m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D-08.02.02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chodnika z kostki betonowej gr. 8 cm (kolor szary) na podsypce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cem.-piask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. gr. 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465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CHODNIK II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Korytowanie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pod chodnik (ściągniecie humusu i gruntu) na gł. średnio 30cm i szer. średnio 1,8m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koryta w gruncie w gruncie gr. 50cm z wywozem (pod krawężnik)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D-04.02.01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warstwy odcinającej gr. średnio 15cm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obrzeży trawnikowych 8x30 na ławie betonowej wraz z oporem w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ilosci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0,045m3/m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Cięcie nawierzchni średnio gr. 8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D-04.04.04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Wykonanie podbudowy tłuczniowej 0/31,5  pod zjazd gr. 25cm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Ułożenie krawężnika betonowego najazdowego 15/22/100 na ławie betonowej wraz z oporem w ilości 0,09m3/m (beton C12/15)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Ułożenie krawężnika betonowego 15/30/100 z oporem betonowym w ilości 0,09m3/m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D-08.02.02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nawierzchni na zjeździe z kostki betonowej (kolor czerwony) na podsypce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cem.-piask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. gr. 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D-08.02.02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Ułożenie chodnika z kostki betonowej gr. 8 cm (kolor szary) na podsypce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cem.-piask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. gr. 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D-04.07.01a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Uzupełnienie masą min. - bit. pomiędzy nawierzchnią a krawężnikiem w </w:t>
            </w:r>
            <w:proofErr w:type="spellStart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ilosci</w:t>
            </w:r>
            <w:proofErr w:type="spellEnd"/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 xml:space="preserve"> średnio 150 kg/m2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37" w:rsidRPr="00D9710A" w:rsidRDefault="00396437" w:rsidP="004A01E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RAZEM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NETTO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zł ( suma poz.1-73) </w:t>
            </w: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P</w:t>
            </w: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ODATEK VAT (23%)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od poz. 74 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6437" w:rsidRPr="00D9710A" w:rsidTr="004A01E3">
        <w:trPr>
          <w:gridAfter w:val="1"/>
          <w:wAfter w:w="78" w:type="dxa"/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RAZEM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WARTOŚĆ</w:t>
            </w: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BRUTTO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 poz.74+75) zł: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37" w:rsidRPr="00D9710A" w:rsidRDefault="00396437" w:rsidP="004A01E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9710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96437" w:rsidRPr="00D24250" w:rsidRDefault="00396437" w:rsidP="00396437">
      <w:pPr>
        <w:rPr>
          <w:rFonts w:ascii="Arial Narrow" w:hAnsi="Arial Narrow"/>
          <w:sz w:val="22"/>
          <w:szCs w:val="22"/>
        </w:rPr>
      </w:pPr>
    </w:p>
    <w:p w:rsidR="00396437" w:rsidRPr="00932390" w:rsidRDefault="00396437" w:rsidP="00396437">
      <w:pPr>
        <w:rPr>
          <w:sz w:val="22"/>
          <w:szCs w:val="22"/>
        </w:rPr>
      </w:pPr>
      <w:r w:rsidRPr="00932390">
        <w:rPr>
          <w:rFonts w:ascii="Arial Narrow" w:hAnsi="Arial Narrow" w:cs="Arial"/>
          <w:sz w:val="22"/>
          <w:szCs w:val="22"/>
        </w:rPr>
        <w:t>Słownie wartość brutto</w:t>
      </w:r>
      <w:r w:rsidRPr="00932390">
        <w:rPr>
          <w:sz w:val="22"/>
          <w:szCs w:val="22"/>
        </w:rPr>
        <w:t>:  ……………</w:t>
      </w:r>
      <w:r>
        <w:rPr>
          <w:sz w:val="22"/>
          <w:szCs w:val="22"/>
        </w:rPr>
        <w:t>………………...</w:t>
      </w:r>
      <w:r w:rsidRPr="00932390">
        <w:rPr>
          <w:sz w:val="22"/>
          <w:szCs w:val="22"/>
        </w:rPr>
        <w:t>………………………………………………………….</w:t>
      </w:r>
    </w:p>
    <w:p w:rsidR="00396437" w:rsidRPr="00932390" w:rsidRDefault="00396437" w:rsidP="00396437">
      <w:pPr>
        <w:rPr>
          <w:sz w:val="22"/>
          <w:szCs w:val="22"/>
        </w:rPr>
      </w:pPr>
    </w:p>
    <w:p w:rsidR="00396437" w:rsidRPr="00932390" w:rsidRDefault="00396437" w:rsidP="00396437">
      <w:pPr>
        <w:rPr>
          <w:sz w:val="22"/>
          <w:szCs w:val="22"/>
        </w:rPr>
      </w:pPr>
      <w:r w:rsidRPr="00932390">
        <w:rPr>
          <w:sz w:val="22"/>
          <w:szCs w:val="22"/>
        </w:rPr>
        <w:t>……………………………………………………………………………………………  zł</w:t>
      </w:r>
    </w:p>
    <w:p w:rsidR="00396437" w:rsidRPr="00D24250" w:rsidRDefault="00396437" w:rsidP="00396437">
      <w:pPr>
        <w:rPr>
          <w:rFonts w:ascii="Arial Narrow" w:hAnsi="Arial Narrow"/>
        </w:rPr>
      </w:pPr>
    </w:p>
    <w:p w:rsidR="00396437" w:rsidRPr="00D24250" w:rsidRDefault="00396437" w:rsidP="00396437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96437" w:rsidRPr="00D24250" w:rsidRDefault="00396437" w:rsidP="00396437">
      <w:pPr>
        <w:rPr>
          <w:rFonts w:ascii="Arial Narrow" w:hAnsi="Arial Narrow"/>
        </w:rPr>
      </w:pPr>
    </w:p>
    <w:p w:rsidR="00396437" w:rsidRPr="00D24250" w:rsidRDefault="00396437" w:rsidP="00396437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6437" w:rsidRPr="00D24250" w:rsidRDefault="00396437" w:rsidP="0039643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96437" w:rsidRPr="00D24250" w:rsidRDefault="00396437" w:rsidP="00396437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F5686" w:rsidRDefault="00DF5686"/>
    <w:sectPr w:rsidR="00DF5686" w:rsidSect="00396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437"/>
    <w:rsid w:val="001C0A73"/>
    <w:rsid w:val="00396437"/>
    <w:rsid w:val="00C3573F"/>
    <w:rsid w:val="00D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9643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39643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64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396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96437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396437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3360</Words>
  <Characters>20163</Characters>
  <Application>Microsoft Office Word</Application>
  <DocSecurity>0</DocSecurity>
  <Lines>168</Lines>
  <Paragraphs>46</Paragraphs>
  <ScaleCrop>false</ScaleCrop>
  <Company>Microsoft</Company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2017-08-28T13:08:00Z</dcterms:created>
  <dcterms:modified xsi:type="dcterms:W3CDTF">2017-08-29T07:10:00Z</dcterms:modified>
</cp:coreProperties>
</file>