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4D" w:rsidRPr="00B26B4D" w:rsidRDefault="00B26B4D" w:rsidP="00B26B4D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6B4D">
        <w:rPr>
          <w:rFonts w:ascii="Arial" w:hAnsi="Arial" w:cs="Arial"/>
          <w:b/>
          <w:sz w:val="24"/>
          <w:szCs w:val="24"/>
        </w:rPr>
        <w:t>FORMULARZ  OFERTOWY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ind w:left="283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6B4D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B26B4D">
        <w:rPr>
          <w:rFonts w:ascii="Arial" w:hAnsi="Arial" w:cs="Arial"/>
          <w:b/>
          <w:sz w:val="24"/>
          <w:szCs w:val="24"/>
        </w:rPr>
        <w:tab/>
      </w:r>
      <w:r w:rsidRPr="00B26B4D">
        <w:rPr>
          <w:rFonts w:ascii="Arial" w:hAnsi="Arial" w:cs="Arial"/>
          <w:b/>
          <w:sz w:val="24"/>
          <w:szCs w:val="24"/>
        </w:rPr>
        <w:tab/>
      </w:r>
      <w:r w:rsidRPr="00B26B4D">
        <w:rPr>
          <w:rFonts w:ascii="Arial" w:hAnsi="Arial" w:cs="Arial"/>
          <w:b/>
          <w:sz w:val="24"/>
          <w:szCs w:val="24"/>
        </w:rPr>
        <w:tab/>
      </w:r>
      <w:r w:rsidRPr="00B26B4D">
        <w:rPr>
          <w:rFonts w:ascii="Arial" w:hAnsi="Arial" w:cs="Arial"/>
          <w:b/>
          <w:sz w:val="24"/>
          <w:szCs w:val="24"/>
        </w:rPr>
        <w:tab/>
      </w:r>
      <w:r w:rsidRPr="00B26B4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</w:t>
      </w:r>
      <w:r w:rsidRPr="00B26B4D">
        <w:rPr>
          <w:rFonts w:ascii="Arial" w:hAnsi="Arial" w:cs="Arial"/>
          <w:b/>
          <w:sz w:val="24"/>
          <w:szCs w:val="24"/>
        </w:rPr>
        <w:t xml:space="preserve">Województwo Lubuskie -                                   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26B4D">
        <w:rPr>
          <w:rFonts w:ascii="Arial" w:hAnsi="Arial" w:cs="Arial"/>
          <w:b/>
          <w:sz w:val="24"/>
          <w:szCs w:val="24"/>
        </w:rPr>
        <w:t>Zarząd Dróg Wojewódzkich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B26B4D">
        <w:rPr>
          <w:rFonts w:ascii="Arial" w:hAnsi="Arial" w:cs="Arial"/>
          <w:b/>
          <w:sz w:val="24"/>
          <w:szCs w:val="24"/>
        </w:rPr>
        <w:t>w Zielonej Górze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Pr="00B26B4D">
        <w:rPr>
          <w:rFonts w:ascii="Arial" w:hAnsi="Arial" w:cs="Arial"/>
          <w:b/>
          <w:sz w:val="24"/>
          <w:szCs w:val="24"/>
        </w:rPr>
        <w:t>Al. Niepodległości 32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B26B4D">
        <w:rPr>
          <w:rFonts w:ascii="Arial" w:hAnsi="Arial" w:cs="Arial"/>
          <w:b/>
          <w:sz w:val="24"/>
          <w:szCs w:val="24"/>
        </w:rPr>
        <w:t>65-042 Zielona Góra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D4491" w:rsidRPr="00F829BB" w:rsidRDefault="00B26B4D" w:rsidP="00F829B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6B4D">
        <w:rPr>
          <w:rFonts w:ascii="Arial" w:hAnsi="Arial" w:cs="Arial"/>
          <w:b/>
          <w:sz w:val="20"/>
          <w:szCs w:val="20"/>
        </w:rPr>
        <w:t>dotyczy zamówienia na</w:t>
      </w:r>
      <w:r w:rsidRPr="00B26B4D">
        <w:rPr>
          <w:rFonts w:ascii="Arial" w:hAnsi="Arial" w:cs="Arial"/>
          <w:sz w:val="20"/>
          <w:szCs w:val="20"/>
        </w:rPr>
        <w:t>:</w:t>
      </w:r>
      <w:r w:rsidR="008D4491">
        <w:t xml:space="preserve"> </w:t>
      </w:r>
      <w:r w:rsidR="00F829BB" w:rsidRPr="00F829BB">
        <w:rPr>
          <w:rFonts w:ascii="Arial" w:hAnsi="Arial" w:cs="Arial"/>
          <w:b/>
          <w:sz w:val="20"/>
          <w:szCs w:val="20"/>
        </w:rPr>
        <w:t xml:space="preserve">Opracowanie studiów wykonalności oraz wniosków aplikacyjnych </w:t>
      </w:r>
      <w:r w:rsidR="00F829BB" w:rsidRPr="00F829BB">
        <w:rPr>
          <w:rFonts w:ascii="Arial" w:hAnsi="Arial" w:cs="Arial"/>
          <w:b/>
          <w:sz w:val="20"/>
          <w:szCs w:val="20"/>
        </w:rPr>
        <w:br/>
        <w:t>dla projektów inwestycyjnych ubiegających się o wsparcie z EFRR z programu Fundusze Europejskie dla Lubuskiego 2021-2027 z podziałem na zadania:</w:t>
      </w:r>
    </w:p>
    <w:p w:rsidR="001E6C1B" w:rsidRPr="001E6C1B" w:rsidRDefault="001E6C1B" w:rsidP="001E6C1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6C1B">
        <w:rPr>
          <w:rFonts w:ascii="Arial" w:hAnsi="Arial" w:cs="Arial"/>
          <w:b/>
          <w:sz w:val="20"/>
          <w:szCs w:val="20"/>
          <w:u w:val="single"/>
        </w:rPr>
        <w:t xml:space="preserve">Zadanie nr 1 </w:t>
      </w:r>
    </w:p>
    <w:p w:rsidR="001E6C1B" w:rsidRPr="001E6C1B" w:rsidRDefault="001E6C1B" w:rsidP="001E6C1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6C1B">
        <w:rPr>
          <w:rFonts w:ascii="Arial" w:hAnsi="Arial" w:cs="Arial"/>
          <w:b/>
          <w:sz w:val="20"/>
          <w:szCs w:val="20"/>
        </w:rPr>
        <w:tab/>
        <w:t xml:space="preserve">1.1. Przebudowa drogi woj. nr 137 relacji Słubice - Sulęcin - Międzyrzecz </w:t>
      </w:r>
    </w:p>
    <w:p w:rsidR="001E6C1B" w:rsidRPr="001E6C1B" w:rsidRDefault="001E6C1B" w:rsidP="001E6C1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6C1B">
        <w:rPr>
          <w:rFonts w:ascii="Arial" w:hAnsi="Arial" w:cs="Arial"/>
          <w:b/>
          <w:sz w:val="20"/>
          <w:szCs w:val="20"/>
        </w:rPr>
        <w:tab/>
        <w:t>1.2. Rozbudowa drogi wojewódzkiej nr 160 relacji Drezdenko – Międzychód</w:t>
      </w:r>
    </w:p>
    <w:p w:rsidR="001E6C1B" w:rsidRPr="001E6C1B" w:rsidRDefault="001E6C1B" w:rsidP="001E6C1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6C1B">
        <w:rPr>
          <w:rFonts w:ascii="Arial" w:hAnsi="Arial" w:cs="Arial"/>
          <w:b/>
          <w:sz w:val="20"/>
          <w:szCs w:val="20"/>
        </w:rPr>
        <w:tab/>
        <w:t>1.3. Przebudowa drogi woj. nr 315 na odcinku Lipiny - Kolsko</w:t>
      </w:r>
    </w:p>
    <w:p w:rsidR="001E6C1B" w:rsidRPr="001E6C1B" w:rsidRDefault="001E6C1B" w:rsidP="001E6C1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6C1B">
        <w:rPr>
          <w:rFonts w:ascii="Arial" w:hAnsi="Arial" w:cs="Arial"/>
          <w:b/>
          <w:sz w:val="20"/>
          <w:szCs w:val="20"/>
          <w:u w:val="single"/>
        </w:rPr>
        <w:t>Zadanie nr 2</w:t>
      </w:r>
    </w:p>
    <w:p w:rsidR="001E6C1B" w:rsidRPr="001E6C1B" w:rsidRDefault="001E6C1B" w:rsidP="001E6C1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6C1B">
        <w:rPr>
          <w:rFonts w:ascii="Arial" w:hAnsi="Arial" w:cs="Arial"/>
          <w:b/>
          <w:sz w:val="20"/>
          <w:szCs w:val="20"/>
        </w:rPr>
        <w:tab/>
        <w:t>2.1. Przebudowa i wzmocnienie drogi woj. nr 278 na odc. Sulechów - Konotop</w:t>
      </w:r>
    </w:p>
    <w:p w:rsidR="008D4491" w:rsidRPr="001E6C1B" w:rsidRDefault="001E6C1B" w:rsidP="001E6C1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6C1B">
        <w:rPr>
          <w:rFonts w:ascii="Arial" w:hAnsi="Arial" w:cs="Arial"/>
          <w:b/>
          <w:sz w:val="20"/>
          <w:szCs w:val="20"/>
        </w:rPr>
        <w:tab/>
        <w:t>2.2. Budowa obwodnicy Sławy - Etap II</w:t>
      </w:r>
    </w:p>
    <w:p w:rsidR="008D4491" w:rsidRDefault="008D4491" w:rsidP="008D449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4491" w:rsidRPr="00B26B4D" w:rsidRDefault="008D4491" w:rsidP="008D449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6B4D" w:rsidRPr="004961DB" w:rsidRDefault="00B26B4D" w:rsidP="00B26B4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61DB">
        <w:rPr>
          <w:rFonts w:ascii="Arial" w:hAnsi="Arial" w:cs="Arial"/>
          <w:sz w:val="20"/>
          <w:szCs w:val="20"/>
        </w:rPr>
        <w:t>Oferuję wykonanie przedmiotu zamówienia za całkowitą cenę brutto zł:</w:t>
      </w:r>
    </w:p>
    <w:p w:rsidR="00D049C3" w:rsidRDefault="00B26B4D" w:rsidP="00DF4E52">
      <w:pPr>
        <w:tabs>
          <w:tab w:val="left" w:pos="360"/>
          <w:tab w:val="left" w:pos="900"/>
        </w:tabs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A5556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5930"/>
      </w:tblGrid>
      <w:tr w:rsidR="00D049C3" w:rsidRPr="00265ED8" w:rsidTr="00D049C3">
        <w:tc>
          <w:tcPr>
            <w:tcW w:w="2772" w:type="dxa"/>
          </w:tcPr>
          <w:p w:rsidR="00D049C3" w:rsidRDefault="00D049C3" w:rsidP="009F0E4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265ED8">
              <w:rPr>
                <w:rFonts w:ascii="Arial Narrow" w:hAnsi="Arial Narrow"/>
              </w:rPr>
              <w:t>Nazwa zadania</w:t>
            </w:r>
          </w:p>
          <w:p w:rsidR="00D049C3" w:rsidRPr="00265ED8" w:rsidRDefault="00D049C3" w:rsidP="009F0E4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</w:p>
        </w:tc>
        <w:tc>
          <w:tcPr>
            <w:tcW w:w="5930" w:type="dxa"/>
          </w:tcPr>
          <w:p w:rsidR="00D049C3" w:rsidRPr="00265ED8" w:rsidRDefault="00D049C3" w:rsidP="009F0E4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brutto zł </w:t>
            </w:r>
          </w:p>
        </w:tc>
      </w:tr>
      <w:tr w:rsidR="00D049C3" w:rsidRPr="00265ED8" w:rsidTr="00D049C3">
        <w:tc>
          <w:tcPr>
            <w:tcW w:w="2772" w:type="dxa"/>
          </w:tcPr>
          <w:p w:rsidR="00D049C3" w:rsidRPr="00494AFF" w:rsidRDefault="00D049C3" w:rsidP="009F0E4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494AFF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Zadanie nr 1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*</w:t>
            </w:r>
          </w:p>
          <w:p w:rsidR="001E6C1B" w:rsidRPr="001E6C1B" w:rsidRDefault="001E6C1B" w:rsidP="001E6C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6C1B">
              <w:rPr>
                <w:rFonts w:ascii="Arial Narrow" w:hAnsi="Arial Narrow" w:cs="Arial"/>
                <w:sz w:val="20"/>
                <w:szCs w:val="20"/>
              </w:rPr>
              <w:t xml:space="preserve">1.1. Przebudowa drogi woj. nr 137 relacji Słubice - Sulęcin - Międzyrzecz </w:t>
            </w:r>
          </w:p>
          <w:p w:rsidR="001E6C1B" w:rsidRPr="001E6C1B" w:rsidRDefault="001E6C1B" w:rsidP="001E6C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6C1B">
              <w:rPr>
                <w:rFonts w:ascii="Arial Narrow" w:hAnsi="Arial Narrow" w:cs="Arial"/>
                <w:sz w:val="20"/>
                <w:szCs w:val="20"/>
              </w:rPr>
              <w:t>1.2. Rozbudowa drogi wojewódzkiej nr 160 relacji Drezdenko – Międzychód</w:t>
            </w:r>
          </w:p>
          <w:p w:rsidR="00D049C3" w:rsidRPr="00123008" w:rsidRDefault="001E6C1B" w:rsidP="001E6C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6C1B">
              <w:rPr>
                <w:rFonts w:ascii="Arial Narrow" w:hAnsi="Arial Narrow" w:cs="Arial"/>
                <w:sz w:val="20"/>
                <w:szCs w:val="20"/>
              </w:rPr>
              <w:t>1.3. Przebudowa drogi woj. nr 315 na odcinku Lipiny - Kolsko</w:t>
            </w:r>
          </w:p>
        </w:tc>
        <w:tc>
          <w:tcPr>
            <w:tcW w:w="5930" w:type="dxa"/>
          </w:tcPr>
          <w:p w:rsidR="00D049C3" w:rsidRDefault="00D049C3" w:rsidP="009F0E47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  <w:p w:rsidR="00D049C3" w:rsidRPr="00FA6B9F" w:rsidRDefault="00D049C3" w:rsidP="009F0E47">
            <w:pPr>
              <w:spacing w:before="360"/>
              <w:ind w:right="-6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………………………………………………………</w:t>
            </w:r>
            <w:r>
              <w:rPr>
                <w:rFonts w:ascii="Arial Narrow" w:hAnsi="Arial Narrow"/>
              </w:rPr>
              <w:t>………………….zł</w:t>
            </w:r>
          </w:p>
          <w:p w:rsidR="00D049C3" w:rsidRDefault="00D049C3" w:rsidP="009F0E47">
            <w:pPr>
              <w:ind w:right="-8"/>
              <w:rPr>
                <w:rFonts w:ascii="Arial Narrow" w:hAnsi="Arial Narrow"/>
              </w:rPr>
            </w:pPr>
          </w:p>
          <w:p w:rsidR="00D049C3" w:rsidRPr="00FA6B9F" w:rsidRDefault="00D049C3" w:rsidP="009F0E47">
            <w:pPr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(słownie: …………………………………………</w:t>
            </w:r>
            <w:r>
              <w:rPr>
                <w:rFonts w:ascii="Arial Narrow" w:hAnsi="Arial Narrow"/>
              </w:rPr>
              <w:t>………………..</w:t>
            </w:r>
            <w:r w:rsidRPr="00FA6B9F">
              <w:rPr>
                <w:rFonts w:ascii="Arial Narrow" w:hAnsi="Arial Narrow"/>
              </w:rPr>
              <w:t>…..</w:t>
            </w:r>
          </w:p>
          <w:p w:rsidR="00D049C3" w:rsidRDefault="00D049C3" w:rsidP="009F0E4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</w:t>
            </w:r>
            <w:r>
              <w:rPr>
                <w:rFonts w:ascii="Arial Narrow" w:hAnsi="Arial Narrow"/>
              </w:rPr>
              <w:t>…………………</w:t>
            </w:r>
            <w:r w:rsidRPr="00FA6B9F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zł</w:t>
            </w:r>
          </w:p>
          <w:p w:rsidR="00D049C3" w:rsidRPr="00265ED8" w:rsidRDefault="00D049C3" w:rsidP="009F0E47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</w:tr>
      <w:tr w:rsidR="00D049C3" w:rsidRPr="00265ED8" w:rsidTr="00D049C3">
        <w:tc>
          <w:tcPr>
            <w:tcW w:w="2772" w:type="dxa"/>
          </w:tcPr>
          <w:p w:rsidR="00D049C3" w:rsidRPr="00494AFF" w:rsidRDefault="00D049C3" w:rsidP="009F0E4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494AF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Zadanie nr 2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*</w:t>
            </w:r>
          </w:p>
          <w:p w:rsidR="001E6C1B" w:rsidRPr="001E6C1B" w:rsidRDefault="001E6C1B" w:rsidP="001E6C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6C1B">
              <w:rPr>
                <w:rFonts w:ascii="Arial Narrow" w:hAnsi="Arial Narrow" w:cs="Arial"/>
                <w:sz w:val="20"/>
                <w:szCs w:val="20"/>
              </w:rPr>
              <w:t>2.1. Przebudowa i wzmocnienie drogi woj. nr 278 na odc. Sulechów - Konotop</w:t>
            </w:r>
          </w:p>
          <w:p w:rsidR="00D049C3" w:rsidRPr="00123008" w:rsidRDefault="001E6C1B" w:rsidP="001E6C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6C1B">
              <w:rPr>
                <w:rFonts w:ascii="Arial Narrow" w:hAnsi="Arial Narrow" w:cs="Arial"/>
                <w:sz w:val="20"/>
                <w:szCs w:val="20"/>
              </w:rPr>
              <w:t>2.2. Budowa obwodnicy Sławy - Etap II</w:t>
            </w:r>
          </w:p>
        </w:tc>
        <w:tc>
          <w:tcPr>
            <w:tcW w:w="5930" w:type="dxa"/>
          </w:tcPr>
          <w:p w:rsidR="00D049C3" w:rsidRPr="00FA6B9F" w:rsidRDefault="00D049C3" w:rsidP="009F0E47">
            <w:pPr>
              <w:spacing w:before="360"/>
              <w:ind w:right="-6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………………………………………………………</w:t>
            </w:r>
            <w:r>
              <w:rPr>
                <w:rFonts w:ascii="Arial Narrow" w:hAnsi="Arial Narrow"/>
              </w:rPr>
              <w:t>………………….zł</w:t>
            </w:r>
          </w:p>
          <w:p w:rsidR="00D049C3" w:rsidRDefault="00D049C3" w:rsidP="009F0E47">
            <w:pPr>
              <w:ind w:right="-8"/>
              <w:rPr>
                <w:rFonts w:ascii="Arial Narrow" w:hAnsi="Arial Narrow"/>
              </w:rPr>
            </w:pPr>
          </w:p>
          <w:p w:rsidR="00D049C3" w:rsidRPr="00FA6B9F" w:rsidRDefault="00D049C3" w:rsidP="009F0E47">
            <w:pPr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(słownie: …………………………………………</w:t>
            </w:r>
            <w:r>
              <w:rPr>
                <w:rFonts w:ascii="Arial Narrow" w:hAnsi="Arial Narrow"/>
              </w:rPr>
              <w:t>………………..</w:t>
            </w:r>
            <w:r w:rsidRPr="00FA6B9F">
              <w:rPr>
                <w:rFonts w:ascii="Arial Narrow" w:hAnsi="Arial Narrow"/>
              </w:rPr>
              <w:t>…..</w:t>
            </w:r>
          </w:p>
          <w:p w:rsidR="00D049C3" w:rsidRDefault="00D049C3" w:rsidP="009F0E4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</w:t>
            </w:r>
            <w:r>
              <w:rPr>
                <w:rFonts w:ascii="Arial Narrow" w:hAnsi="Arial Narrow"/>
              </w:rPr>
              <w:t>…………………</w:t>
            </w:r>
            <w:r w:rsidRPr="00FA6B9F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zł</w:t>
            </w:r>
          </w:p>
          <w:p w:rsidR="00D049C3" w:rsidRPr="00265ED8" w:rsidRDefault="00D049C3" w:rsidP="009F0E47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</w:tr>
    </w:tbl>
    <w:p w:rsidR="00A5556B" w:rsidRPr="00A5556B" w:rsidRDefault="00B26B4D" w:rsidP="00D049C3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b/>
        </w:rPr>
      </w:pPr>
      <w:r w:rsidRPr="00A5556B">
        <w:rPr>
          <w:rFonts w:ascii="Arial" w:hAnsi="Arial" w:cs="Arial"/>
          <w:sz w:val="20"/>
          <w:szCs w:val="20"/>
        </w:rPr>
        <w:t xml:space="preserve">          </w:t>
      </w:r>
    </w:p>
    <w:p w:rsidR="00B26B4D" w:rsidRPr="00B26B4D" w:rsidRDefault="00B26B4D" w:rsidP="00D049C3">
      <w:pPr>
        <w:tabs>
          <w:tab w:val="left" w:pos="360"/>
          <w:tab w:val="left" w:pos="900"/>
        </w:tabs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B26B4D">
        <w:rPr>
          <w:rFonts w:ascii="Arial" w:hAnsi="Arial" w:cs="Arial"/>
          <w:sz w:val="20"/>
          <w:szCs w:val="20"/>
        </w:rPr>
        <w:t>(zgodnie z załączonym</w:t>
      </w:r>
      <w:r w:rsidR="008D4491">
        <w:rPr>
          <w:rFonts w:ascii="Arial" w:hAnsi="Arial" w:cs="Arial"/>
          <w:sz w:val="20"/>
          <w:szCs w:val="20"/>
        </w:rPr>
        <w:t>/i</w:t>
      </w:r>
      <w:r w:rsidRPr="00B26B4D">
        <w:rPr>
          <w:rFonts w:ascii="Arial" w:hAnsi="Arial" w:cs="Arial"/>
          <w:sz w:val="20"/>
          <w:szCs w:val="20"/>
        </w:rPr>
        <w:t xml:space="preserve"> formularzem</w:t>
      </w:r>
      <w:r w:rsidR="008D4491">
        <w:rPr>
          <w:rFonts w:ascii="Arial" w:hAnsi="Arial" w:cs="Arial"/>
          <w:sz w:val="20"/>
          <w:szCs w:val="20"/>
        </w:rPr>
        <w:t>/</w:t>
      </w:r>
      <w:proofErr w:type="spellStart"/>
      <w:r w:rsidR="008D4491">
        <w:rPr>
          <w:rFonts w:ascii="Arial" w:hAnsi="Arial" w:cs="Arial"/>
          <w:sz w:val="20"/>
          <w:szCs w:val="20"/>
        </w:rPr>
        <w:t>ami</w:t>
      </w:r>
      <w:proofErr w:type="spellEnd"/>
      <w:r w:rsidRPr="00B26B4D">
        <w:rPr>
          <w:rFonts w:ascii="Arial" w:hAnsi="Arial" w:cs="Arial"/>
          <w:sz w:val="20"/>
          <w:szCs w:val="20"/>
        </w:rPr>
        <w:t xml:space="preserve"> cenowym</w:t>
      </w:r>
      <w:r w:rsidR="008D4491">
        <w:rPr>
          <w:rFonts w:ascii="Arial" w:hAnsi="Arial" w:cs="Arial"/>
          <w:sz w:val="20"/>
          <w:szCs w:val="20"/>
        </w:rPr>
        <w:t>/i*</w:t>
      </w:r>
      <w:r w:rsidRPr="00B26B4D">
        <w:rPr>
          <w:rFonts w:ascii="Arial" w:hAnsi="Arial" w:cs="Arial"/>
          <w:sz w:val="20"/>
          <w:szCs w:val="20"/>
        </w:rPr>
        <w:t>)</w:t>
      </w:r>
    </w:p>
    <w:p w:rsidR="00B26B4D" w:rsidRDefault="00B26B4D" w:rsidP="00B26B4D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C1B" w:rsidRDefault="001E6C1B" w:rsidP="00B26B4D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12DE" w:rsidRDefault="00B912DE" w:rsidP="00B26B4D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12DE" w:rsidRPr="00B26B4D" w:rsidRDefault="00B912DE" w:rsidP="00B26B4D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6B4D" w:rsidRPr="00D049C3" w:rsidRDefault="00B26B4D" w:rsidP="00B26B4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D049C3">
        <w:rPr>
          <w:rFonts w:ascii="Arial" w:hAnsi="Arial" w:cs="Arial"/>
          <w:strike/>
          <w:sz w:val="20"/>
          <w:szCs w:val="20"/>
        </w:rPr>
        <w:t>Inne kryteria - .............................................................................................................. *</w:t>
      </w:r>
    </w:p>
    <w:p w:rsidR="005F23ED" w:rsidRDefault="00B26B4D" w:rsidP="005F23E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23ED">
        <w:rPr>
          <w:rFonts w:ascii="Arial" w:hAnsi="Arial" w:cs="Arial"/>
          <w:sz w:val="20"/>
          <w:szCs w:val="20"/>
        </w:rPr>
        <w:t xml:space="preserve">Termin realizacji zamówienia: </w:t>
      </w:r>
      <w:r w:rsidR="005F23ED" w:rsidRPr="00F568EB">
        <w:rPr>
          <w:rFonts w:ascii="Arial" w:hAnsi="Arial" w:cs="Arial"/>
          <w:b/>
          <w:sz w:val="20"/>
          <w:szCs w:val="20"/>
        </w:rPr>
        <w:t>45 dni od podpisania umowy</w:t>
      </w:r>
      <w:r w:rsidR="005F23ED" w:rsidRPr="005F23ED">
        <w:rPr>
          <w:rFonts w:ascii="Arial" w:hAnsi="Arial" w:cs="Arial"/>
          <w:sz w:val="20"/>
          <w:szCs w:val="20"/>
        </w:rPr>
        <w:t xml:space="preserve"> </w:t>
      </w:r>
    </w:p>
    <w:p w:rsidR="00B26B4D" w:rsidRPr="005F23ED" w:rsidRDefault="00B26B4D" w:rsidP="005F23E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23ED">
        <w:rPr>
          <w:rFonts w:ascii="Arial" w:hAnsi="Arial" w:cs="Arial"/>
          <w:sz w:val="20"/>
          <w:szCs w:val="20"/>
        </w:rPr>
        <w:t>Oświadczam, iż akceptuję zapisy wzoru umowy.</w:t>
      </w:r>
    </w:p>
    <w:p w:rsidR="00B26B4D" w:rsidRPr="00D049C3" w:rsidRDefault="00B26B4D" w:rsidP="00B26B4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9C3">
        <w:rPr>
          <w:rFonts w:ascii="Arial" w:hAnsi="Arial" w:cs="Arial"/>
          <w:sz w:val="20"/>
          <w:szCs w:val="20"/>
        </w:rPr>
        <w:t xml:space="preserve">Udzielam gwarancji jakości na przedmiot zamówienia na okres </w:t>
      </w:r>
      <w:r w:rsidR="00E5688B" w:rsidRPr="00E5688B">
        <w:rPr>
          <w:rFonts w:ascii="Arial" w:hAnsi="Arial" w:cs="Arial"/>
          <w:b/>
          <w:sz w:val="20"/>
          <w:szCs w:val="20"/>
        </w:rPr>
        <w:t>24 miesięcy.</w:t>
      </w:r>
    </w:p>
    <w:p w:rsidR="00B26B4D" w:rsidRPr="00B26B4D" w:rsidRDefault="00B26B4D" w:rsidP="00B26B4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6B4D">
        <w:rPr>
          <w:rFonts w:ascii="Arial" w:hAnsi="Arial" w:cs="Arial"/>
          <w:sz w:val="20"/>
          <w:szCs w:val="20"/>
        </w:rPr>
        <w:t>Dane kontaktowe: ...............................................................................................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B4D">
        <w:rPr>
          <w:rFonts w:ascii="Arial" w:hAnsi="Arial" w:cs="Arial"/>
          <w:sz w:val="20"/>
          <w:szCs w:val="20"/>
        </w:rPr>
        <w:t xml:space="preserve">                                          (imię i nazwisko osoby prowadzącej sprawę, nr telefonu, adres e-mail)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B4D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B26B4D">
        <w:rPr>
          <w:rFonts w:ascii="Arial" w:hAnsi="Arial" w:cs="Arial"/>
          <w:sz w:val="20"/>
          <w:szCs w:val="20"/>
        </w:rPr>
        <w:t>am</w:t>
      </w:r>
      <w:proofErr w:type="spellEnd"/>
      <w:r w:rsidRPr="00B26B4D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B26B4D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26B4D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B26B4D">
        <w:rPr>
          <w:rFonts w:ascii="Arial" w:hAnsi="Arial" w:cs="Arial"/>
          <w:sz w:val="20"/>
          <w:szCs w:val="20"/>
        </w:rPr>
        <w:t>am</w:t>
      </w:r>
      <w:proofErr w:type="spellEnd"/>
      <w:r w:rsidRPr="00B26B4D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4491" w:rsidRDefault="00B26B4D" w:rsidP="00B26B4D">
      <w:pPr>
        <w:tabs>
          <w:tab w:val="left" w:pos="360"/>
          <w:tab w:val="left" w:pos="900"/>
        </w:tabs>
        <w:spacing w:line="360" w:lineRule="auto"/>
        <w:ind w:left="4962" w:hanging="28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26B4D">
        <w:rPr>
          <w:rFonts w:ascii="Arial" w:hAnsi="Arial" w:cs="Arial"/>
          <w:sz w:val="20"/>
          <w:szCs w:val="20"/>
        </w:rPr>
        <w:t xml:space="preserve">Podpis        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line="360" w:lineRule="auto"/>
        <w:ind w:left="4962" w:hanging="2838"/>
        <w:jc w:val="both"/>
        <w:rPr>
          <w:rFonts w:ascii="Arial" w:hAnsi="Arial" w:cs="Arial"/>
          <w:sz w:val="20"/>
          <w:szCs w:val="20"/>
        </w:rPr>
      </w:pPr>
      <w:r w:rsidRPr="00B26B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B26B4D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26B4D">
        <w:rPr>
          <w:rFonts w:ascii="Arial" w:hAnsi="Arial" w:cs="Arial"/>
          <w:sz w:val="20"/>
          <w:szCs w:val="20"/>
        </w:rPr>
        <w:t xml:space="preserve"> (czytelny podpis upełnomocnionego </w:t>
      </w:r>
      <w:r>
        <w:rPr>
          <w:rFonts w:ascii="Arial" w:hAnsi="Arial" w:cs="Arial"/>
          <w:sz w:val="20"/>
          <w:szCs w:val="20"/>
        </w:rPr>
        <w:t xml:space="preserve">     </w:t>
      </w:r>
      <w:r w:rsidRPr="00B26B4D">
        <w:rPr>
          <w:rFonts w:ascii="Arial" w:hAnsi="Arial" w:cs="Arial"/>
          <w:sz w:val="20"/>
          <w:szCs w:val="20"/>
        </w:rPr>
        <w:t>przedstawiciela+ pieczątka)</w:t>
      </w:r>
    </w:p>
    <w:p w:rsidR="008D4491" w:rsidRDefault="00B26B4D" w:rsidP="00B26B4D">
      <w:pPr>
        <w:tabs>
          <w:tab w:val="left" w:pos="360"/>
          <w:tab w:val="left" w:pos="900"/>
        </w:tabs>
        <w:spacing w:after="0" w:line="240" w:lineRule="auto"/>
        <w:ind w:left="4962" w:hanging="4962"/>
        <w:contextualSpacing/>
        <w:jc w:val="both"/>
        <w:rPr>
          <w:rFonts w:ascii="Arial" w:hAnsi="Arial" w:cs="Arial"/>
          <w:sz w:val="20"/>
          <w:szCs w:val="20"/>
        </w:rPr>
      </w:pPr>
      <w:r w:rsidRPr="00B26B4D">
        <w:rPr>
          <w:rFonts w:ascii="Arial" w:hAnsi="Arial" w:cs="Arial"/>
          <w:sz w:val="20"/>
          <w:szCs w:val="20"/>
        </w:rPr>
        <w:t xml:space="preserve">                            </w:t>
      </w:r>
    </w:p>
    <w:p w:rsidR="008D4491" w:rsidRDefault="008D4491" w:rsidP="00B26B4D">
      <w:pPr>
        <w:tabs>
          <w:tab w:val="left" w:pos="360"/>
          <w:tab w:val="left" w:pos="900"/>
        </w:tabs>
        <w:spacing w:after="0" w:line="240" w:lineRule="auto"/>
        <w:ind w:left="4962" w:hanging="4962"/>
        <w:contextualSpacing/>
        <w:jc w:val="both"/>
        <w:rPr>
          <w:rFonts w:ascii="Arial" w:hAnsi="Arial" w:cs="Arial"/>
          <w:sz w:val="20"/>
          <w:szCs w:val="20"/>
        </w:rPr>
      </w:pP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ind w:left="4962" w:hanging="4962"/>
        <w:contextualSpacing/>
        <w:jc w:val="both"/>
        <w:rPr>
          <w:rFonts w:ascii="Arial" w:hAnsi="Arial" w:cs="Arial"/>
          <w:sz w:val="20"/>
          <w:szCs w:val="20"/>
        </w:rPr>
      </w:pPr>
      <w:r w:rsidRPr="00B26B4D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B26B4D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8D4491" w:rsidRDefault="008D4491" w:rsidP="00B26B4D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B4D">
        <w:rPr>
          <w:rFonts w:ascii="Arial" w:hAnsi="Arial" w:cs="Arial"/>
          <w:sz w:val="20"/>
          <w:szCs w:val="20"/>
        </w:rPr>
        <w:t>Załączniki do oferty: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B4D">
        <w:rPr>
          <w:rFonts w:ascii="Arial" w:hAnsi="Arial" w:cs="Arial"/>
          <w:sz w:val="20"/>
          <w:szCs w:val="20"/>
        </w:rPr>
        <w:t>1.formularz</w:t>
      </w:r>
      <w:r w:rsidR="00D049C3">
        <w:rPr>
          <w:rFonts w:ascii="Arial" w:hAnsi="Arial" w:cs="Arial"/>
          <w:sz w:val="20"/>
          <w:szCs w:val="20"/>
        </w:rPr>
        <w:t>/e</w:t>
      </w:r>
      <w:r w:rsidRPr="00B26B4D">
        <w:rPr>
          <w:rFonts w:ascii="Arial" w:hAnsi="Arial" w:cs="Arial"/>
          <w:sz w:val="20"/>
          <w:szCs w:val="20"/>
        </w:rPr>
        <w:t xml:space="preserve"> cenowy</w:t>
      </w:r>
      <w:r w:rsidR="00D049C3">
        <w:rPr>
          <w:rFonts w:ascii="Arial" w:hAnsi="Arial" w:cs="Arial"/>
          <w:sz w:val="20"/>
          <w:szCs w:val="20"/>
        </w:rPr>
        <w:t>/e</w:t>
      </w:r>
    </w:p>
    <w:p w:rsidR="00B26B4D" w:rsidRPr="00B26B4D" w:rsidRDefault="00DF4E52" w:rsidP="00B26B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referencje</w:t>
      </w:r>
      <w:r w:rsidR="00B26B4D" w:rsidRPr="00B26B4D">
        <w:rPr>
          <w:rFonts w:ascii="Arial" w:hAnsi="Arial" w:cs="Arial"/>
          <w:sz w:val="20"/>
          <w:szCs w:val="20"/>
        </w:rPr>
        <w:t>,</w:t>
      </w:r>
    </w:p>
    <w:p w:rsidR="00B26B4D" w:rsidRDefault="00DF4E52" w:rsidP="00B26B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26B4D" w:rsidRPr="00B26B4D">
        <w:rPr>
          <w:rFonts w:ascii="Arial" w:hAnsi="Arial" w:cs="Arial"/>
          <w:sz w:val="20"/>
          <w:szCs w:val="20"/>
        </w:rPr>
        <w:t>. oświadczenie o przeciwdziałaniu agresji na Ukrainę</w:t>
      </w:r>
    </w:p>
    <w:p w:rsidR="00B26B4D" w:rsidRPr="00B26B4D" w:rsidRDefault="00B26B4D" w:rsidP="00B26B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26B4D" w:rsidRPr="004961DB" w:rsidRDefault="00B26B4D" w:rsidP="00B26B4D">
      <w:pPr>
        <w:jc w:val="both"/>
        <w:rPr>
          <w:rFonts w:ascii="Arial" w:hAnsi="Arial" w:cs="Arial"/>
          <w:sz w:val="16"/>
          <w:szCs w:val="20"/>
        </w:rPr>
      </w:pPr>
      <w:r w:rsidRPr="004961DB">
        <w:rPr>
          <w:rFonts w:ascii="Arial" w:hAnsi="Arial" w:cs="Arial"/>
          <w:sz w:val="16"/>
          <w:szCs w:val="20"/>
          <w:vertAlign w:val="superscript"/>
        </w:rPr>
        <w:t>1)</w:t>
      </w:r>
      <w:r w:rsidRPr="004961DB">
        <w:rPr>
          <w:rFonts w:ascii="Arial" w:hAnsi="Arial" w:cs="Arial"/>
          <w:sz w:val="16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49C3" w:rsidRPr="00D049C3" w:rsidRDefault="00D049C3" w:rsidP="00D049C3">
      <w:pPr>
        <w:spacing w:line="240" w:lineRule="atLeast"/>
        <w:ind w:right="110"/>
        <w:rPr>
          <w:rFonts w:ascii="Arial Narrow" w:hAnsi="Arial Narrow"/>
        </w:rPr>
      </w:pPr>
      <w:r w:rsidRPr="00D049C3">
        <w:rPr>
          <w:rFonts w:ascii="Arial Narrow" w:hAnsi="Arial Narrow"/>
          <w:b/>
        </w:rPr>
        <w:t>*</w:t>
      </w:r>
      <w:r w:rsidRPr="00D049C3">
        <w:rPr>
          <w:rFonts w:ascii="Arial Narrow" w:hAnsi="Arial Narrow"/>
          <w:sz w:val="18"/>
          <w:szCs w:val="18"/>
        </w:rPr>
        <w:t>niepotrzebne skreślić</w:t>
      </w:r>
    </w:p>
    <w:p w:rsidR="00B26B4D" w:rsidRPr="004961DB" w:rsidRDefault="00B26B4D" w:rsidP="00B26B4D">
      <w:pPr>
        <w:jc w:val="both"/>
        <w:rPr>
          <w:rFonts w:ascii="Arial" w:hAnsi="Arial" w:cs="Arial"/>
          <w:sz w:val="16"/>
          <w:szCs w:val="20"/>
        </w:rPr>
      </w:pPr>
      <w:r w:rsidRPr="004961DB">
        <w:rPr>
          <w:rFonts w:ascii="Arial" w:hAnsi="Arial" w:cs="Arial"/>
          <w:sz w:val="16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B26B4D" w:rsidRPr="004961DB" w:rsidSect="004961DB">
      <w:head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38" w:rsidRDefault="008A2238" w:rsidP="008A2238">
      <w:pPr>
        <w:spacing w:after="0" w:line="240" w:lineRule="auto"/>
      </w:pPr>
      <w:r>
        <w:separator/>
      </w:r>
    </w:p>
  </w:endnote>
  <w:endnote w:type="continuationSeparator" w:id="0">
    <w:p w:rsidR="008A2238" w:rsidRDefault="008A2238" w:rsidP="008A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38" w:rsidRDefault="008A2238" w:rsidP="008A2238">
      <w:pPr>
        <w:spacing w:after="0" w:line="240" w:lineRule="auto"/>
      </w:pPr>
      <w:r>
        <w:separator/>
      </w:r>
    </w:p>
  </w:footnote>
  <w:footnote w:type="continuationSeparator" w:id="0">
    <w:p w:rsidR="008A2238" w:rsidRDefault="008A2238" w:rsidP="008A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38" w:rsidRDefault="008A2238" w:rsidP="008A2238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72"/>
    <w:rsid w:val="001C5BB2"/>
    <w:rsid w:val="001E6C1B"/>
    <w:rsid w:val="002B043E"/>
    <w:rsid w:val="004961DB"/>
    <w:rsid w:val="004E1492"/>
    <w:rsid w:val="005E2D48"/>
    <w:rsid w:val="005F23ED"/>
    <w:rsid w:val="00775CE5"/>
    <w:rsid w:val="008A2238"/>
    <w:rsid w:val="008D4491"/>
    <w:rsid w:val="00A5556B"/>
    <w:rsid w:val="00B231AA"/>
    <w:rsid w:val="00B26B4D"/>
    <w:rsid w:val="00B912DE"/>
    <w:rsid w:val="00C05541"/>
    <w:rsid w:val="00D049C3"/>
    <w:rsid w:val="00DF4E52"/>
    <w:rsid w:val="00E5688B"/>
    <w:rsid w:val="00F568EB"/>
    <w:rsid w:val="00F829BB"/>
    <w:rsid w:val="00FD5372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0C62-D6D4-42A9-AF75-907F1446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B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ZD">
    <w:name w:val="EZD"/>
    <w:basedOn w:val="Domylnaczcionkaakapitu"/>
    <w:uiPriority w:val="1"/>
    <w:qFormat/>
    <w:rsid w:val="00FE3226"/>
    <w:rPr>
      <w:rFonts w:ascii="Arial Narrow" w:hAnsi="Arial Narrow"/>
      <w:sz w:val="24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B26B4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26B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2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2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Frąckowiak</dc:creator>
  <cp:keywords/>
  <dc:description/>
  <cp:lastModifiedBy>Marzena Wrześniak</cp:lastModifiedBy>
  <cp:revision>2</cp:revision>
  <dcterms:created xsi:type="dcterms:W3CDTF">2023-11-09T10:02:00Z</dcterms:created>
  <dcterms:modified xsi:type="dcterms:W3CDTF">2023-11-09T10:02:00Z</dcterms:modified>
</cp:coreProperties>
</file>