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E" w:rsidRDefault="004E1D39" w:rsidP="00680D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90398C" w:rsidRPr="003C3C76">
        <w:rPr>
          <w:rFonts w:ascii="Arial Narrow" w:hAnsi="Arial Narrow"/>
        </w:rPr>
        <w:t xml:space="preserve">  </w:t>
      </w:r>
    </w:p>
    <w:p w:rsidR="00A90BD6" w:rsidRPr="00D87FAE" w:rsidRDefault="00A90BD6" w:rsidP="00A90BD6">
      <w:pPr>
        <w:spacing w:line="240" w:lineRule="atLeast"/>
        <w:rPr>
          <w:rFonts w:ascii="Arial Narrow" w:hAnsi="Arial Narrow"/>
        </w:rPr>
      </w:pPr>
      <w:r w:rsidRPr="00D87FAE">
        <w:rPr>
          <w:rFonts w:ascii="Arial Narrow" w:hAnsi="Arial Narrow"/>
        </w:rPr>
        <w:t>……………………………</w:t>
      </w:r>
    </w:p>
    <w:p w:rsidR="00A90BD6" w:rsidRPr="00A90BD6" w:rsidRDefault="00A90BD6" w:rsidP="00A90BD6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90BD6" w:rsidRPr="00A90BD6" w:rsidRDefault="00A90BD6" w:rsidP="00A90BD6">
      <w:pPr>
        <w:jc w:val="center"/>
        <w:rPr>
          <w:rFonts w:ascii="Arial" w:hAnsi="Arial" w:cs="Arial"/>
          <w:b/>
        </w:rPr>
      </w:pPr>
      <w:r w:rsidRPr="00BA2CE5">
        <w:rPr>
          <w:rFonts w:ascii="Arial" w:hAnsi="Arial" w:cs="Arial"/>
          <w:b/>
        </w:rPr>
        <w:t>FORMULARZ  CENOWY</w:t>
      </w:r>
    </w:p>
    <w:p w:rsidR="00A90BD6" w:rsidRPr="002D6673" w:rsidRDefault="00A90BD6" w:rsidP="00A90BD6">
      <w:pPr>
        <w:spacing w:line="240" w:lineRule="atLeast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 xml:space="preserve">Przetarg nieograniczony: </w:t>
      </w:r>
      <w:r w:rsidRPr="00064C91">
        <w:rPr>
          <w:rFonts w:ascii="Arial Narrow" w:hAnsi="Arial Narrow" w:cs="Arial"/>
          <w:b/>
          <w:bCs/>
          <w:color w:val="000000"/>
        </w:rPr>
        <w:t xml:space="preserve">Rozbudowa skrzyżowania ul. Nowej i Wyspiańskiego w ciągu drogi woj. nr 286 i 138 </w:t>
      </w:r>
      <w:r>
        <w:rPr>
          <w:rFonts w:ascii="Arial Narrow" w:hAnsi="Arial Narrow" w:cs="Arial"/>
          <w:b/>
          <w:bCs/>
          <w:color w:val="000000"/>
        </w:rPr>
        <w:t xml:space="preserve">oraz drogi powiatowej nr 2605F na skrzyżowanie typu rondo wraz z </w:t>
      </w:r>
      <w:r w:rsidRPr="00064C91">
        <w:rPr>
          <w:rFonts w:ascii="Arial Narrow" w:hAnsi="Arial Narrow" w:cs="Arial"/>
          <w:b/>
          <w:bCs/>
          <w:color w:val="000000"/>
        </w:rPr>
        <w:t>przebudow</w:t>
      </w:r>
      <w:r>
        <w:rPr>
          <w:rFonts w:ascii="Arial Narrow" w:hAnsi="Arial Narrow" w:cs="Arial"/>
          <w:b/>
          <w:bCs/>
          <w:color w:val="000000"/>
        </w:rPr>
        <w:t>ą</w:t>
      </w:r>
      <w:r w:rsidRPr="00064C91">
        <w:rPr>
          <w:rFonts w:ascii="Arial Narrow" w:hAnsi="Arial Narrow" w:cs="Arial"/>
          <w:b/>
          <w:bCs/>
          <w:color w:val="000000"/>
        </w:rPr>
        <w:t xml:space="preserve"> ul. Chopina na odc</w:t>
      </w:r>
      <w:r>
        <w:rPr>
          <w:rFonts w:ascii="Arial Narrow" w:hAnsi="Arial Narrow" w:cs="Arial"/>
          <w:b/>
          <w:bCs/>
          <w:color w:val="000000"/>
        </w:rPr>
        <w:t>.</w:t>
      </w:r>
      <w:r w:rsidRPr="00064C91">
        <w:rPr>
          <w:rFonts w:ascii="Arial Narrow" w:hAnsi="Arial Narrow" w:cs="Arial"/>
          <w:b/>
          <w:bCs/>
          <w:color w:val="000000"/>
        </w:rPr>
        <w:t xml:space="preserve"> od skrzyżowania z ul. Nową do granicy </w:t>
      </w:r>
      <w:r>
        <w:rPr>
          <w:rFonts w:ascii="Arial Narrow" w:hAnsi="Arial Narrow" w:cs="Arial"/>
          <w:b/>
          <w:bCs/>
          <w:color w:val="000000"/>
        </w:rPr>
        <w:t>p</w:t>
      </w:r>
      <w:r w:rsidRPr="00064C91">
        <w:rPr>
          <w:rFonts w:ascii="Arial Narrow" w:hAnsi="Arial Narrow" w:cs="Arial"/>
          <w:b/>
          <w:bCs/>
          <w:color w:val="000000"/>
        </w:rPr>
        <w:t>aństwa w ciągu drogi woj. nr 138 w m. Gubin</w:t>
      </w:r>
      <w:r>
        <w:rPr>
          <w:rFonts w:ascii="Arial Narrow" w:hAnsi="Arial Narrow" w:cs="Arial"/>
          <w:b/>
          <w:bCs/>
          <w:color w:val="000000"/>
        </w:rPr>
        <w:t xml:space="preserve"> – „Poprawa </w:t>
      </w:r>
      <w:proofErr w:type="spellStart"/>
      <w:r>
        <w:rPr>
          <w:rFonts w:ascii="Arial Narrow" w:hAnsi="Arial Narrow" w:cs="Arial"/>
          <w:b/>
          <w:bCs/>
          <w:color w:val="000000"/>
        </w:rPr>
        <w:t>transgranicznej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sytuacji komunikacyjnej </w:t>
      </w:r>
      <w:proofErr w:type="spellStart"/>
      <w:r>
        <w:rPr>
          <w:rFonts w:ascii="Arial Narrow" w:hAnsi="Arial Narrow" w:cs="Arial"/>
          <w:b/>
          <w:bCs/>
          <w:color w:val="000000"/>
        </w:rPr>
        <w:t>Euromiasta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Gubin – Guben</w:t>
      </w:r>
    </w:p>
    <w:p w:rsidR="00A90BD6" w:rsidRPr="00A90BD6" w:rsidRDefault="00A90BD6" w:rsidP="00680D9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8"/>
        <w:gridCol w:w="1176"/>
        <w:gridCol w:w="5102"/>
        <w:gridCol w:w="461"/>
        <w:gridCol w:w="840"/>
        <w:gridCol w:w="988"/>
        <w:gridCol w:w="1114"/>
      </w:tblGrid>
      <w:tr w:rsidR="00A90BD6" w:rsidRPr="00A90BD6" w:rsidTr="00A90BD6">
        <w:trPr>
          <w:trHeight w:val="601"/>
        </w:trPr>
        <w:tc>
          <w:tcPr>
            <w:tcW w:w="1034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VIII. ZIELEŃ DROGOWA</w:t>
            </w:r>
          </w:p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0BD6" w:rsidRPr="00A90BD6" w:rsidTr="00A90BD6">
        <w:trPr>
          <w:trHeight w:val="54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SST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Obmiar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Cena jednostkowa (netto)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zł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                              (netto)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zł</w:t>
            </w:r>
          </w:p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(kol.5xkol.6)</w:t>
            </w:r>
          </w:p>
        </w:tc>
      </w:tr>
      <w:tr w:rsidR="00A90BD6" w:rsidRPr="00A90BD6" w:rsidTr="00A90BD6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A90BD6" w:rsidRPr="00A90BD6" w:rsidTr="00A90BD6">
        <w:trPr>
          <w:trHeight w:val="49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D-01.00.00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PRZYGOTOWAWCZE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Wycięcie i karczowanie drzew o średnicy pnia do 11 -25 cm z wywiezieniem drewna, gałęzi i karpiny z terenu budowy wraz z utylizacją.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79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Wycięcie i karczowanie drzew o średnicy pnia 26 - 35 cm z wywiezieniem drewna (miejsce wskazane przez inwestora), gałęzi i karpiny z terenu budowy wraz z utylizacją.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79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Wycięcie i karczowanie drzew o średnicy pnia 56 - 75 cm z wywiezieniem drewna (miejsce wskazane przez inwestora), gałęzi i karpiny z terenu budowy wraz z utylizacją.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Wycięcie i karczowanie krzewów z wywiezieniem z terenu budowy wraz z utylizacją.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D-01.03.02 D-01.03.04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Ułożenie rur osłonowych A 60PS na istniejących i projektowanych kablach doziemnych wraz z odkopaniem i zasypaniem.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D-02.00.00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ZIEMNE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D-02.01.01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roboty ziemne   z załadunkiem i wywozem urobku z terenu budowy wraz z utylizacją.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D-06.00.00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WYKOŃCZENIOWE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Ręczne plantowanie terenu przeznaczonego pod trawniki.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Humusowanie  terenów zieleni przy grubości warstwy ziemi urodzajnej 15 </w:t>
            </w:r>
            <w:proofErr w:type="spellStart"/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  <w:proofErr w:type="spellEnd"/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Przemieszanie rozścielonej ziemi glebogryzarką z podłożem, wygrabienie, oczyszczenie, wyrównanie i wałowanie.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49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D-09.00.00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NASADZENIA ROŚLIN         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79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Sadzenie krzewów liściastych form naturalnych z bryłą korzeniową w gruncie kat. II  - o obwodzie 20-25 cm wraz z zapełnieniem ziemią urodzajną dołu o objętości 1,4 m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montażem kotew mocujących.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krzewów iglastych form naturalnych z bryłą korzeniową w gruncie kat. II, w dołach z zaprawą dołów całkowitą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1 272,00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zieleńców słupkami żeliwnymi połączone lakierowanymi listwami stalowymi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koszy na śmieci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Wymulczowanie</w:t>
            </w:r>
            <w:proofErr w:type="spellEnd"/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korą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4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Ułożenie włókniny ogrodowej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4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trawników z rolki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69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Sadzenie byliny liliowiec ogrodowy odm. odporna na suszę o czerwonych lub bordowych kwiatach z bryłą ziemi przerośniętą korzeniami w pojemnikach 2-3 litrowych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90BD6" w:rsidRPr="00A90BD6" w:rsidTr="00A90BD6">
        <w:trPr>
          <w:trHeight w:val="499"/>
        </w:trPr>
        <w:tc>
          <w:tcPr>
            <w:tcW w:w="9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 WARTOŚĆ NETTO (suma poz. 1-17)</w:t>
            </w:r>
          </w:p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D6" w:rsidRPr="00A90BD6" w:rsidRDefault="00A90BD6" w:rsidP="00A90B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90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A90BD6" w:rsidRDefault="00A90BD6" w:rsidP="00A90BD6">
      <w:pPr>
        <w:rPr>
          <w:rFonts w:ascii="Arial Narrow" w:hAnsi="Arial Narrow" w:cs="Arial"/>
        </w:rPr>
      </w:pPr>
    </w:p>
    <w:p w:rsidR="00A90BD6" w:rsidRDefault="00A90BD6" w:rsidP="00A90BD6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 xml:space="preserve">:  </w:t>
      </w:r>
    </w:p>
    <w:p w:rsidR="00A90BD6" w:rsidRDefault="00A90BD6" w:rsidP="00A90BD6">
      <w:pPr>
        <w:rPr>
          <w:rFonts w:ascii="Arial" w:hAnsi="Arial" w:cs="Arial"/>
        </w:rPr>
      </w:pPr>
      <w:r w:rsidRPr="00A90B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0BD6" w:rsidRPr="00A90BD6" w:rsidRDefault="00A90BD6" w:rsidP="00A90BD6">
      <w:pPr>
        <w:rPr>
          <w:rFonts w:ascii="Arial" w:hAnsi="Arial" w:cs="Arial"/>
        </w:rPr>
      </w:pPr>
      <w:r w:rsidRPr="00A90BD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A90BD6">
        <w:rPr>
          <w:rFonts w:ascii="Arial" w:hAnsi="Arial" w:cs="Arial"/>
        </w:rPr>
        <w:t>zł</w:t>
      </w:r>
    </w:p>
    <w:p w:rsidR="00A90BD6" w:rsidRDefault="00A90BD6" w:rsidP="00A90BD6"/>
    <w:p w:rsidR="00A90BD6" w:rsidRPr="00D24250" w:rsidRDefault="00A90BD6" w:rsidP="00A90BD6"/>
    <w:p w:rsidR="00A90BD6" w:rsidRPr="00D24250" w:rsidRDefault="00A90BD6" w:rsidP="00A90BD6"/>
    <w:p w:rsidR="00A90BD6" w:rsidRDefault="00A90BD6" w:rsidP="00A90BD6">
      <w:pPr>
        <w:rPr>
          <w:rFonts w:ascii="Arial Narrow" w:hAnsi="Arial Narrow"/>
        </w:rPr>
      </w:pPr>
    </w:p>
    <w:p w:rsidR="00A90BD6" w:rsidRPr="00D24250" w:rsidRDefault="00A90BD6" w:rsidP="00A90BD6">
      <w:pPr>
        <w:rPr>
          <w:rFonts w:ascii="Arial Narrow" w:hAnsi="Arial Narrow"/>
        </w:rPr>
      </w:pPr>
    </w:p>
    <w:p w:rsidR="00A90BD6" w:rsidRPr="00D24250" w:rsidRDefault="00A90BD6" w:rsidP="00A90BD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    Podpisano:</w:t>
      </w:r>
    </w:p>
    <w:p w:rsidR="00A90BD6" w:rsidRPr="00D24250" w:rsidRDefault="00A90BD6" w:rsidP="00A90BD6">
      <w:pPr>
        <w:rPr>
          <w:rFonts w:ascii="Arial Narrow" w:hAnsi="Arial Narrow"/>
        </w:rPr>
      </w:pPr>
    </w:p>
    <w:p w:rsidR="00A90BD6" w:rsidRPr="00D24250" w:rsidRDefault="00A90BD6" w:rsidP="00A90BD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A90BD6" w:rsidRPr="00D24250" w:rsidRDefault="00A90BD6" w:rsidP="00A90BD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A90BD6" w:rsidRPr="00D24250" w:rsidRDefault="00A90BD6" w:rsidP="00A90BD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D24250">
        <w:rPr>
          <w:rFonts w:ascii="Arial Narrow" w:hAnsi="Arial Narrow"/>
          <w:i/>
          <w:sz w:val="20"/>
          <w:szCs w:val="20"/>
        </w:rPr>
        <w:t xml:space="preserve"> lub imienna pieczątka + podpis)</w:t>
      </w:r>
    </w:p>
    <w:p w:rsidR="00A90BD6" w:rsidRDefault="00A90BD6" w:rsidP="00680D96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A90BD6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1C" w:rsidRDefault="0022351C" w:rsidP="005438DE">
      <w:pPr>
        <w:spacing w:after="0" w:line="240" w:lineRule="auto"/>
      </w:pPr>
      <w:r>
        <w:separator/>
      </w:r>
    </w:p>
  </w:endnote>
  <w:endnote w:type="continuationSeparator" w:id="0">
    <w:p w:rsidR="0022351C" w:rsidRDefault="0022351C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1C" w:rsidRDefault="0022351C" w:rsidP="005438DE">
      <w:pPr>
        <w:spacing w:after="0" w:line="240" w:lineRule="auto"/>
      </w:pPr>
      <w:r>
        <w:separator/>
      </w:r>
    </w:p>
  </w:footnote>
  <w:footnote w:type="continuationSeparator" w:id="0">
    <w:p w:rsidR="0022351C" w:rsidRDefault="0022351C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57F4E"/>
    <w:rsid w:val="000607BD"/>
    <w:rsid w:val="00083094"/>
    <w:rsid w:val="000A0584"/>
    <w:rsid w:val="000D25F8"/>
    <w:rsid w:val="000E3E10"/>
    <w:rsid w:val="00116350"/>
    <w:rsid w:val="00133193"/>
    <w:rsid w:val="00143994"/>
    <w:rsid w:val="00183C77"/>
    <w:rsid w:val="001B5B55"/>
    <w:rsid w:val="001D2A76"/>
    <w:rsid w:val="001E77DD"/>
    <w:rsid w:val="00202F2D"/>
    <w:rsid w:val="00206DE5"/>
    <w:rsid w:val="00220235"/>
    <w:rsid w:val="0022351C"/>
    <w:rsid w:val="002300B2"/>
    <w:rsid w:val="002328A0"/>
    <w:rsid w:val="00235E76"/>
    <w:rsid w:val="00247C54"/>
    <w:rsid w:val="0026389E"/>
    <w:rsid w:val="0027326E"/>
    <w:rsid w:val="0027543B"/>
    <w:rsid w:val="00287BD0"/>
    <w:rsid w:val="00293F6F"/>
    <w:rsid w:val="002A167E"/>
    <w:rsid w:val="002A4786"/>
    <w:rsid w:val="002C4453"/>
    <w:rsid w:val="002F1523"/>
    <w:rsid w:val="0032044D"/>
    <w:rsid w:val="00322D46"/>
    <w:rsid w:val="00357818"/>
    <w:rsid w:val="00361305"/>
    <w:rsid w:val="00365BA9"/>
    <w:rsid w:val="00371487"/>
    <w:rsid w:val="003771F3"/>
    <w:rsid w:val="00387AD8"/>
    <w:rsid w:val="00397935"/>
    <w:rsid w:val="003C3C76"/>
    <w:rsid w:val="003D6481"/>
    <w:rsid w:val="003D7400"/>
    <w:rsid w:val="003F19F5"/>
    <w:rsid w:val="00461F4A"/>
    <w:rsid w:val="004A2A4E"/>
    <w:rsid w:val="004C3FE4"/>
    <w:rsid w:val="004D14F0"/>
    <w:rsid w:val="004E1D39"/>
    <w:rsid w:val="004E6A3F"/>
    <w:rsid w:val="00500D89"/>
    <w:rsid w:val="0050575E"/>
    <w:rsid w:val="005438DE"/>
    <w:rsid w:val="005450DE"/>
    <w:rsid w:val="00581270"/>
    <w:rsid w:val="00583574"/>
    <w:rsid w:val="00590961"/>
    <w:rsid w:val="005B12C4"/>
    <w:rsid w:val="005C73BE"/>
    <w:rsid w:val="005D3F9C"/>
    <w:rsid w:val="005E1F84"/>
    <w:rsid w:val="005F12C0"/>
    <w:rsid w:val="006153CC"/>
    <w:rsid w:val="00623170"/>
    <w:rsid w:val="00630044"/>
    <w:rsid w:val="0064384B"/>
    <w:rsid w:val="00650975"/>
    <w:rsid w:val="006540D0"/>
    <w:rsid w:val="00654903"/>
    <w:rsid w:val="00680D96"/>
    <w:rsid w:val="0069714B"/>
    <w:rsid w:val="006B04A3"/>
    <w:rsid w:val="006B4B2C"/>
    <w:rsid w:val="006D0174"/>
    <w:rsid w:val="006D4CF6"/>
    <w:rsid w:val="006E043E"/>
    <w:rsid w:val="006E6247"/>
    <w:rsid w:val="006F3E42"/>
    <w:rsid w:val="00760887"/>
    <w:rsid w:val="00771E16"/>
    <w:rsid w:val="007807C3"/>
    <w:rsid w:val="0079619D"/>
    <w:rsid w:val="00796CFF"/>
    <w:rsid w:val="007A2E51"/>
    <w:rsid w:val="007C796D"/>
    <w:rsid w:val="007E32E9"/>
    <w:rsid w:val="007E51E5"/>
    <w:rsid w:val="007F164B"/>
    <w:rsid w:val="00812DD0"/>
    <w:rsid w:val="00835B7E"/>
    <w:rsid w:val="00862D56"/>
    <w:rsid w:val="008839DD"/>
    <w:rsid w:val="00891EB4"/>
    <w:rsid w:val="008925DA"/>
    <w:rsid w:val="008A5071"/>
    <w:rsid w:val="008B3BD4"/>
    <w:rsid w:val="008C5FF7"/>
    <w:rsid w:val="008E6221"/>
    <w:rsid w:val="0090398C"/>
    <w:rsid w:val="00914888"/>
    <w:rsid w:val="00917A1B"/>
    <w:rsid w:val="00923687"/>
    <w:rsid w:val="0092576B"/>
    <w:rsid w:val="00930193"/>
    <w:rsid w:val="00933E47"/>
    <w:rsid w:val="00951836"/>
    <w:rsid w:val="00960FA6"/>
    <w:rsid w:val="00982BAB"/>
    <w:rsid w:val="00983434"/>
    <w:rsid w:val="009B241E"/>
    <w:rsid w:val="009D16CF"/>
    <w:rsid w:val="009E5657"/>
    <w:rsid w:val="00A13256"/>
    <w:rsid w:val="00A22F11"/>
    <w:rsid w:val="00A35249"/>
    <w:rsid w:val="00A4255A"/>
    <w:rsid w:val="00A45F6C"/>
    <w:rsid w:val="00A50C0C"/>
    <w:rsid w:val="00A66F2B"/>
    <w:rsid w:val="00A73E92"/>
    <w:rsid w:val="00A83C5D"/>
    <w:rsid w:val="00A868B3"/>
    <w:rsid w:val="00A90BD6"/>
    <w:rsid w:val="00A934F7"/>
    <w:rsid w:val="00AA7745"/>
    <w:rsid w:val="00AD50B6"/>
    <w:rsid w:val="00AE392C"/>
    <w:rsid w:val="00AF2829"/>
    <w:rsid w:val="00AF6213"/>
    <w:rsid w:val="00B007F9"/>
    <w:rsid w:val="00B072FA"/>
    <w:rsid w:val="00B11E37"/>
    <w:rsid w:val="00B13809"/>
    <w:rsid w:val="00B3018B"/>
    <w:rsid w:val="00B619DC"/>
    <w:rsid w:val="00B63221"/>
    <w:rsid w:val="00B638AA"/>
    <w:rsid w:val="00BC0FE4"/>
    <w:rsid w:val="00BD6BB5"/>
    <w:rsid w:val="00BF065D"/>
    <w:rsid w:val="00BF425E"/>
    <w:rsid w:val="00C02B9A"/>
    <w:rsid w:val="00C44EA0"/>
    <w:rsid w:val="00C502FE"/>
    <w:rsid w:val="00C6351C"/>
    <w:rsid w:val="00C638A1"/>
    <w:rsid w:val="00C77586"/>
    <w:rsid w:val="00C918C1"/>
    <w:rsid w:val="00CB3873"/>
    <w:rsid w:val="00CD4709"/>
    <w:rsid w:val="00CF196B"/>
    <w:rsid w:val="00D0526D"/>
    <w:rsid w:val="00D21D23"/>
    <w:rsid w:val="00D93A92"/>
    <w:rsid w:val="00DA47CC"/>
    <w:rsid w:val="00DA5741"/>
    <w:rsid w:val="00DB52F6"/>
    <w:rsid w:val="00DC7CAB"/>
    <w:rsid w:val="00DE64A5"/>
    <w:rsid w:val="00DF4763"/>
    <w:rsid w:val="00E019CB"/>
    <w:rsid w:val="00E34713"/>
    <w:rsid w:val="00E34F9F"/>
    <w:rsid w:val="00E44B08"/>
    <w:rsid w:val="00E46F7E"/>
    <w:rsid w:val="00E55383"/>
    <w:rsid w:val="00E6264B"/>
    <w:rsid w:val="00E66E9B"/>
    <w:rsid w:val="00E81AD6"/>
    <w:rsid w:val="00E81B79"/>
    <w:rsid w:val="00E84C7E"/>
    <w:rsid w:val="00EB4EDD"/>
    <w:rsid w:val="00EB708C"/>
    <w:rsid w:val="00EC5CB3"/>
    <w:rsid w:val="00F0094C"/>
    <w:rsid w:val="00F1423D"/>
    <w:rsid w:val="00F1598D"/>
    <w:rsid w:val="00F1743B"/>
    <w:rsid w:val="00F407C5"/>
    <w:rsid w:val="00F52F40"/>
    <w:rsid w:val="00F550EC"/>
    <w:rsid w:val="00F571EE"/>
    <w:rsid w:val="00F85E6A"/>
    <w:rsid w:val="00FB3CD5"/>
    <w:rsid w:val="00FB5A86"/>
    <w:rsid w:val="00FE0D54"/>
    <w:rsid w:val="00FE4FC7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67</cp:revision>
  <cp:lastPrinted>2017-07-21T10:45:00Z</cp:lastPrinted>
  <dcterms:created xsi:type="dcterms:W3CDTF">2016-04-21T06:54:00Z</dcterms:created>
  <dcterms:modified xsi:type="dcterms:W3CDTF">2017-07-21T11:20:00Z</dcterms:modified>
</cp:coreProperties>
</file>