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2D" w:rsidRDefault="00FB2D2D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F40C1" w:rsidRDefault="00AF40C1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F0BF4" w:rsidRDefault="000F0BF4" w:rsidP="008825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61229" w:rsidRPr="0070428F" w:rsidRDefault="00B61229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6085B" w:rsidRDefault="0096085B" w:rsidP="0096085B">
      <w:pPr>
        <w:keepNext/>
        <w:jc w:val="center"/>
        <w:outlineLvl w:val="0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INFORMACJA O MATERIAŁACH PRZETARGOWYCH</w:t>
      </w:r>
    </w:p>
    <w:p w:rsidR="0096085B" w:rsidRDefault="0096085B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0F0BF4" w:rsidRPr="00A6706F" w:rsidRDefault="000F0BF4" w:rsidP="0096085B">
      <w:pPr>
        <w:keepNext/>
        <w:outlineLvl w:val="0"/>
        <w:rPr>
          <w:rFonts w:ascii="Arial Narrow" w:hAnsi="Arial Narrow"/>
          <w:i/>
          <w:sz w:val="36"/>
        </w:rPr>
      </w:pPr>
    </w:p>
    <w:p w:rsidR="0096085B" w:rsidRPr="0096085B" w:rsidRDefault="0096085B" w:rsidP="0096085B">
      <w:pPr>
        <w:keepNext/>
        <w:jc w:val="both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Pr="0096085B">
        <w:rPr>
          <w:rFonts w:ascii="Arial Narrow" w:hAnsi="Arial Narrow"/>
          <w:sz w:val="24"/>
          <w:szCs w:val="24"/>
        </w:rPr>
        <w:t>Zarząd Dróg Wojewódzkich w Zielonej Górze informuje, iż wszelkie materiały przetargowe dotyczące postępowania przetargowego nr ZDW-ZG-WZA-331</w:t>
      </w:r>
      <w:r w:rsidR="00115AF9">
        <w:rPr>
          <w:rFonts w:ascii="Arial Narrow" w:hAnsi="Arial Narrow"/>
          <w:sz w:val="24"/>
          <w:szCs w:val="24"/>
        </w:rPr>
        <w:t>0</w:t>
      </w:r>
      <w:r w:rsidRPr="0096085B">
        <w:rPr>
          <w:rFonts w:ascii="Arial Narrow" w:hAnsi="Arial Narrow"/>
          <w:sz w:val="24"/>
          <w:szCs w:val="24"/>
        </w:rPr>
        <w:t>-</w:t>
      </w:r>
      <w:r w:rsidR="00595780">
        <w:rPr>
          <w:rFonts w:ascii="Arial Narrow" w:hAnsi="Arial Narrow"/>
          <w:sz w:val="24"/>
          <w:szCs w:val="24"/>
        </w:rPr>
        <w:t>11</w:t>
      </w:r>
      <w:r w:rsidRPr="0096085B">
        <w:rPr>
          <w:rFonts w:ascii="Arial Narrow" w:hAnsi="Arial Narrow"/>
          <w:b/>
          <w:sz w:val="24"/>
          <w:szCs w:val="24"/>
        </w:rPr>
        <w:t>/</w:t>
      </w:r>
      <w:r w:rsidRPr="0096085B">
        <w:rPr>
          <w:rFonts w:ascii="Arial Narrow" w:hAnsi="Arial Narrow"/>
          <w:sz w:val="24"/>
          <w:szCs w:val="24"/>
        </w:rPr>
        <w:t xml:space="preserve">2021 na </w:t>
      </w:r>
      <w:r w:rsidR="00115AF9">
        <w:rPr>
          <w:rFonts w:ascii="Arial Narrow" w:hAnsi="Arial Narrow"/>
          <w:sz w:val="24"/>
          <w:szCs w:val="24"/>
        </w:rPr>
        <w:t xml:space="preserve">usługę </w:t>
      </w:r>
      <w:r w:rsidRPr="0096085B">
        <w:rPr>
          <w:rFonts w:ascii="Arial Narrow" w:hAnsi="Arial Narrow"/>
          <w:sz w:val="24"/>
          <w:szCs w:val="24"/>
        </w:rPr>
        <w:t xml:space="preserve"> pn.: </w:t>
      </w:r>
    </w:p>
    <w:p w:rsidR="00595780" w:rsidRPr="00595780" w:rsidRDefault="00595780" w:rsidP="00595780">
      <w:pPr>
        <w:spacing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„</w:t>
      </w:r>
      <w:r w:rsidRPr="00595780">
        <w:rPr>
          <w:rFonts w:ascii="Arial Narrow" w:hAnsi="Arial Narrow" w:cs="Tahoma"/>
          <w:b/>
          <w:sz w:val="24"/>
          <w:szCs w:val="24"/>
        </w:rPr>
        <w:t>Opracowanie dokumentacji projektowej budowy drogi wojewódzkiej nr 304</w:t>
      </w:r>
      <w:r>
        <w:rPr>
          <w:rFonts w:ascii="Arial Narrow" w:hAnsi="Arial Narrow" w:cs="Tahoma"/>
          <w:b/>
          <w:sz w:val="24"/>
          <w:szCs w:val="24"/>
        </w:rPr>
        <w:t xml:space="preserve"> </w:t>
      </w:r>
      <w:r w:rsidRPr="00595780">
        <w:rPr>
          <w:rFonts w:ascii="Arial Narrow" w:hAnsi="Arial Narrow" w:cs="Tahoma"/>
          <w:b/>
          <w:sz w:val="24"/>
          <w:szCs w:val="24"/>
        </w:rPr>
        <w:t xml:space="preserve">od drogi krajowej </w:t>
      </w:r>
      <w:r>
        <w:rPr>
          <w:rFonts w:ascii="Arial Narrow" w:hAnsi="Arial Narrow" w:cs="Tahoma"/>
          <w:b/>
          <w:sz w:val="24"/>
          <w:szCs w:val="24"/>
        </w:rPr>
        <w:t xml:space="preserve">                </w:t>
      </w:r>
      <w:r w:rsidRPr="00595780">
        <w:rPr>
          <w:rFonts w:ascii="Arial Narrow" w:hAnsi="Arial Narrow" w:cs="Tahoma"/>
          <w:b/>
          <w:sz w:val="24"/>
          <w:szCs w:val="24"/>
        </w:rPr>
        <w:t>nr 32 do Babimostu</w:t>
      </w:r>
      <w:r>
        <w:rPr>
          <w:rFonts w:ascii="Arial Narrow" w:hAnsi="Arial Narrow" w:cs="Tahoma"/>
          <w:b/>
          <w:sz w:val="24"/>
          <w:szCs w:val="24"/>
        </w:rPr>
        <w:t>”</w:t>
      </w:r>
    </w:p>
    <w:p w:rsidR="00B72F19" w:rsidRPr="001D0578" w:rsidRDefault="00B72F19" w:rsidP="00595780">
      <w:pPr>
        <w:keepNext/>
        <w:outlineLvl w:val="0"/>
        <w:rPr>
          <w:rFonts w:ascii="Arial Narrow" w:hAnsi="Arial Narrow"/>
        </w:rPr>
      </w:pPr>
      <w:r>
        <w:rPr>
          <w:rFonts w:ascii="Arial Narrow" w:hAnsi="Arial Narrow"/>
        </w:rPr>
        <w:t>dostępne są na stronie internetowej pod adresem:</w:t>
      </w:r>
    </w:p>
    <w:p w:rsidR="0062066D" w:rsidRDefault="00F26381" w:rsidP="00B72F19">
      <w:pPr>
        <w:rPr>
          <w:rFonts w:ascii="Arial Narrow" w:hAnsi="Arial Narrow"/>
          <w:sz w:val="24"/>
          <w:szCs w:val="24"/>
        </w:rPr>
      </w:pPr>
      <w:hyperlink r:id="rId8" w:history="1">
        <w:r w:rsidR="004034EF">
          <w:rPr>
            <w:rStyle w:val="Hipercze"/>
            <w:rFonts w:ascii="Arial Narrow" w:hAnsi="Arial Narrow"/>
          </w:rPr>
          <w:t>https://miniportal.uzp.gov.pl/Postepowania/232901fa-f944-4f74-8705-f9135b90dd2c</w:t>
        </w:r>
      </w:hyperlink>
    </w:p>
    <w:p w:rsidR="004E0962" w:rsidRPr="00D66922" w:rsidRDefault="004E0962" w:rsidP="00B61229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8938A6" w:rsidRDefault="008938A6" w:rsidP="008938A6">
      <w:pPr>
        <w:spacing w:after="0" w:line="240" w:lineRule="auto"/>
        <w:ind w:left="5664"/>
        <w:rPr>
          <w:rFonts w:ascii="Arial Narrow" w:hAnsi="Arial Narrow"/>
          <w:b/>
          <w:sz w:val="24"/>
          <w:szCs w:val="24"/>
        </w:rPr>
      </w:pPr>
    </w:p>
    <w:p w:rsidR="00C05C88" w:rsidRDefault="00C05C88" w:rsidP="000310C6">
      <w:pPr>
        <w:spacing w:after="0"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CA06C0" w:rsidRPr="00CA06C0" w:rsidRDefault="00CA06C0" w:rsidP="00CA06C0">
      <w:pPr>
        <w:rPr>
          <w:sz w:val="24"/>
          <w:szCs w:val="24"/>
        </w:rPr>
      </w:pPr>
    </w:p>
    <w:p w:rsidR="00CA06C0" w:rsidRPr="00CA06C0" w:rsidRDefault="00CA06C0" w:rsidP="00CA06C0">
      <w:pPr>
        <w:spacing w:line="36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1EA9" w:rsidRPr="00CA06C0" w:rsidRDefault="00C8768F" w:rsidP="00FB6E28">
      <w:pPr>
        <w:spacing w:after="0" w:line="360" w:lineRule="auto"/>
        <w:contextualSpacing/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06131F" w:rsidRPr="00D66922" w:rsidRDefault="0006131F" w:rsidP="0045747E">
      <w:pPr>
        <w:spacing w:after="0" w:line="360" w:lineRule="auto"/>
        <w:ind w:firstLine="708"/>
        <w:contextualSpacing/>
        <w:jc w:val="both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06131F" w:rsidRPr="00547D96" w:rsidRDefault="0006131F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547D96" w:rsidRPr="00547D96" w:rsidRDefault="00547D96" w:rsidP="004E0962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  <w:shd w:val="clear" w:color="auto" w:fill="FFFFFF"/>
        </w:rPr>
      </w:pPr>
    </w:p>
    <w:p w:rsidR="004E0962" w:rsidRPr="004E0962" w:rsidRDefault="004E0962" w:rsidP="004E096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sectPr w:rsidR="004E0962" w:rsidRPr="004E0962" w:rsidSect="00FF566F">
      <w:headerReference w:type="default" r:id="rId9"/>
      <w:pgSz w:w="11906" w:h="16838"/>
      <w:pgMar w:top="13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81" w:rsidRDefault="00F26381" w:rsidP="007C5D46">
      <w:pPr>
        <w:spacing w:after="0" w:line="240" w:lineRule="auto"/>
      </w:pPr>
      <w:r>
        <w:separator/>
      </w:r>
    </w:p>
  </w:endnote>
  <w:endnote w:type="continuationSeparator" w:id="0">
    <w:p w:rsidR="00F26381" w:rsidRDefault="00F26381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81" w:rsidRDefault="00F26381" w:rsidP="007C5D46">
      <w:pPr>
        <w:spacing w:after="0" w:line="240" w:lineRule="auto"/>
      </w:pPr>
      <w:r>
        <w:separator/>
      </w:r>
    </w:p>
  </w:footnote>
  <w:footnote w:type="continuationSeparator" w:id="0">
    <w:p w:rsidR="00F26381" w:rsidRDefault="00F26381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D46" w:rsidRPr="00C80D11" w:rsidRDefault="003C658B" w:rsidP="00E31EA9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Fonts w:ascii="Tahoma" w:hAnsi="Tahoma" w:cs="Tahoma"/>
        <w:iCs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-2540</wp:posOffset>
          </wp:positionV>
          <wp:extent cx="2230755" cy="612775"/>
          <wp:effectExtent l="0" t="0" r="0" b="0"/>
          <wp:wrapTight wrapText="bothSides">
            <wp:wrapPolygon edited="0">
              <wp:start x="0" y="0"/>
              <wp:lineTo x="0" y="20817"/>
              <wp:lineTo x="21397" y="20817"/>
              <wp:lineTo x="2139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WZ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755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noProof/>
        <w:color w:val="auto"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-25400</wp:posOffset>
          </wp:positionH>
          <wp:positionV relativeFrom="paragraph">
            <wp:posOffset>50800</wp:posOffset>
          </wp:positionV>
          <wp:extent cx="1160145" cy="87439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lorowe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Zarząd Dróg</w:t>
    </w:r>
    <w:r w:rsidR="0088257D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Wojewódzkich w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Zielonej Górze</w:t>
    </w:r>
  </w:p>
  <w:p w:rsidR="00FB2D2D" w:rsidRDefault="00FB2D2D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                              </w:t>
    </w:r>
    <w:r w:rsidR="007C5D46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al. Niepodległości 32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ab/>
    </w:r>
  </w:p>
  <w:p w:rsidR="007C5D46" w:rsidRPr="00C80D11" w:rsidRDefault="007C5D46" w:rsidP="00FB2D2D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65-042 </w:t>
    </w:r>
    <w:r w:rsidR="00FB2D2D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 </w:t>
    </w: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Zielona Góra</w:t>
    </w:r>
  </w:p>
  <w:p w:rsidR="007C5D46" w:rsidRPr="00C80D11" w:rsidRDefault="007C5D46" w:rsidP="002B36AC">
    <w:pPr>
      <w:spacing w:after="0" w:line="240" w:lineRule="auto"/>
      <w:jc w:val="right"/>
      <w:rPr>
        <w:rStyle w:val="Wyrnieniedelikatne"/>
        <w:rFonts w:ascii="Tahoma" w:hAnsi="Tahoma" w:cs="Tahoma"/>
        <w:i w:val="0"/>
        <w:color w:val="auto"/>
        <w:sz w:val="16"/>
        <w:szCs w:val="16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>tel. 68 328 03 00</w:t>
    </w:r>
    <w:r w:rsidR="002B36AC" w:rsidRPr="00C80D11">
      <w:rPr>
        <w:rStyle w:val="Wyrnieniedelikatne"/>
        <w:rFonts w:ascii="Tahoma" w:hAnsi="Tahoma" w:cs="Tahoma"/>
        <w:i w:val="0"/>
        <w:color w:val="auto"/>
        <w:sz w:val="16"/>
        <w:szCs w:val="16"/>
      </w:rPr>
      <w:t xml:space="preserve">, fax. 68 328 03 32       </w:t>
    </w:r>
  </w:p>
  <w:p w:rsidR="008E764D" w:rsidRPr="0029493C" w:rsidRDefault="00E31EA9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  <w:r w:rsidRPr="00C80D11">
      <w:rPr>
        <w:rStyle w:val="Wyrnieniedelikatne"/>
        <w:rFonts w:ascii="Tahoma" w:hAnsi="Tahoma" w:cs="Tahoma"/>
        <w:i w:val="0"/>
        <w:color w:val="auto"/>
        <w:sz w:val="16"/>
        <w:szCs w:val="16"/>
        <w:lang w:val="en-US"/>
      </w:rPr>
      <w:t xml:space="preserve">e-mail: </w:t>
    </w:r>
    <w:hyperlink r:id="rId3" w:history="1">
      <w:r w:rsidRPr="00C80D11">
        <w:rPr>
          <w:rStyle w:val="Hipercze"/>
          <w:rFonts w:ascii="Tahoma" w:hAnsi="Tahoma" w:cs="Tahoma"/>
          <w:sz w:val="16"/>
          <w:szCs w:val="16"/>
          <w:lang w:val="en-US"/>
        </w:rPr>
        <w:t>zdw@zdw.zgora.pl</w:t>
      </w:r>
    </w:hyperlink>
  </w:p>
  <w:p w:rsidR="00C80D11" w:rsidRPr="0029493C" w:rsidRDefault="00C80D11" w:rsidP="008E764D">
    <w:pPr>
      <w:spacing w:after="0" w:line="240" w:lineRule="auto"/>
      <w:ind w:firstLine="708"/>
      <w:jc w:val="right"/>
      <w:rPr>
        <w:sz w:val="16"/>
        <w:szCs w:val="16"/>
        <w:lang w:val="en-US"/>
      </w:rPr>
    </w:pPr>
  </w:p>
  <w:p w:rsidR="007C5D46" w:rsidRPr="008E764D" w:rsidRDefault="009C2B0B" w:rsidP="008E764D">
    <w:pPr>
      <w:spacing w:after="0" w:line="240" w:lineRule="auto"/>
      <w:ind w:firstLine="708"/>
      <w:jc w:val="right"/>
      <w:rPr>
        <w:rStyle w:val="Wyrnieniedelikatne"/>
        <w:i w:val="0"/>
        <w:color w:val="auto"/>
        <w:sz w:val="18"/>
        <w:szCs w:val="18"/>
      </w:rPr>
    </w:pPr>
    <w:r>
      <w:rPr>
        <w:iCs/>
        <w:noProof/>
        <w:sz w:val="18"/>
        <w:szCs w:val="18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155575</wp:posOffset>
              </wp:positionV>
              <wp:extent cx="6437630" cy="0"/>
              <wp:effectExtent l="0" t="0" r="0" b="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763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DCA2055" id="Łącznik prostoliniowy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margin" from="0,12.25pt" to="506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" strokecolor="#4579b8 [3044]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4144D"/>
    <w:multiLevelType w:val="hybridMultilevel"/>
    <w:tmpl w:val="4A24C2A4"/>
    <w:lvl w:ilvl="0" w:tplc="2F3469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EA1349"/>
    <w:multiLevelType w:val="hybridMultilevel"/>
    <w:tmpl w:val="167E501E"/>
    <w:lvl w:ilvl="0" w:tplc="2D2A0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2"/>
    <w:rsid w:val="00003DF5"/>
    <w:rsid w:val="000310C6"/>
    <w:rsid w:val="00033D12"/>
    <w:rsid w:val="00043187"/>
    <w:rsid w:val="0006131F"/>
    <w:rsid w:val="00096566"/>
    <w:rsid w:val="000B6D2E"/>
    <w:rsid w:val="000D78B0"/>
    <w:rsid w:val="000E6BF5"/>
    <w:rsid w:val="000F0BF4"/>
    <w:rsid w:val="00112C04"/>
    <w:rsid w:val="00115AF9"/>
    <w:rsid w:val="001212FF"/>
    <w:rsid w:val="00123A44"/>
    <w:rsid w:val="001302E4"/>
    <w:rsid w:val="00152EBC"/>
    <w:rsid w:val="00157BF6"/>
    <w:rsid w:val="0017421D"/>
    <w:rsid w:val="00176C33"/>
    <w:rsid w:val="00185510"/>
    <w:rsid w:val="00213303"/>
    <w:rsid w:val="002544DD"/>
    <w:rsid w:val="00262AEE"/>
    <w:rsid w:val="00264E84"/>
    <w:rsid w:val="0029493C"/>
    <w:rsid w:val="002B36AC"/>
    <w:rsid w:val="002D6B07"/>
    <w:rsid w:val="002F6827"/>
    <w:rsid w:val="003074F1"/>
    <w:rsid w:val="00324C25"/>
    <w:rsid w:val="003A1877"/>
    <w:rsid w:val="003A227D"/>
    <w:rsid w:val="003B0020"/>
    <w:rsid w:val="003C658B"/>
    <w:rsid w:val="003E7893"/>
    <w:rsid w:val="004034EF"/>
    <w:rsid w:val="0045747E"/>
    <w:rsid w:val="00457546"/>
    <w:rsid w:val="00461637"/>
    <w:rsid w:val="00461D63"/>
    <w:rsid w:val="004C3457"/>
    <w:rsid w:val="004D118B"/>
    <w:rsid w:val="004E0962"/>
    <w:rsid w:val="00512A01"/>
    <w:rsid w:val="00527DEC"/>
    <w:rsid w:val="00547D96"/>
    <w:rsid w:val="005510A7"/>
    <w:rsid w:val="00576C03"/>
    <w:rsid w:val="00595780"/>
    <w:rsid w:val="005A6F01"/>
    <w:rsid w:val="0062066D"/>
    <w:rsid w:val="006228AE"/>
    <w:rsid w:val="006261B6"/>
    <w:rsid w:val="0064116E"/>
    <w:rsid w:val="0067213C"/>
    <w:rsid w:val="0067552A"/>
    <w:rsid w:val="006C2745"/>
    <w:rsid w:val="006C3225"/>
    <w:rsid w:val="006D42E8"/>
    <w:rsid w:val="006F4D49"/>
    <w:rsid w:val="0070428F"/>
    <w:rsid w:val="00711808"/>
    <w:rsid w:val="007734D7"/>
    <w:rsid w:val="00776EF1"/>
    <w:rsid w:val="007871AC"/>
    <w:rsid w:val="007C5D46"/>
    <w:rsid w:val="007F5E7E"/>
    <w:rsid w:val="008338F0"/>
    <w:rsid w:val="00843286"/>
    <w:rsid w:val="00857573"/>
    <w:rsid w:val="008662AE"/>
    <w:rsid w:val="00882141"/>
    <w:rsid w:val="0088257D"/>
    <w:rsid w:val="008938A6"/>
    <w:rsid w:val="008B6DC5"/>
    <w:rsid w:val="008E764D"/>
    <w:rsid w:val="008F40AE"/>
    <w:rsid w:val="009058A8"/>
    <w:rsid w:val="009306CD"/>
    <w:rsid w:val="0096085B"/>
    <w:rsid w:val="00997229"/>
    <w:rsid w:val="009C2B0B"/>
    <w:rsid w:val="009C5BCE"/>
    <w:rsid w:val="009E0755"/>
    <w:rsid w:val="009F4461"/>
    <w:rsid w:val="009F4C94"/>
    <w:rsid w:val="009F689F"/>
    <w:rsid w:val="00A320F0"/>
    <w:rsid w:val="00A40298"/>
    <w:rsid w:val="00AF30B6"/>
    <w:rsid w:val="00AF40C1"/>
    <w:rsid w:val="00B236D5"/>
    <w:rsid w:val="00B3666C"/>
    <w:rsid w:val="00B61229"/>
    <w:rsid w:val="00B72F19"/>
    <w:rsid w:val="00B93A14"/>
    <w:rsid w:val="00BA41C8"/>
    <w:rsid w:val="00BC3F7B"/>
    <w:rsid w:val="00C04AD5"/>
    <w:rsid w:val="00C05C88"/>
    <w:rsid w:val="00C4065E"/>
    <w:rsid w:val="00C65E96"/>
    <w:rsid w:val="00C80D11"/>
    <w:rsid w:val="00C8768F"/>
    <w:rsid w:val="00CA011B"/>
    <w:rsid w:val="00CA06C0"/>
    <w:rsid w:val="00CD5350"/>
    <w:rsid w:val="00CE7F74"/>
    <w:rsid w:val="00D32089"/>
    <w:rsid w:val="00D36916"/>
    <w:rsid w:val="00D5510A"/>
    <w:rsid w:val="00D66922"/>
    <w:rsid w:val="00D96F53"/>
    <w:rsid w:val="00DC54F1"/>
    <w:rsid w:val="00E255BC"/>
    <w:rsid w:val="00E31EA9"/>
    <w:rsid w:val="00F0726B"/>
    <w:rsid w:val="00F26381"/>
    <w:rsid w:val="00F40B2F"/>
    <w:rsid w:val="00F71767"/>
    <w:rsid w:val="00FB2D2D"/>
    <w:rsid w:val="00FB2D52"/>
    <w:rsid w:val="00FB6E28"/>
    <w:rsid w:val="00FC3AB0"/>
    <w:rsid w:val="00F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6203E"/>
  <w15:docId w15:val="{4A7BAEDA-19F0-4459-98D6-E230318B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NormalnyWeb">
    <w:name w:val="Normal (Web)"/>
    <w:basedOn w:val="Normalny"/>
    <w:rsid w:val="00CA06C0"/>
    <w:pPr>
      <w:spacing w:before="100" w:after="100" w:line="240" w:lineRule="auto"/>
      <w:jc w:val="both"/>
    </w:pPr>
    <w:rPr>
      <w:rFonts w:ascii="Arial Unicode MS" w:eastAsia="Arial Unicode MS" w:hAnsi="Arial Unicode MS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6C0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6C0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B61229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pkt">
    <w:name w:val="pkt"/>
    <w:basedOn w:val="Normalny"/>
    <w:rsid w:val="006D42E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BCE"/>
    <w:rPr>
      <w:color w:val="800080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Postepowania/232901fa-f944-4f74-8705-f9135b90dd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dw@zdw.zgor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8784-E27B-477C-B7A6-3CFD7165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Wrzesniak</dc:creator>
  <cp:lastModifiedBy>Malgorzata Mazur</cp:lastModifiedBy>
  <cp:revision>17</cp:revision>
  <cp:lastPrinted>2018-02-28T13:57:00Z</cp:lastPrinted>
  <dcterms:created xsi:type="dcterms:W3CDTF">2021-01-20T10:54:00Z</dcterms:created>
  <dcterms:modified xsi:type="dcterms:W3CDTF">2021-12-31T08:28:00Z</dcterms:modified>
</cp:coreProperties>
</file>