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60" w:rsidRPr="0082739B" w:rsidRDefault="003C0860" w:rsidP="00B35A7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.....................................................</w:t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="00901DB6">
        <w:rPr>
          <w:rFonts w:ascii="Arial Narrow" w:hAnsi="Arial Narrow"/>
          <w:sz w:val="20"/>
          <w:szCs w:val="20"/>
        </w:rPr>
        <w:t>Załącznik</w:t>
      </w:r>
      <w:r w:rsidRPr="0082739B">
        <w:rPr>
          <w:rFonts w:ascii="Arial Narrow" w:hAnsi="Arial Narrow"/>
          <w:sz w:val="20"/>
          <w:szCs w:val="20"/>
        </w:rPr>
        <w:t xml:space="preserve"> nr 1</w:t>
      </w:r>
    </w:p>
    <w:p w:rsidR="003C0860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(</w:t>
      </w:r>
      <w:r w:rsidR="003C0860" w:rsidRPr="0082739B">
        <w:rPr>
          <w:rFonts w:ascii="Arial Narrow" w:hAnsi="Arial Narrow"/>
          <w:sz w:val="18"/>
          <w:szCs w:val="18"/>
        </w:rPr>
        <w:t>pieczęć wykonawcy</w:t>
      </w:r>
      <w:r>
        <w:rPr>
          <w:rFonts w:ascii="Arial Narrow" w:hAnsi="Arial Narrow"/>
          <w:sz w:val="18"/>
          <w:szCs w:val="18"/>
        </w:rPr>
        <w:t>)</w:t>
      </w:r>
    </w:p>
    <w:p w:rsidR="00B35A72" w:rsidRPr="0082739B" w:rsidRDefault="00B35A72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FORMULARZ  OFERTOWY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 xml:space="preserve">Województwo Lubuskie </w:t>
      </w:r>
      <w:r w:rsidR="0082739B" w:rsidRPr="0082739B">
        <w:rPr>
          <w:rFonts w:ascii="Arial Narrow" w:hAnsi="Arial Narrow"/>
          <w:b/>
          <w:sz w:val="22"/>
          <w:szCs w:val="22"/>
        </w:rPr>
        <w:t>-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Zarząd Dróg Wojewódzkich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w Zielonej Górze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Al. Niepodległości 32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65-042 Zielona Góra</w:t>
      </w:r>
    </w:p>
    <w:p w:rsidR="00B03E1C" w:rsidRPr="0082739B" w:rsidRDefault="00B03E1C" w:rsidP="00B03E1C">
      <w:pPr>
        <w:jc w:val="both"/>
        <w:rPr>
          <w:rFonts w:ascii="Arial Narrow" w:hAnsi="Arial Narrow"/>
          <w:sz w:val="22"/>
          <w:szCs w:val="22"/>
        </w:rPr>
      </w:pPr>
    </w:p>
    <w:p w:rsidR="00B03E1C" w:rsidRPr="0082739B" w:rsidRDefault="003C0860" w:rsidP="00B03E1C">
      <w:pPr>
        <w:jc w:val="both"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dotyczy zamówienia na</w:t>
      </w:r>
      <w:r w:rsidR="00B03E1C" w:rsidRPr="0082739B">
        <w:rPr>
          <w:rFonts w:ascii="Arial Narrow" w:hAnsi="Arial Narrow"/>
          <w:sz w:val="22"/>
          <w:szCs w:val="22"/>
        </w:rPr>
        <w:t>:</w:t>
      </w:r>
    </w:p>
    <w:p w:rsidR="00B03E1C" w:rsidRPr="0082739B" w:rsidRDefault="00B03E1C" w:rsidP="00901DB6">
      <w:pPr>
        <w:jc w:val="center"/>
        <w:rPr>
          <w:rFonts w:ascii="Arial Narrow" w:hAnsi="Arial Narrow"/>
          <w:b/>
        </w:rPr>
      </w:pPr>
      <w:r w:rsidRPr="0082739B">
        <w:rPr>
          <w:rFonts w:ascii="Arial Narrow" w:hAnsi="Arial Narrow"/>
          <w:b/>
        </w:rPr>
        <w:t>Pomiary natężenia ruchu drogowego na przejazdach kolejowo-drogowych na drogach wojewódzkich administrowanych przez Zarząd Dróg Wojewódzkich w Zielonej Górze w 20</w:t>
      </w:r>
      <w:r w:rsidR="00B12B0D">
        <w:rPr>
          <w:rFonts w:ascii="Arial Narrow" w:hAnsi="Arial Narrow"/>
          <w:b/>
        </w:rPr>
        <w:t>21</w:t>
      </w:r>
      <w:r w:rsidRPr="0082739B">
        <w:rPr>
          <w:rFonts w:ascii="Arial Narrow" w:hAnsi="Arial Narrow"/>
          <w:b/>
        </w:rPr>
        <w:t xml:space="preserve"> </w:t>
      </w:r>
      <w:r w:rsidR="00C345BC">
        <w:rPr>
          <w:rFonts w:ascii="Arial Narrow" w:hAnsi="Arial Narrow"/>
          <w:b/>
        </w:rPr>
        <w:t>r.</w:t>
      </w: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3C0860" w:rsidRDefault="003C0860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</w:t>
      </w:r>
      <w:r w:rsidRPr="0082739B">
        <w:rPr>
          <w:rFonts w:ascii="Arial Narrow" w:hAnsi="Arial Narrow"/>
          <w:sz w:val="22"/>
          <w:szCs w:val="22"/>
        </w:rPr>
        <w:t>.</w:t>
      </w:r>
    </w:p>
    <w:p w:rsidR="00C345BC" w:rsidRPr="00C345BC" w:rsidRDefault="00C345BC" w:rsidP="00C345BC">
      <w:pPr>
        <w:tabs>
          <w:tab w:val="left" w:pos="360"/>
          <w:tab w:val="left" w:pos="900"/>
        </w:tabs>
        <w:spacing w:line="48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C345BC">
        <w:rPr>
          <w:rFonts w:ascii="Arial Narrow" w:hAnsi="Arial Narrow"/>
          <w:sz w:val="18"/>
          <w:szCs w:val="18"/>
        </w:rPr>
        <w:t>(zgodnie z załączonym formularzem cenowym)</w:t>
      </w:r>
    </w:p>
    <w:p w:rsidR="003C0860" w:rsidRPr="0082739B" w:rsidRDefault="00B03E1C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(słownie)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</w:t>
      </w:r>
      <w:r w:rsidR="00B03E1C" w:rsidRPr="0082739B">
        <w:rPr>
          <w:rFonts w:ascii="Arial Narrow" w:hAnsi="Arial Narrow"/>
          <w:sz w:val="22"/>
          <w:szCs w:val="22"/>
        </w:rPr>
        <w:t>......................</w:t>
      </w:r>
      <w:r w:rsidRPr="0082739B">
        <w:rPr>
          <w:rFonts w:ascii="Arial Narrow" w:hAnsi="Arial Narrow"/>
          <w:sz w:val="22"/>
          <w:szCs w:val="22"/>
        </w:rPr>
        <w:t>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Oświadczam, iż akceptuję zapisy wzoru umowy.</w:t>
      </w: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</w:p>
    <w:p w:rsidR="003C0860" w:rsidRPr="0082739B" w:rsidRDefault="00B03E1C" w:rsidP="00301EC8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Dane kontaktowe:.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301EC8" w:rsidRDefault="003C0860" w:rsidP="00301EC8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sz w:val="18"/>
          <w:szCs w:val="18"/>
        </w:rPr>
      </w:pPr>
      <w:r w:rsidRPr="00301EC8">
        <w:rPr>
          <w:rFonts w:ascii="Arial Narrow" w:hAnsi="Arial Narrow"/>
          <w:sz w:val="18"/>
          <w:szCs w:val="18"/>
        </w:rPr>
        <w:t>(imię i nazwisko osoby prowadzącej sprawę, nr telefonu, nr faksu, adres e-mail)</w:t>
      </w:r>
    </w:p>
    <w:p w:rsidR="00301EC8" w:rsidRDefault="00301EC8" w:rsidP="00901DB6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901DB6" w:rsidRPr="00A350C2" w:rsidRDefault="00901DB6" w:rsidP="00901DB6">
      <w:pPr>
        <w:jc w:val="both"/>
        <w:rPr>
          <w:rFonts w:ascii="Arial Narrow" w:hAnsi="Arial Narrow" w:cs="Arial"/>
          <w:sz w:val="20"/>
          <w:szCs w:val="20"/>
        </w:rPr>
      </w:pPr>
      <w:r w:rsidRPr="00A350C2">
        <w:rPr>
          <w:rFonts w:ascii="Arial Narrow" w:hAnsi="Arial Narrow" w:cs="Arial"/>
          <w:b/>
          <w:sz w:val="20"/>
          <w:szCs w:val="20"/>
        </w:rPr>
        <w:t>OŚWIADCZAMY</w:t>
      </w:r>
      <w:r w:rsidRPr="00A350C2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350C2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C0860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Pr="0082739B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 xml:space="preserve">Podpis </w:t>
      </w:r>
    </w:p>
    <w:p w:rsidR="00C345BC" w:rsidRPr="0082739B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82739B">
        <w:rPr>
          <w:rFonts w:ascii="Arial Narrow" w:hAnsi="Arial Narrow"/>
          <w:sz w:val="16"/>
          <w:szCs w:val="16"/>
        </w:rPr>
        <w:t xml:space="preserve">                (czytelny podpis upełnomocnionego 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2739B">
        <w:rPr>
          <w:rFonts w:ascii="Arial Narrow" w:hAnsi="Arial Narrow"/>
          <w:sz w:val="16"/>
          <w:szCs w:val="16"/>
        </w:rPr>
        <w:t xml:space="preserve">                       przedstawiciela+ pieczątka)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3C0860" w:rsidRPr="00216018" w:rsidRDefault="003C0860" w:rsidP="00216018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216018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3C0860" w:rsidRPr="0082739B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1.formularz cenowy</w:t>
      </w:r>
      <w:r w:rsidR="00CB7DD2">
        <w:rPr>
          <w:rFonts w:ascii="Arial Narrow" w:hAnsi="Arial Narrow"/>
          <w:sz w:val="20"/>
          <w:szCs w:val="20"/>
        </w:rPr>
        <w:t>,</w:t>
      </w:r>
    </w:p>
    <w:p w:rsidR="003C0860" w:rsidRPr="0082739B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2.</w:t>
      </w:r>
      <w:r w:rsidR="00216018">
        <w:rPr>
          <w:rFonts w:ascii="Arial Narrow" w:hAnsi="Arial Narrow"/>
          <w:sz w:val="20"/>
          <w:szCs w:val="20"/>
        </w:rPr>
        <w:t xml:space="preserve"> </w:t>
      </w:r>
      <w:r w:rsidRPr="0082739B">
        <w:rPr>
          <w:rFonts w:ascii="Arial Narrow" w:hAnsi="Arial Narrow"/>
          <w:sz w:val="20"/>
          <w:szCs w:val="20"/>
        </w:rPr>
        <w:t>kopia aktualnego odpisu z właściwego rejestru lub z centralnej ewidencji i informacji  działalności gospodarczej,</w:t>
      </w:r>
    </w:p>
    <w:p w:rsidR="00901DB6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3.</w:t>
      </w:r>
      <w:r w:rsidR="00216018">
        <w:rPr>
          <w:rFonts w:ascii="Arial Narrow" w:hAnsi="Arial Narrow"/>
          <w:sz w:val="20"/>
          <w:szCs w:val="20"/>
        </w:rPr>
        <w:t xml:space="preserve"> </w:t>
      </w:r>
      <w:r w:rsidRPr="0082739B">
        <w:rPr>
          <w:rFonts w:ascii="Arial Narrow" w:hAnsi="Arial Narrow"/>
          <w:sz w:val="20"/>
          <w:szCs w:val="20"/>
        </w:rPr>
        <w:t>referencje</w:t>
      </w:r>
      <w:r w:rsidR="00CB7DD2">
        <w:rPr>
          <w:rFonts w:ascii="Arial Narrow" w:hAnsi="Arial Narrow"/>
          <w:sz w:val="20"/>
          <w:szCs w:val="20"/>
        </w:rPr>
        <w:t>,</w:t>
      </w:r>
    </w:p>
    <w:p w:rsidR="003C0860" w:rsidRPr="0082739B" w:rsidRDefault="00901DB6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polisa OC</w:t>
      </w:r>
      <w:r w:rsidR="003C0860" w:rsidRPr="0082739B">
        <w:rPr>
          <w:rFonts w:ascii="Arial Narrow" w:hAnsi="Arial Narrow"/>
          <w:sz w:val="20"/>
          <w:szCs w:val="20"/>
        </w:rPr>
        <w:t>,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901DB6" w:rsidRPr="00A350C2" w:rsidRDefault="00901DB6" w:rsidP="00901DB6">
      <w:pPr>
        <w:jc w:val="both"/>
        <w:rPr>
          <w:rFonts w:ascii="Arial Narrow" w:hAnsi="Arial Narrow" w:cs="Arial"/>
          <w:sz w:val="16"/>
          <w:szCs w:val="16"/>
        </w:rPr>
      </w:pPr>
      <w:r w:rsidRPr="00A350C2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A350C2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901DB6" w:rsidRPr="00A350C2" w:rsidRDefault="00901DB6" w:rsidP="00901DB6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350C2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A350C2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CE5056" w:rsidRDefault="00CE5056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W w:w="98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9"/>
      </w:tblGrid>
      <w:tr w:rsidR="00CE5056" w:rsidTr="00CE5056">
        <w:trPr>
          <w:trHeight w:val="499"/>
        </w:trPr>
        <w:tc>
          <w:tcPr>
            <w:tcW w:w="9879" w:type="dxa"/>
            <w:noWrap/>
            <w:vAlign w:val="center"/>
            <w:hideMark/>
          </w:tcPr>
          <w:p w:rsidR="00CE5056" w:rsidRDefault="00CE5056">
            <w:pPr>
              <w:tabs>
                <w:tab w:val="left" w:pos="360"/>
                <w:tab w:val="left" w:pos="900"/>
              </w:tabs>
              <w:spacing w:line="360" w:lineRule="auto"/>
              <w:ind w:right="796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Załącznik nr 2</w:t>
            </w:r>
          </w:p>
          <w:p w:rsidR="00CE5056" w:rsidRDefault="00CE5056">
            <w:pPr>
              <w:tabs>
                <w:tab w:val="left" w:pos="360"/>
                <w:tab w:val="left" w:pos="900"/>
              </w:tabs>
              <w:contextualSpacing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:rsidR="00CE5056" w:rsidRDefault="00CE5056">
            <w:pPr>
              <w:tabs>
                <w:tab w:val="left" w:pos="360"/>
                <w:tab w:val="left" w:pos="900"/>
              </w:tabs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(pieczęć wykonawcy)</w:t>
            </w:r>
          </w:p>
          <w:p w:rsidR="00A769F7" w:rsidRDefault="00A769F7">
            <w:pPr>
              <w:tabs>
                <w:tab w:val="left" w:pos="360"/>
                <w:tab w:val="left" w:pos="900"/>
              </w:tabs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769F7" w:rsidRDefault="00A769F7">
            <w:pPr>
              <w:tabs>
                <w:tab w:val="left" w:pos="360"/>
                <w:tab w:val="left" w:pos="900"/>
              </w:tabs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E5056" w:rsidRDefault="00CE5056" w:rsidP="00CE505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A769F7" w:rsidRDefault="00A769F7" w:rsidP="00CE5056">
      <w:pPr>
        <w:jc w:val="center"/>
        <w:rPr>
          <w:rFonts w:ascii="Arial Narrow" w:hAnsi="Arial Narrow" w:cstheme="minorBidi"/>
          <w:b/>
          <w:sz w:val="28"/>
          <w:szCs w:val="28"/>
          <w:lang w:eastAsia="en-US"/>
        </w:rPr>
      </w:pPr>
    </w:p>
    <w:p w:rsidR="00CE5056" w:rsidRDefault="00CE5056" w:rsidP="00CE505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Pomiary natężenia ruchu drogowego na przejazdach drogowo-kolejowych </w:t>
      </w:r>
    </w:p>
    <w:p w:rsidR="00CE5056" w:rsidRDefault="00CE5056" w:rsidP="00CE505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 drogach wojewódzkich administrowanych przez Zarząd Dróg Wojewódzkich </w:t>
      </w:r>
    </w:p>
    <w:p w:rsidR="00CE5056" w:rsidRDefault="00CE5056" w:rsidP="00CE505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Zielonej Górze w 2021 r.</w:t>
      </w:r>
    </w:p>
    <w:p w:rsidR="00CE5056" w:rsidRDefault="00CE5056" w:rsidP="00CE5056">
      <w:pPr>
        <w:jc w:val="center"/>
        <w:rPr>
          <w:rFonts w:ascii="Arial Narrow" w:hAnsi="Arial Narrow"/>
        </w:rPr>
      </w:pPr>
    </w:p>
    <w:p w:rsidR="00CE5056" w:rsidRDefault="00CE5056" w:rsidP="00CE5056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13"/>
        <w:gridCol w:w="2483"/>
        <w:gridCol w:w="1558"/>
        <w:gridCol w:w="1357"/>
        <w:gridCol w:w="1587"/>
        <w:gridCol w:w="1544"/>
      </w:tblGrid>
      <w:tr w:rsidR="00CE5056" w:rsidTr="00CE5056">
        <w:trPr>
          <w:trHeight w:val="479"/>
        </w:trPr>
        <w:tc>
          <w:tcPr>
            <w:tcW w:w="4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Pozycja</w:t>
            </w:r>
          </w:p>
        </w:tc>
        <w:tc>
          <w:tcPr>
            <w:tcW w:w="29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Jednostka</w:t>
            </w:r>
          </w:p>
        </w:tc>
        <w:tc>
          <w:tcPr>
            <w:tcW w:w="15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[netto zł]</w:t>
            </w:r>
          </w:p>
        </w:tc>
        <w:tc>
          <w:tcPr>
            <w:tcW w:w="155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</w:t>
            </w:r>
            <w:r>
              <w:rPr>
                <w:rFonts w:ascii="Arial Narrow" w:hAnsi="Arial Narrow"/>
                <w:b/>
              </w:rPr>
              <w:br/>
              <w:t>[netto zł]</w:t>
            </w:r>
          </w:p>
        </w:tc>
      </w:tr>
      <w:tr w:rsidR="00CE5056" w:rsidTr="00CE5056">
        <w:trPr>
          <w:trHeight w:val="543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CE5056" w:rsidTr="00CE5056">
        <w:trPr>
          <w:trHeight w:val="1127"/>
        </w:trPr>
        <w:tc>
          <w:tcPr>
            <w:tcW w:w="4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5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Pomiar ruchu na przejazdach kolejowo- drogowych</w:t>
            </w:r>
          </w:p>
        </w:tc>
        <w:tc>
          <w:tcPr>
            <w:tcW w:w="15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Punkty pomiarowe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5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5056" w:rsidRDefault="00CE5056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5056" w:rsidRDefault="00CE5056">
            <w:pPr>
              <w:rPr>
                <w:rFonts w:ascii="Arial Narrow" w:hAnsi="Arial Narrow"/>
              </w:rPr>
            </w:pPr>
          </w:p>
        </w:tc>
      </w:tr>
      <w:tr w:rsidR="00CE5056" w:rsidTr="00CE5056">
        <w:trPr>
          <w:trHeight w:val="632"/>
        </w:trPr>
        <w:tc>
          <w:tcPr>
            <w:tcW w:w="4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0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23% od pozycji 3</w:t>
            </w:r>
          </w:p>
        </w:tc>
        <w:tc>
          <w:tcPr>
            <w:tcW w:w="1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5056" w:rsidRDefault="00CE5056">
            <w:pPr>
              <w:rPr>
                <w:rFonts w:ascii="Arial Narrow" w:hAnsi="Arial Narrow"/>
              </w:rPr>
            </w:pPr>
          </w:p>
          <w:p w:rsidR="00CE5056" w:rsidRDefault="00CE5056">
            <w:pPr>
              <w:rPr>
                <w:rFonts w:ascii="Arial Narrow" w:hAnsi="Arial Narrow"/>
              </w:rPr>
            </w:pPr>
          </w:p>
        </w:tc>
      </w:tr>
      <w:tr w:rsidR="00CE5056" w:rsidTr="00CE5056">
        <w:trPr>
          <w:trHeight w:val="684"/>
        </w:trPr>
        <w:tc>
          <w:tcPr>
            <w:tcW w:w="4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70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E5056" w:rsidRDefault="00CE5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 koszt robót [brutto zł] ∑ poz. 3 i 4</w:t>
            </w:r>
          </w:p>
        </w:tc>
        <w:tc>
          <w:tcPr>
            <w:tcW w:w="1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5056" w:rsidRDefault="00CE5056">
            <w:pPr>
              <w:rPr>
                <w:rFonts w:ascii="Arial Narrow" w:hAnsi="Arial Narrow"/>
              </w:rPr>
            </w:pPr>
          </w:p>
          <w:p w:rsidR="00CE5056" w:rsidRDefault="00CE5056">
            <w:pPr>
              <w:rPr>
                <w:rFonts w:ascii="Arial Narrow" w:hAnsi="Arial Narrow"/>
              </w:rPr>
            </w:pPr>
          </w:p>
        </w:tc>
      </w:tr>
    </w:tbl>
    <w:p w:rsidR="00CE5056" w:rsidRDefault="00CE5056" w:rsidP="00CE505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F0A46" w:rsidRDefault="000F0A46" w:rsidP="00CE5056">
      <w:pPr>
        <w:rPr>
          <w:rFonts w:ascii="Arial Narrow" w:hAnsi="Arial Narrow" w:cs="Arial"/>
        </w:rPr>
      </w:pPr>
    </w:p>
    <w:p w:rsidR="00CE5056" w:rsidRDefault="00CE5056" w:rsidP="00CE5056">
      <w:r>
        <w:rPr>
          <w:rFonts w:ascii="Arial Narrow" w:hAnsi="Arial Narrow" w:cs="Arial"/>
        </w:rPr>
        <w:t>Słownie wartość brutto</w:t>
      </w:r>
      <w:r>
        <w:t xml:space="preserve">: </w:t>
      </w:r>
      <w:r>
        <w:rPr>
          <w:sz w:val="20"/>
          <w:szCs w:val="20"/>
        </w:rPr>
        <w:t xml:space="preserve">……………………………………….……………………………………………. </w:t>
      </w:r>
      <w:r>
        <w:t xml:space="preserve"> zł</w:t>
      </w:r>
    </w:p>
    <w:p w:rsidR="00CE5056" w:rsidRDefault="00CE5056" w:rsidP="00CE5056">
      <w:pPr>
        <w:rPr>
          <w:rFonts w:ascii="Arial Narrow" w:hAnsi="Arial Narrow"/>
        </w:rPr>
      </w:pPr>
    </w:p>
    <w:p w:rsidR="000F0A46" w:rsidRDefault="000F0A46" w:rsidP="00CE5056">
      <w:pPr>
        <w:rPr>
          <w:rFonts w:ascii="Arial Narrow" w:hAnsi="Arial Narrow"/>
        </w:rPr>
      </w:pPr>
    </w:p>
    <w:p w:rsidR="000F0A46" w:rsidRDefault="000F0A46" w:rsidP="00CE5056">
      <w:pPr>
        <w:rPr>
          <w:rFonts w:ascii="Arial Narrow" w:hAnsi="Arial Narrow"/>
        </w:rPr>
      </w:pPr>
    </w:p>
    <w:p w:rsidR="00CE5056" w:rsidRDefault="00CE5056" w:rsidP="00CE5056">
      <w:pPr>
        <w:rPr>
          <w:rFonts w:ascii="Arial Narrow" w:hAnsi="Arial Narrow"/>
        </w:rPr>
      </w:pPr>
    </w:p>
    <w:p w:rsidR="00CE5056" w:rsidRDefault="00CE5056" w:rsidP="00CE505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Podpisano:</w:t>
      </w:r>
    </w:p>
    <w:p w:rsidR="00CE5056" w:rsidRDefault="00CE5056" w:rsidP="00CE5056">
      <w:pPr>
        <w:rPr>
          <w:rFonts w:ascii="Arial Narrow" w:hAnsi="Arial Narrow"/>
        </w:rPr>
      </w:pPr>
    </w:p>
    <w:p w:rsidR="00CE5056" w:rsidRDefault="00CE5056" w:rsidP="00CE505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>............................................</w:t>
      </w:r>
      <w:bookmarkStart w:id="0" w:name="_GoBack"/>
      <w:bookmarkEnd w:id="0"/>
      <w:r>
        <w:rPr>
          <w:rFonts w:ascii="Arial Narrow" w:hAnsi="Arial Narrow"/>
        </w:rPr>
        <w:t>.......................................</w:t>
      </w:r>
    </w:p>
    <w:p w:rsidR="00CE5056" w:rsidRDefault="00CE5056" w:rsidP="00CE5056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  <w:t xml:space="preserve">    </w:t>
      </w:r>
      <w:r>
        <w:rPr>
          <w:rFonts w:ascii="Arial Narrow" w:hAnsi="Arial Narrow"/>
          <w:i/>
          <w:sz w:val="18"/>
          <w:szCs w:val="18"/>
        </w:rPr>
        <w:t>(czytelny podpis upełnomocnionego przedstawiciela</w:t>
      </w:r>
    </w:p>
    <w:p w:rsidR="00CE5056" w:rsidRDefault="00CE5056" w:rsidP="00CE5056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lub imienna pieczątka + podpis)</w:t>
      </w:r>
    </w:p>
    <w:p w:rsidR="00CE5056" w:rsidRDefault="00CE5056" w:rsidP="00CE5056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CE5056" w:rsidRDefault="00CE5056" w:rsidP="00CE5056">
      <w:pPr>
        <w:rPr>
          <w:rFonts w:asciiTheme="minorHAnsi" w:hAnsiTheme="minorHAnsi"/>
        </w:rPr>
      </w:pPr>
    </w:p>
    <w:p w:rsidR="00CE5056" w:rsidRDefault="00CE5056" w:rsidP="00CE5056"/>
    <w:p w:rsidR="00CE5056" w:rsidRDefault="00CE5056" w:rsidP="00CE5056"/>
    <w:p w:rsidR="00CE5056" w:rsidRDefault="00CE5056" w:rsidP="00CE5056"/>
    <w:p w:rsidR="00CE5056" w:rsidRDefault="00CE5056" w:rsidP="00CE5056"/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sectPr w:rsidR="00B03E1C" w:rsidRPr="0082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0"/>
    <w:rsid w:val="000F0A46"/>
    <w:rsid w:val="00216018"/>
    <w:rsid w:val="00301EC8"/>
    <w:rsid w:val="003C0860"/>
    <w:rsid w:val="006B4A4B"/>
    <w:rsid w:val="0082739B"/>
    <w:rsid w:val="008A622D"/>
    <w:rsid w:val="00901DB6"/>
    <w:rsid w:val="00A769F7"/>
    <w:rsid w:val="00B03E1C"/>
    <w:rsid w:val="00B12B0D"/>
    <w:rsid w:val="00B35A72"/>
    <w:rsid w:val="00C345BC"/>
    <w:rsid w:val="00CB7DD2"/>
    <w:rsid w:val="00C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88AE-CA2F-42EA-8588-7A60F4B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1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5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Sylwia Abramczyk</cp:lastModifiedBy>
  <cp:revision>14</cp:revision>
  <cp:lastPrinted>2016-08-11T09:19:00Z</cp:lastPrinted>
  <dcterms:created xsi:type="dcterms:W3CDTF">2016-08-11T09:08:00Z</dcterms:created>
  <dcterms:modified xsi:type="dcterms:W3CDTF">2021-07-20T10:39:00Z</dcterms:modified>
</cp:coreProperties>
</file>