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7C060F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683301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</w:rPr>
        <w:tab/>
      </w:r>
      <w:r w:rsidRPr="00683301">
        <w:rPr>
          <w:rFonts w:ascii="Arial" w:hAnsi="Arial" w:cs="Arial"/>
          <w:sz w:val="18"/>
          <w:szCs w:val="18"/>
        </w:rPr>
        <w:t>formularz nr 1</w:t>
      </w:r>
    </w:p>
    <w:p w:rsid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52F7A" w:rsidRPr="007C060F">
        <w:rPr>
          <w:rFonts w:ascii="Arial" w:hAnsi="Arial" w:cs="Arial"/>
        </w:rPr>
        <w:t>pieczęć wykonawcy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FORMULARZ  OFERTOWY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Pr="007C060F">
        <w:rPr>
          <w:rFonts w:ascii="Arial" w:hAnsi="Arial" w:cs="Arial"/>
          <w:b/>
        </w:rPr>
        <w:tab/>
      </w:r>
      <w:r w:rsidR="00512688" w:rsidRPr="007C060F">
        <w:rPr>
          <w:rFonts w:ascii="Arial" w:hAnsi="Arial" w:cs="Arial"/>
          <w:b/>
        </w:rPr>
        <w:t xml:space="preserve">                                       </w:t>
      </w:r>
      <w:r w:rsidR="007C060F">
        <w:rPr>
          <w:rFonts w:ascii="Arial" w:hAnsi="Arial" w:cs="Arial"/>
          <w:b/>
        </w:rPr>
        <w:t xml:space="preserve">                 </w:t>
      </w:r>
      <w:r w:rsidR="00512688" w:rsidRPr="007C060F">
        <w:rPr>
          <w:rFonts w:ascii="Arial" w:hAnsi="Arial" w:cs="Arial"/>
          <w:b/>
        </w:rPr>
        <w:t xml:space="preserve">   </w:t>
      </w:r>
      <w:r w:rsidRPr="007C060F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Zarząd Dróg Wojewódzkich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w Zielonej Górze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Al. Niepodległości 32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7C060F">
        <w:rPr>
          <w:rFonts w:ascii="Arial" w:hAnsi="Arial" w:cs="Arial"/>
          <w:b/>
        </w:rPr>
        <w:t>65-042 Zielona Góra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9824CA" w:rsidRDefault="00552F7A" w:rsidP="009824CA">
      <w:pPr>
        <w:spacing w:after="0" w:line="240" w:lineRule="auto"/>
        <w:jc w:val="center"/>
        <w:rPr>
          <w:rFonts w:ascii="Arial" w:hAnsi="Arial" w:cs="Arial"/>
          <w:b/>
        </w:rPr>
      </w:pPr>
      <w:r w:rsidRPr="007C060F">
        <w:rPr>
          <w:rFonts w:ascii="Arial" w:hAnsi="Arial" w:cs="Arial"/>
          <w:b/>
          <w:u w:val="single"/>
        </w:rPr>
        <w:t>dotyczy zamówienia na</w:t>
      </w:r>
      <w:r w:rsidRPr="007C060F">
        <w:rPr>
          <w:rFonts w:ascii="Arial" w:hAnsi="Arial" w:cs="Arial"/>
        </w:rPr>
        <w:t>:</w:t>
      </w:r>
      <w:r w:rsidR="00512688" w:rsidRPr="007C060F">
        <w:rPr>
          <w:rFonts w:ascii="Arial" w:hAnsi="Arial" w:cs="Arial"/>
        </w:rPr>
        <w:t xml:space="preserve"> </w:t>
      </w:r>
      <w:r w:rsidR="009824CA">
        <w:rPr>
          <w:rFonts w:ascii="Arial" w:hAnsi="Arial" w:cs="Arial"/>
          <w:b/>
        </w:rPr>
        <w:t xml:space="preserve">Dostawa słupków betonowych z napisem „pas </w:t>
      </w:r>
      <w:proofErr w:type="spellStart"/>
      <w:r w:rsidR="009824CA">
        <w:rPr>
          <w:rFonts w:ascii="Arial" w:hAnsi="Arial" w:cs="Arial"/>
          <w:b/>
        </w:rPr>
        <w:t>drogowy</w:t>
      </w:r>
      <w:proofErr w:type="spellEnd"/>
      <w:r w:rsidR="009824CA">
        <w:rPr>
          <w:rFonts w:ascii="Arial" w:hAnsi="Arial" w:cs="Arial"/>
          <w:b/>
        </w:rPr>
        <w:t xml:space="preserve">”                o wym. 100x12x12 na potrzeby </w:t>
      </w:r>
      <w:r w:rsidR="004A79DF">
        <w:rPr>
          <w:rFonts w:ascii="Arial" w:hAnsi="Arial" w:cs="Arial"/>
          <w:b/>
        </w:rPr>
        <w:t>Zarządu</w:t>
      </w:r>
      <w:r w:rsidR="009824CA">
        <w:rPr>
          <w:rFonts w:ascii="Arial" w:hAnsi="Arial" w:cs="Arial"/>
          <w:b/>
        </w:rPr>
        <w:t xml:space="preserve"> Dróg Wojewódzkich w Zielonej Górze</w:t>
      </w:r>
    </w:p>
    <w:p w:rsidR="00552F7A" w:rsidRPr="007C060F" w:rsidRDefault="00552F7A" w:rsidP="009824CA">
      <w:pPr>
        <w:spacing w:before="120" w:after="240" w:line="24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Oferuję wykonanie przedmiotu zamówienia za całkowitą cenę brutto zł:</w:t>
      </w:r>
    </w:p>
    <w:p w:rsidR="005C7069" w:rsidRPr="007C060F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............................................................................................</w:t>
      </w:r>
      <w:r w:rsidR="005C7069" w:rsidRPr="007C060F">
        <w:rPr>
          <w:rFonts w:ascii="Arial" w:hAnsi="Arial" w:cs="Arial"/>
        </w:rPr>
        <w:t>..................</w:t>
      </w:r>
      <w:r w:rsidRPr="007C060F">
        <w:rPr>
          <w:rFonts w:ascii="Arial" w:hAnsi="Arial" w:cs="Arial"/>
        </w:rPr>
        <w:t>........................</w:t>
      </w:r>
      <w:r w:rsidR="007C060F">
        <w:rPr>
          <w:rFonts w:ascii="Arial" w:hAnsi="Arial" w:cs="Arial"/>
        </w:rPr>
        <w:t>..............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7C060F" w:rsidRDefault="007C060F" w:rsidP="007C060F">
      <w:pPr>
        <w:tabs>
          <w:tab w:val="left" w:pos="360"/>
          <w:tab w:val="left" w:pos="900"/>
        </w:tabs>
        <w:spacing w:before="240" w:after="120" w:line="360" w:lineRule="auto"/>
        <w:rPr>
          <w:rFonts w:ascii="Arial" w:hAnsi="Arial" w:cs="Arial"/>
        </w:rPr>
      </w:pPr>
      <w:r w:rsidRPr="007C060F">
        <w:rPr>
          <w:rFonts w:ascii="Arial" w:hAnsi="Arial" w:cs="Arial"/>
          <w:sz w:val="18"/>
          <w:szCs w:val="18"/>
        </w:rPr>
        <w:t>(słownie)</w:t>
      </w:r>
      <w:r w:rsidR="00552F7A" w:rsidRPr="007C060F">
        <w:rPr>
          <w:rFonts w:ascii="Arial" w:hAnsi="Arial" w:cs="Arial"/>
        </w:rPr>
        <w:t>............</w:t>
      </w:r>
      <w:r w:rsidR="005C7069" w:rsidRPr="007C060F">
        <w:rPr>
          <w:rFonts w:ascii="Arial" w:hAnsi="Arial" w:cs="Arial"/>
        </w:rPr>
        <w:t>.......</w:t>
      </w:r>
      <w:r w:rsidR="00552F7A" w:rsidRPr="007C060F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</w:t>
      </w:r>
      <w:r w:rsidR="00552F7A" w:rsidRPr="007C060F">
        <w:rPr>
          <w:rFonts w:ascii="Arial" w:hAnsi="Arial" w:cs="Arial"/>
        </w:rPr>
        <w:t>..........................................................</w:t>
      </w:r>
      <w:r>
        <w:rPr>
          <w:rFonts w:ascii="Arial" w:hAnsi="Arial" w:cs="Arial"/>
        </w:rPr>
        <w:t>.</w:t>
      </w:r>
    </w:p>
    <w:p w:rsidR="00552F7A" w:rsidRPr="007C060F" w:rsidRDefault="007C060F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rPr>
          <w:rFonts w:ascii="Arial" w:hAnsi="Arial" w:cs="Arial"/>
          <w:strike/>
        </w:rPr>
      </w:pPr>
      <w:r>
        <w:rPr>
          <w:rFonts w:ascii="Arial" w:hAnsi="Arial" w:cs="Arial"/>
          <w:strike/>
        </w:rPr>
        <w:t xml:space="preserve">Inne </w:t>
      </w:r>
      <w:r w:rsidR="00552F7A" w:rsidRPr="007C060F">
        <w:rPr>
          <w:rFonts w:ascii="Arial" w:hAnsi="Arial" w:cs="Arial"/>
          <w:strike/>
        </w:rPr>
        <w:t>kryteria - ..............................................................................................</w:t>
      </w:r>
      <w:r>
        <w:rPr>
          <w:rFonts w:ascii="Arial" w:hAnsi="Arial" w:cs="Arial"/>
          <w:strike/>
        </w:rPr>
        <w:t>................</w:t>
      </w:r>
      <w:r w:rsidR="00552F7A" w:rsidRPr="007C060F">
        <w:rPr>
          <w:rFonts w:ascii="Arial" w:hAnsi="Arial" w:cs="Arial"/>
          <w:strike/>
        </w:rPr>
        <w:t>.*</w:t>
      </w:r>
    </w:p>
    <w:p w:rsidR="00552F7A" w:rsidRPr="009824CA" w:rsidRDefault="00552F7A" w:rsidP="009824CA">
      <w:pPr>
        <w:pStyle w:val="Akapitzlist"/>
        <w:numPr>
          <w:ilvl w:val="0"/>
          <w:numId w:val="26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>Termin realizacji zamówienia</w:t>
      </w:r>
      <w:r w:rsidR="009824CA">
        <w:rPr>
          <w:rFonts w:ascii="Arial" w:hAnsi="Arial" w:cs="Arial"/>
        </w:rPr>
        <w:t xml:space="preserve">: </w:t>
      </w:r>
      <w:r w:rsidR="004A79DF">
        <w:rPr>
          <w:rFonts w:ascii="Arial" w:hAnsi="Arial" w:cs="Arial"/>
          <w:b/>
          <w:u w:val="single"/>
        </w:rPr>
        <w:t>60</w:t>
      </w:r>
      <w:r w:rsidR="009824CA" w:rsidRPr="005F07CA">
        <w:rPr>
          <w:rFonts w:ascii="Arial" w:hAnsi="Arial" w:cs="Arial"/>
          <w:b/>
          <w:u w:val="single"/>
        </w:rPr>
        <w:t xml:space="preserve"> dni od dnia podpisania zamówienia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>Oświadczam, iż akceptuję zapisy wzoru umowy.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7C060F">
        <w:rPr>
          <w:rFonts w:ascii="Arial" w:hAnsi="Arial" w:cs="Arial"/>
        </w:rPr>
        <w:t>Udzielam gwarancji jakości na przedmiot zamówienia na okres</w:t>
      </w:r>
      <w:r w:rsidR="005C7069" w:rsidRPr="007C060F">
        <w:rPr>
          <w:rFonts w:ascii="Arial" w:hAnsi="Arial" w:cs="Arial"/>
        </w:rPr>
        <w:t xml:space="preserve">: </w:t>
      </w:r>
      <w:r w:rsidR="00D627B7">
        <w:rPr>
          <w:rFonts w:ascii="Arial" w:hAnsi="Arial" w:cs="Arial"/>
          <w:b/>
        </w:rPr>
        <w:t>nie dotyczy.</w:t>
      </w:r>
    </w:p>
    <w:p w:rsidR="00552F7A" w:rsidRPr="007C060F" w:rsidRDefault="00552F7A" w:rsidP="007C060F">
      <w:pPr>
        <w:pStyle w:val="Akapitzlist"/>
        <w:numPr>
          <w:ilvl w:val="0"/>
          <w:numId w:val="23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7C060F">
        <w:rPr>
          <w:rFonts w:ascii="Arial" w:hAnsi="Arial" w:cs="Arial"/>
        </w:rPr>
        <w:t>Dane kontaktowe: ......................................</w:t>
      </w:r>
      <w:r w:rsidR="00C8673C" w:rsidRPr="007C060F">
        <w:rPr>
          <w:rFonts w:ascii="Arial" w:hAnsi="Arial" w:cs="Arial"/>
        </w:rPr>
        <w:t>............................</w:t>
      </w:r>
      <w:r w:rsidRPr="007C060F">
        <w:rPr>
          <w:rFonts w:ascii="Arial" w:hAnsi="Arial" w:cs="Arial"/>
        </w:rPr>
        <w:t>...................................................................</w:t>
      </w:r>
      <w:r w:rsidR="007C060F">
        <w:rPr>
          <w:rFonts w:ascii="Arial" w:hAnsi="Arial" w:cs="Arial"/>
        </w:rPr>
        <w:t>...</w:t>
      </w: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7C060F" w:rsidRDefault="00552F7A" w:rsidP="007C060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7C060F">
        <w:rPr>
          <w:rFonts w:ascii="Arial" w:hAnsi="Arial" w:cs="Arial"/>
          <w:sz w:val="20"/>
          <w:szCs w:val="20"/>
        </w:rPr>
        <w:t>am</w:t>
      </w:r>
      <w:proofErr w:type="spellEnd"/>
      <w:r w:rsidRPr="007C060F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7C060F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7C060F">
        <w:rPr>
          <w:rFonts w:ascii="Arial" w:hAnsi="Arial" w:cs="Arial"/>
          <w:sz w:val="20"/>
          <w:szCs w:val="20"/>
        </w:rPr>
        <w:t>wobec osób fizycznych, od których dane osobowe bezpośrednio lub pośrednio pozyskałem/</w:t>
      </w:r>
      <w:proofErr w:type="spellStart"/>
      <w:r w:rsidRPr="007C060F">
        <w:rPr>
          <w:rFonts w:ascii="Arial" w:hAnsi="Arial" w:cs="Arial"/>
          <w:sz w:val="20"/>
          <w:szCs w:val="20"/>
        </w:rPr>
        <w:t>am</w:t>
      </w:r>
      <w:proofErr w:type="spellEnd"/>
      <w:r w:rsidRPr="007C060F">
        <w:rPr>
          <w:rFonts w:ascii="Arial" w:hAnsi="Arial" w:cs="Arial"/>
          <w:sz w:val="20"/>
          <w:szCs w:val="20"/>
        </w:rPr>
        <w:t>* w celu ubiegania się o udzielenie zamówienia w niniejszym zapytaniu ofertowym.**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C8673C" w:rsidRPr="007C060F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Pr="007C060F">
        <w:rPr>
          <w:rFonts w:ascii="Arial" w:hAnsi="Arial" w:cs="Arial"/>
        </w:rPr>
        <w:tab/>
      </w:r>
      <w:r w:rsidR="00512688" w:rsidRPr="007C060F">
        <w:rPr>
          <w:rFonts w:ascii="Arial" w:hAnsi="Arial" w:cs="Arial"/>
        </w:rPr>
        <w:t xml:space="preserve">    </w:t>
      </w:r>
      <w:r w:rsidR="007C060F">
        <w:rPr>
          <w:rFonts w:ascii="Arial" w:hAnsi="Arial" w:cs="Arial"/>
        </w:rPr>
        <w:t xml:space="preserve">         </w:t>
      </w:r>
      <w:r w:rsidR="00512688" w:rsidRPr="007C060F">
        <w:rPr>
          <w:rFonts w:ascii="Arial" w:hAnsi="Arial" w:cs="Arial"/>
        </w:rPr>
        <w:t xml:space="preserve"> </w:t>
      </w:r>
      <w:r w:rsidRPr="007C060F">
        <w:rPr>
          <w:rFonts w:ascii="Arial" w:hAnsi="Arial" w:cs="Arial"/>
        </w:rPr>
        <w:t>Podpis</w:t>
      </w:r>
      <w:r w:rsidR="007C060F"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12688" w:rsidRPr="007C060F">
        <w:rPr>
          <w:rFonts w:ascii="Arial" w:hAnsi="Arial" w:cs="Arial"/>
        </w:rPr>
        <w:t xml:space="preserve">        </w:t>
      </w:r>
      <w:r w:rsidRPr="007C060F">
        <w:rPr>
          <w:rFonts w:ascii="Arial" w:hAnsi="Arial" w:cs="Arial"/>
        </w:rPr>
        <w:t xml:space="preserve">       </w:t>
      </w:r>
      <w:r w:rsidR="007C060F">
        <w:rPr>
          <w:rFonts w:ascii="Arial" w:hAnsi="Arial" w:cs="Arial"/>
        </w:rPr>
        <w:t xml:space="preserve">                                              </w:t>
      </w:r>
    </w:p>
    <w:p w:rsidR="00552F7A" w:rsidRPr="007C060F" w:rsidRDefault="007C060F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552F7A" w:rsidRPr="007C060F">
        <w:rPr>
          <w:rFonts w:ascii="Arial" w:hAnsi="Arial" w:cs="Arial"/>
        </w:rPr>
        <w:t>..................................................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552F7A" w:rsidRPr="007C060F" w:rsidRDefault="00552F7A" w:rsidP="00512688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552F7A" w:rsidRPr="007C060F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  <w:u w:val="single"/>
        </w:rPr>
        <w:t>Załączniki do oferty</w:t>
      </w:r>
      <w:r w:rsidRPr="007C060F">
        <w:rPr>
          <w:rFonts w:ascii="Arial" w:hAnsi="Arial" w:cs="Arial"/>
          <w:sz w:val="20"/>
          <w:szCs w:val="20"/>
        </w:rPr>
        <w:t>:</w:t>
      </w:r>
    </w:p>
    <w:p w:rsidR="00552F7A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C060F">
        <w:rPr>
          <w:rFonts w:ascii="Arial" w:hAnsi="Arial" w:cs="Arial"/>
          <w:sz w:val="20"/>
          <w:szCs w:val="20"/>
        </w:rPr>
        <w:t>1.</w:t>
      </w:r>
      <w:r w:rsidR="007C060F">
        <w:rPr>
          <w:rFonts w:ascii="Arial" w:hAnsi="Arial" w:cs="Arial"/>
          <w:sz w:val="20"/>
          <w:szCs w:val="20"/>
        </w:rPr>
        <w:t xml:space="preserve"> </w:t>
      </w:r>
      <w:r w:rsidRPr="007C060F">
        <w:rPr>
          <w:rFonts w:ascii="Arial" w:hAnsi="Arial" w:cs="Arial"/>
          <w:sz w:val="20"/>
          <w:szCs w:val="20"/>
        </w:rPr>
        <w:t>formularz cenowy</w:t>
      </w:r>
    </w:p>
    <w:p w:rsidR="00BC7A4C" w:rsidRPr="007C060F" w:rsidRDefault="00BC7A4C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referencje,</w:t>
      </w:r>
    </w:p>
    <w:p w:rsidR="00512688" w:rsidRPr="007C060F" w:rsidRDefault="00BC7A4C" w:rsidP="00512688">
      <w:pPr>
        <w:tabs>
          <w:tab w:val="left" w:pos="540"/>
          <w:tab w:val="left" w:pos="9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552F7A" w:rsidRPr="007C060F">
        <w:rPr>
          <w:rFonts w:ascii="Arial" w:hAnsi="Arial" w:cs="Arial"/>
          <w:sz w:val="20"/>
          <w:szCs w:val="20"/>
        </w:rPr>
        <w:t>.</w:t>
      </w:r>
      <w:r w:rsidR="00512688" w:rsidRPr="007C060F">
        <w:rPr>
          <w:rFonts w:ascii="Arial" w:hAnsi="Arial" w:cs="Arial"/>
          <w:sz w:val="20"/>
          <w:szCs w:val="20"/>
        </w:rPr>
        <w:t xml:space="preserve"> kopię aktualnego odpisu z właściwego rejestru lub z centralnej ewidencji i informacji działalności gospodarczej.</w:t>
      </w:r>
    </w:p>
    <w:p w:rsidR="00552F7A" w:rsidRPr="007C060F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>*niepotrzebne skreślić</w:t>
      </w:r>
    </w:p>
    <w:p w:rsidR="00552F7A" w:rsidRPr="007C060F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  <w:vertAlign w:val="superscript"/>
        </w:rPr>
        <w:t>1)</w:t>
      </w:r>
      <w:r w:rsidRPr="007C060F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6599" w:rsidRPr="007C060F" w:rsidRDefault="00552F7A" w:rsidP="007C060F">
      <w:pPr>
        <w:jc w:val="both"/>
        <w:rPr>
          <w:rFonts w:ascii="Arial" w:hAnsi="Arial" w:cs="Arial"/>
          <w:sz w:val="16"/>
          <w:szCs w:val="16"/>
        </w:rPr>
      </w:pPr>
      <w:r w:rsidRPr="007C060F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366599" w:rsidRDefault="00366599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</w:p>
    <w:p w:rsidR="00FB2ABF" w:rsidRDefault="00FB2ABF" w:rsidP="009405BC">
      <w:pPr>
        <w:jc w:val="both"/>
        <w:rPr>
          <w:rFonts w:ascii="Arial Narrow" w:hAnsi="Arial Narrow"/>
        </w:rPr>
      </w:pPr>
    </w:p>
    <w:p w:rsidR="00A33670" w:rsidRPr="00A33670" w:rsidRDefault="00A33670" w:rsidP="009405BC">
      <w:pPr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Załącznik nr 1</w:t>
      </w:r>
    </w:p>
    <w:p w:rsidR="00A33670" w:rsidRPr="00A33670" w:rsidRDefault="00A33670" w:rsidP="00A3367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A33670" w:rsidRPr="00A33670" w:rsidRDefault="00A33670" w:rsidP="00A33670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A33670" w:rsidRPr="00A33670" w:rsidRDefault="00A33670" w:rsidP="00A33670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824CA" w:rsidRDefault="00A33670" w:rsidP="009824CA">
      <w:pPr>
        <w:spacing w:after="0" w:line="240" w:lineRule="auto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="009824CA">
        <w:rPr>
          <w:rFonts w:ascii="Arial" w:hAnsi="Arial" w:cs="Arial"/>
          <w:b/>
        </w:rPr>
        <w:t xml:space="preserve">Dostawa słupków betonowych z napisem „pas </w:t>
      </w:r>
      <w:proofErr w:type="spellStart"/>
      <w:r w:rsidR="009824CA">
        <w:rPr>
          <w:rFonts w:ascii="Arial" w:hAnsi="Arial" w:cs="Arial"/>
          <w:b/>
        </w:rPr>
        <w:t>drogowy</w:t>
      </w:r>
      <w:proofErr w:type="spellEnd"/>
      <w:r w:rsidR="009824CA">
        <w:rPr>
          <w:rFonts w:ascii="Arial" w:hAnsi="Arial" w:cs="Arial"/>
          <w:b/>
        </w:rPr>
        <w:t xml:space="preserve">”                   o wym. 100x12x12 na potrzeby </w:t>
      </w:r>
      <w:r w:rsidR="004A79DF">
        <w:rPr>
          <w:rFonts w:ascii="Arial" w:hAnsi="Arial" w:cs="Arial"/>
          <w:b/>
        </w:rPr>
        <w:t>Zarządu</w:t>
      </w:r>
      <w:r w:rsidR="009824CA">
        <w:rPr>
          <w:rFonts w:ascii="Arial" w:hAnsi="Arial" w:cs="Arial"/>
          <w:b/>
        </w:rPr>
        <w:t xml:space="preserve"> Dróg Wojewódzkich w Zielonej Górze</w:t>
      </w:r>
    </w:p>
    <w:p w:rsidR="00A33670" w:rsidRPr="00A33670" w:rsidRDefault="00A33670" w:rsidP="009824CA">
      <w:pPr>
        <w:spacing w:after="0"/>
        <w:jc w:val="both"/>
        <w:rPr>
          <w:rFonts w:ascii="Arial" w:hAnsi="Arial" w:cs="Arial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</w:t>
      </w:r>
      <w:proofErr w:type="spellStart"/>
      <w:r w:rsidRPr="00A33670">
        <w:rPr>
          <w:rFonts w:ascii="Arial" w:hAnsi="Arial" w:cs="Arial"/>
        </w:rPr>
        <w:t>pkt</w:t>
      </w:r>
      <w:proofErr w:type="spellEnd"/>
      <w:r w:rsidRPr="00A33670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A33670" w:rsidRPr="00A33670" w:rsidRDefault="00A33670" w:rsidP="00A33670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A33670" w:rsidRPr="00A33670" w:rsidRDefault="00A33670" w:rsidP="00A33670">
      <w:pPr>
        <w:numPr>
          <w:ilvl w:val="0"/>
          <w:numId w:val="24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 w:rsidR="00334F37"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i/>
        </w:rPr>
      </w:pPr>
    </w:p>
    <w:p w:rsidR="00A33670" w:rsidRPr="00A33670" w:rsidRDefault="00A33670" w:rsidP="00A33670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613477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613477" w:rsidRPr="007C060F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A33670" w:rsidRPr="00613477" w:rsidRDefault="00613477" w:rsidP="0061347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A33670" w:rsidRPr="00A33670" w:rsidRDefault="00A33670" w:rsidP="00613477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A33670" w:rsidRPr="00A33670" w:rsidRDefault="00A33670" w:rsidP="00A336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33670" w:rsidRPr="00A33670" w:rsidRDefault="00A33670" w:rsidP="00A3367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A33670" w:rsidRPr="00A33670" w:rsidRDefault="00A33670" w:rsidP="00A3367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A33670">
        <w:rPr>
          <w:rFonts w:ascii="Arial" w:hAnsi="Arial" w:cs="Arial"/>
          <w:sz w:val="16"/>
          <w:szCs w:val="16"/>
        </w:rPr>
        <w:t>pkt</w:t>
      </w:r>
      <w:proofErr w:type="spellEnd"/>
      <w:r w:rsidRPr="00A3367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A33670" w:rsidRPr="00A33670" w:rsidRDefault="00A33670" w:rsidP="00A33670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A33670" w:rsidRPr="00613477" w:rsidRDefault="00A33670" w:rsidP="006134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sectPr w:rsidR="00A33670" w:rsidRPr="00613477" w:rsidSect="007C060F">
      <w:pgSz w:w="11906" w:h="16838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692" w:rsidRDefault="00F82692" w:rsidP="008B0816">
      <w:pPr>
        <w:spacing w:after="0" w:line="240" w:lineRule="auto"/>
      </w:pPr>
      <w:r>
        <w:separator/>
      </w:r>
    </w:p>
  </w:endnote>
  <w:endnote w:type="continuationSeparator" w:id="0">
    <w:p w:rsidR="00F82692" w:rsidRDefault="00F82692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692" w:rsidRDefault="00F82692" w:rsidP="008B0816">
      <w:pPr>
        <w:spacing w:after="0" w:line="240" w:lineRule="auto"/>
      </w:pPr>
      <w:r>
        <w:separator/>
      </w:r>
    </w:p>
  </w:footnote>
  <w:footnote w:type="continuationSeparator" w:id="0">
    <w:p w:rsidR="00F82692" w:rsidRDefault="00F82692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411D35B1"/>
    <w:multiLevelType w:val="hybridMultilevel"/>
    <w:tmpl w:val="BA0CDE7A"/>
    <w:lvl w:ilvl="0" w:tplc="75FA8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7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EE7BD1"/>
    <w:multiLevelType w:val="hybridMultilevel"/>
    <w:tmpl w:val="7E10B5D6"/>
    <w:lvl w:ilvl="0" w:tplc="42E82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24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23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20"/>
  </w:num>
  <w:num w:numId="23">
    <w:abstractNumId w:val="12"/>
  </w:num>
  <w:num w:numId="24">
    <w:abstractNumId w:val="17"/>
  </w:num>
  <w:num w:numId="25">
    <w:abstractNumId w:val="6"/>
  </w:num>
  <w:num w:numId="26">
    <w:abstractNumId w:val="1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84D67"/>
    <w:rsid w:val="00094DC7"/>
    <w:rsid w:val="000B24DB"/>
    <w:rsid w:val="000D27A8"/>
    <w:rsid w:val="00107086"/>
    <w:rsid w:val="00115240"/>
    <w:rsid w:val="001278F5"/>
    <w:rsid w:val="00134AA9"/>
    <w:rsid w:val="00141DB3"/>
    <w:rsid w:val="0014230D"/>
    <w:rsid w:val="00145B5B"/>
    <w:rsid w:val="00150204"/>
    <w:rsid w:val="00157333"/>
    <w:rsid w:val="00181C6B"/>
    <w:rsid w:val="00191A7A"/>
    <w:rsid w:val="001D142B"/>
    <w:rsid w:val="001D203F"/>
    <w:rsid w:val="002061C3"/>
    <w:rsid w:val="0021357A"/>
    <w:rsid w:val="00213ED5"/>
    <w:rsid w:val="00255646"/>
    <w:rsid w:val="00261C06"/>
    <w:rsid w:val="00262F4D"/>
    <w:rsid w:val="002A4FB9"/>
    <w:rsid w:val="002F3592"/>
    <w:rsid w:val="002F54F5"/>
    <w:rsid w:val="002F78A4"/>
    <w:rsid w:val="00334F37"/>
    <w:rsid w:val="003468D4"/>
    <w:rsid w:val="00366599"/>
    <w:rsid w:val="00370130"/>
    <w:rsid w:val="00377B8F"/>
    <w:rsid w:val="003817FD"/>
    <w:rsid w:val="00385AE1"/>
    <w:rsid w:val="003A1D74"/>
    <w:rsid w:val="003A4B12"/>
    <w:rsid w:val="003A5FA8"/>
    <w:rsid w:val="003A6134"/>
    <w:rsid w:val="003B4462"/>
    <w:rsid w:val="003C65FB"/>
    <w:rsid w:val="003D1DAC"/>
    <w:rsid w:val="003D20EA"/>
    <w:rsid w:val="0042034F"/>
    <w:rsid w:val="00444099"/>
    <w:rsid w:val="0046727C"/>
    <w:rsid w:val="004A2608"/>
    <w:rsid w:val="004A79DF"/>
    <w:rsid w:val="004B10CD"/>
    <w:rsid w:val="004D6BC8"/>
    <w:rsid w:val="004E17AE"/>
    <w:rsid w:val="00512688"/>
    <w:rsid w:val="00512B1A"/>
    <w:rsid w:val="0055213D"/>
    <w:rsid w:val="00552F7A"/>
    <w:rsid w:val="00563AF3"/>
    <w:rsid w:val="00571AA5"/>
    <w:rsid w:val="005847E6"/>
    <w:rsid w:val="005C7069"/>
    <w:rsid w:val="005D3A61"/>
    <w:rsid w:val="005D78BC"/>
    <w:rsid w:val="005E3383"/>
    <w:rsid w:val="005E40EC"/>
    <w:rsid w:val="00612632"/>
    <w:rsid w:val="00613477"/>
    <w:rsid w:val="00620689"/>
    <w:rsid w:val="00677BD9"/>
    <w:rsid w:val="00683301"/>
    <w:rsid w:val="00685CDA"/>
    <w:rsid w:val="00692C52"/>
    <w:rsid w:val="006D4C3B"/>
    <w:rsid w:val="006E4CFB"/>
    <w:rsid w:val="006E68A1"/>
    <w:rsid w:val="006F24EA"/>
    <w:rsid w:val="00740B4A"/>
    <w:rsid w:val="007675AD"/>
    <w:rsid w:val="00770A39"/>
    <w:rsid w:val="00777EA8"/>
    <w:rsid w:val="00782EEC"/>
    <w:rsid w:val="00785D85"/>
    <w:rsid w:val="007C060F"/>
    <w:rsid w:val="007D33AE"/>
    <w:rsid w:val="007D7A6E"/>
    <w:rsid w:val="007E7106"/>
    <w:rsid w:val="007F40FB"/>
    <w:rsid w:val="00805029"/>
    <w:rsid w:val="008054AB"/>
    <w:rsid w:val="008458DE"/>
    <w:rsid w:val="00893C83"/>
    <w:rsid w:val="008A4062"/>
    <w:rsid w:val="008B0816"/>
    <w:rsid w:val="009405BC"/>
    <w:rsid w:val="009614E8"/>
    <w:rsid w:val="0096515A"/>
    <w:rsid w:val="00965375"/>
    <w:rsid w:val="00974701"/>
    <w:rsid w:val="009824CA"/>
    <w:rsid w:val="009936C6"/>
    <w:rsid w:val="009C33F7"/>
    <w:rsid w:val="009C4FF2"/>
    <w:rsid w:val="009D3410"/>
    <w:rsid w:val="009E10A8"/>
    <w:rsid w:val="00A23521"/>
    <w:rsid w:val="00A27ED3"/>
    <w:rsid w:val="00A33670"/>
    <w:rsid w:val="00A36398"/>
    <w:rsid w:val="00A4002B"/>
    <w:rsid w:val="00A62F45"/>
    <w:rsid w:val="00A93832"/>
    <w:rsid w:val="00AA1FF9"/>
    <w:rsid w:val="00AD2D3D"/>
    <w:rsid w:val="00AF4120"/>
    <w:rsid w:val="00B0625D"/>
    <w:rsid w:val="00B14E9A"/>
    <w:rsid w:val="00B5395E"/>
    <w:rsid w:val="00B61E00"/>
    <w:rsid w:val="00BA6B62"/>
    <w:rsid w:val="00BB37DE"/>
    <w:rsid w:val="00BB7FF1"/>
    <w:rsid w:val="00BC7A4C"/>
    <w:rsid w:val="00BF2F82"/>
    <w:rsid w:val="00C2133C"/>
    <w:rsid w:val="00C41046"/>
    <w:rsid w:val="00C8673C"/>
    <w:rsid w:val="00C94DE3"/>
    <w:rsid w:val="00D14E46"/>
    <w:rsid w:val="00D33633"/>
    <w:rsid w:val="00D42C43"/>
    <w:rsid w:val="00D627B7"/>
    <w:rsid w:val="00D64261"/>
    <w:rsid w:val="00D754EB"/>
    <w:rsid w:val="00D931C0"/>
    <w:rsid w:val="00DC243A"/>
    <w:rsid w:val="00DD7ABC"/>
    <w:rsid w:val="00E17F90"/>
    <w:rsid w:val="00E2792A"/>
    <w:rsid w:val="00E33363"/>
    <w:rsid w:val="00E63367"/>
    <w:rsid w:val="00E67D3F"/>
    <w:rsid w:val="00E71B45"/>
    <w:rsid w:val="00EA1F78"/>
    <w:rsid w:val="00EA61FC"/>
    <w:rsid w:val="00EC3C65"/>
    <w:rsid w:val="00ED3A7C"/>
    <w:rsid w:val="00ED4FAE"/>
    <w:rsid w:val="00ED732B"/>
    <w:rsid w:val="00F03095"/>
    <w:rsid w:val="00F6424B"/>
    <w:rsid w:val="00F714F4"/>
    <w:rsid w:val="00F81D2C"/>
    <w:rsid w:val="00F82692"/>
    <w:rsid w:val="00F85EBE"/>
    <w:rsid w:val="00F9249C"/>
    <w:rsid w:val="00F9455C"/>
    <w:rsid w:val="00FB2ABF"/>
    <w:rsid w:val="00FD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A3367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3</cp:revision>
  <cp:lastPrinted>2022-02-07T09:39:00Z</cp:lastPrinted>
  <dcterms:created xsi:type="dcterms:W3CDTF">2023-02-03T11:05:00Z</dcterms:created>
  <dcterms:modified xsi:type="dcterms:W3CDTF">2024-02-21T08:08:00Z</dcterms:modified>
</cp:coreProperties>
</file>