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B7" w:rsidRDefault="00C404B7" w:rsidP="00C404B7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sz w:val="16"/>
          <w:szCs w:val="16"/>
        </w:rPr>
        <w:t xml:space="preserve">…………………………………………………………..                                                                      </w:t>
      </w:r>
      <w:r w:rsidR="00125BC4">
        <w:rPr>
          <w:rFonts w:ascii="Arial Narrow" w:hAnsi="Arial Narrow"/>
          <w:sz w:val="16"/>
          <w:szCs w:val="16"/>
        </w:rPr>
        <w:t xml:space="preserve">                              </w:t>
      </w:r>
      <w:r w:rsidR="009F01DE">
        <w:rPr>
          <w:rFonts w:ascii="Arial Narrow" w:hAnsi="Arial Narrow"/>
          <w:sz w:val="16"/>
          <w:szCs w:val="16"/>
        </w:rPr>
        <w:t xml:space="preserve">                   </w:t>
      </w:r>
      <w:r w:rsidR="00125BC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załącznik nr </w:t>
      </w:r>
      <w:r w:rsidR="009F01DE">
        <w:rPr>
          <w:rFonts w:ascii="Arial Narrow" w:hAnsi="Arial Narrow"/>
          <w:sz w:val="16"/>
          <w:szCs w:val="16"/>
        </w:rPr>
        <w:t>2</w:t>
      </w:r>
    </w:p>
    <w:p w:rsidR="00C404B7" w:rsidRDefault="00C404B7" w:rsidP="00C404B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C404B7" w:rsidRDefault="00C404B7" w:rsidP="00C404B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C404B7" w:rsidRDefault="00C404B7" w:rsidP="00B30278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  <w:u w:val="single"/>
        </w:rPr>
      </w:pPr>
    </w:p>
    <w:p w:rsidR="00C404B7" w:rsidRDefault="00C404B7" w:rsidP="00B30278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  <w:u w:val="single"/>
        </w:rPr>
      </w:pPr>
    </w:p>
    <w:p w:rsidR="00C404B7" w:rsidRDefault="00C404B7" w:rsidP="00B30278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  <w:u w:val="single"/>
        </w:rPr>
      </w:pPr>
    </w:p>
    <w:p w:rsidR="00B30278" w:rsidRDefault="00B30278" w:rsidP="00B30278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  <w:u w:val="single"/>
        </w:rPr>
      </w:pPr>
      <w:r>
        <w:rPr>
          <w:rFonts w:ascii="Arial Narrow" w:eastAsia="Calibri" w:hAnsi="Arial Narrow" w:cs="Times New Roman"/>
          <w:b/>
          <w:sz w:val="28"/>
          <w:szCs w:val="28"/>
          <w:u w:val="single"/>
        </w:rPr>
        <w:t>FORMULARZ CENOWY</w:t>
      </w:r>
    </w:p>
    <w:p w:rsidR="008610F2" w:rsidRPr="003319A3" w:rsidRDefault="008610F2" w:rsidP="00B30278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  <w:u w:val="single"/>
        </w:rPr>
      </w:pPr>
    </w:p>
    <w:p w:rsidR="00B30278" w:rsidRPr="003319A3" w:rsidRDefault="00B30278" w:rsidP="00B30278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3319A3">
        <w:rPr>
          <w:rFonts w:ascii="Arial Narrow" w:eastAsia="Calibri" w:hAnsi="Arial Narrow" w:cs="Times New Roman"/>
          <w:b/>
          <w:sz w:val="24"/>
          <w:szCs w:val="24"/>
        </w:rPr>
        <w:t xml:space="preserve">Przeglądy i naprawy wraz z wymianą materiałów eksploatacyjnych sprzętu (maszyn) </w:t>
      </w:r>
      <w:r w:rsidR="00F679AE">
        <w:rPr>
          <w:rFonts w:ascii="Arial Narrow" w:eastAsia="Calibri" w:hAnsi="Arial Narrow" w:cs="Times New Roman"/>
          <w:b/>
          <w:sz w:val="24"/>
          <w:szCs w:val="24"/>
        </w:rPr>
        <w:br/>
      </w:r>
      <w:r w:rsidRPr="003319A3">
        <w:rPr>
          <w:rFonts w:ascii="Arial Narrow" w:eastAsia="Calibri" w:hAnsi="Arial Narrow" w:cs="Times New Roman"/>
          <w:b/>
          <w:sz w:val="24"/>
          <w:szCs w:val="24"/>
        </w:rPr>
        <w:t xml:space="preserve">do bieżącego utrzymania dróg wojewódzkich </w:t>
      </w:r>
    </w:p>
    <w:p w:rsidR="00B30278" w:rsidRPr="003319A3" w:rsidRDefault="00B30278" w:rsidP="00B30278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3319A3">
        <w:rPr>
          <w:rFonts w:ascii="Arial Narrow" w:eastAsia="Calibri" w:hAnsi="Arial Narrow" w:cs="Times New Roman"/>
          <w:b/>
          <w:sz w:val="24"/>
          <w:szCs w:val="24"/>
        </w:rPr>
        <w:t xml:space="preserve"> na potrzeby Rejonu Dróg Wojewódzkich w Kożuchowie.</w:t>
      </w:r>
    </w:p>
    <w:p w:rsidR="00B30278" w:rsidRPr="003319A3" w:rsidRDefault="00B30278" w:rsidP="00B30278">
      <w:pPr>
        <w:spacing w:after="0" w:line="240" w:lineRule="auto"/>
        <w:rPr>
          <w:rFonts w:ascii="Arial Narrow" w:eastAsia="Calibri" w:hAnsi="Arial Narrow" w:cs="Tahoma"/>
          <w:sz w:val="26"/>
          <w:szCs w:val="26"/>
        </w:rPr>
      </w:pPr>
    </w:p>
    <w:p w:rsidR="00B30278" w:rsidRPr="003319A3" w:rsidRDefault="00B30278" w:rsidP="00B30278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"/>
        <w:gridCol w:w="2226"/>
        <w:gridCol w:w="1725"/>
        <w:gridCol w:w="1434"/>
        <w:gridCol w:w="1533"/>
        <w:gridCol w:w="1491"/>
      </w:tblGrid>
      <w:tr w:rsidR="00B30278" w:rsidRPr="003319A3" w:rsidTr="005E79CD">
        <w:trPr>
          <w:jc w:val="center"/>
        </w:trPr>
        <w:tc>
          <w:tcPr>
            <w:tcW w:w="675" w:type="dxa"/>
            <w:shd w:val="clear" w:color="auto" w:fill="A6A6A6"/>
            <w:vAlign w:val="center"/>
          </w:tcPr>
          <w:p w:rsidR="00B30278" w:rsidRPr="003319A3" w:rsidRDefault="00B30278" w:rsidP="005E79C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319A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shd w:val="clear" w:color="auto" w:fill="A6A6A6"/>
            <w:vAlign w:val="center"/>
          </w:tcPr>
          <w:p w:rsidR="00B30278" w:rsidRPr="003319A3" w:rsidRDefault="00B30278" w:rsidP="005E79C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319A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shd w:val="clear" w:color="auto" w:fill="A6A6A6"/>
            <w:vAlign w:val="center"/>
          </w:tcPr>
          <w:p w:rsidR="00B30278" w:rsidRPr="003319A3" w:rsidRDefault="00B30278" w:rsidP="005E79C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319A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JEDNOSTKA</w:t>
            </w:r>
          </w:p>
          <w:p w:rsidR="00B30278" w:rsidRPr="003319A3" w:rsidRDefault="00B30278" w:rsidP="005E79C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319A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NAZWA                    ILOŚĆ</w:t>
            </w:r>
          </w:p>
        </w:tc>
        <w:tc>
          <w:tcPr>
            <w:tcW w:w="1536" w:type="dxa"/>
            <w:shd w:val="clear" w:color="auto" w:fill="A6A6A6"/>
            <w:vAlign w:val="center"/>
          </w:tcPr>
          <w:p w:rsidR="00B30278" w:rsidRPr="003319A3" w:rsidRDefault="00B30278" w:rsidP="005E79C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319A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CENA JEDNOSTKOWA</w:t>
            </w:r>
          </w:p>
          <w:p w:rsidR="00B30278" w:rsidRPr="003319A3" w:rsidRDefault="00B30278" w:rsidP="005E79C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3319A3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/zł netto/</w:t>
            </w:r>
          </w:p>
        </w:tc>
        <w:tc>
          <w:tcPr>
            <w:tcW w:w="1536" w:type="dxa"/>
            <w:shd w:val="clear" w:color="auto" w:fill="A6A6A6"/>
            <w:vAlign w:val="center"/>
          </w:tcPr>
          <w:p w:rsidR="00B30278" w:rsidRPr="003319A3" w:rsidRDefault="00B30278" w:rsidP="005E79C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319A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WARTOŚĆ</w:t>
            </w:r>
          </w:p>
        </w:tc>
      </w:tr>
      <w:tr w:rsidR="00B30278" w:rsidRPr="003319A3" w:rsidTr="005E79CD">
        <w:trPr>
          <w:jc w:val="center"/>
        </w:trPr>
        <w:tc>
          <w:tcPr>
            <w:tcW w:w="675" w:type="dxa"/>
            <w:vAlign w:val="center"/>
          </w:tcPr>
          <w:p w:rsidR="00B30278" w:rsidRPr="003319A3" w:rsidRDefault="00B30278" w:rsidP="005E79C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3319A3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261" w:type="dxa"/>
            <w:vAlign w:val="center"/>
          </w:tcPr>
          <w:p w:rsidR="00B30278" w:rsidRPr="003319A3" w:rsidRDefault="00B30278" w:rsidP="005E79C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3319A3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535" w:type="dxa"/>
            <w:vAlign w:val="center"/>
          </w:tcPr>
          <w:p w:rsidR="00B30278" w:rsidRPr="003319A3" w:rsidRDefault="00B30278" w:rsidP="005E79C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3319A3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535" w:type="dxa"/>
            <w:vAlign w:val="center"/>
          </w:tcPr>
          <w:p w:rsidR="00B30278" w:rsidRPr="003319A3" w:rsidRDefault="00B30278" w:rsidP="005E79C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3319A3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536" w:type="dxa"/>
            <w:vAlign w:val="center"/>
          </w:tcPr>
          <w:p w:rsidR="00B30278" w:rsidRPr="003319A3" w:rsidRDefault="00B30278" w:rsidP="005E79C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3319A3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536" w:type="dxa"/>
            <w:vAlign w:val="center"/>
          </w:tcPr>
          <w:p w:rsidR="00B30278" w:rsidRPr="003319A3" w:rsidRDefault="00B30278" w:rsidP="005E79C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3319A3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X</w:t>
            </w:r>
          </w:p>
        </w:tc>
      </w:tr>
      <w:tr w:rsidR="00B30278" w:rsidRPr="003319A3" w:rsidTr="005E79CD">
        <w:trPr>
          <w:jc w:val="center"/>
        </w:trPr>
        <w:tc>
          <w:tcPr>
            <w:tcW w:w="9078" w:type="dxa"/>
            <w:gridSpan w:val="6"/>
            <w:shd w:val="clear" w:color="auto" w:fill="A6A6A6"/>
          </w:tcPr>
          <w:p w:rsidR="00B30278" w:rsidRPr="003319A3" w:rsidRDefault="00B30278" w:rsidP="005E79C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319A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CZĘŚĆ A</w:t>
            </w:r>
          </w:p>
        </w:tc>
      </w:tr>
      <w:tr w:rsidR="00B30278" w:rsidRPr="003319A3" w:rsidTr="005E79CD">
        <w:trPr>
          <w:jc w:val="center"/>
        </w:trPr>
        <w:tc>
          <w:tcPr>
            <w:tcW w:w="675" w:type="dxa"/>
          </w:tcPr>
          <w:p w:rsidR="00B30278" w:rsidRPr="003319A3" w:rsidRDefault="00B30278" w:rsidP="005E79CD">
            <w:pPr>
              <w:spacing w:before="120" w:after="12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319A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B30278" w:rsidRPr="003319A3" w:rsidRDefault="00B30278" w:rsidP="005E79CD">
            <w:pPr>
              <w:spacing w:before="120" w:after="12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319A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Robocizna</w:t>
            </w:r>
          </w:p>
        </w:tc>
        <w:tc>
          <w:tcPr>
            <w:tcW w:w="1535" w:type="dxa"/>
          </w:tcPr>
          <w:p w:rsidR="00B30278" w:rsidRPr="003319A3" w:rsidRDefault="00B30278" w:rsidP="005E79CD">
            <w:pPr>
              <w:spacing w:before="120" w:after="12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319A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roboczogodzina</w:t>
            </w:r>
          </w:p>
        </w:tc>
        <w:tc>
          <w:tcPr>
            <w:tcW w:w="1535" w:type="dxa"/>
          </w:tcPr>
          <w:p w:rsidR="00B30278" w:rsidRPr="00125BC4" w:rsidRDefault="00B30278" w:rsidP="005E79CD">
            <w:pPr>
              <w:spacing w:before="120" w:after="12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25BC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36" w:type="dxa"/>
          </w:tcPr>
          <w:p w:rsidR="00B30278" w:rsidRPr="003319A3" w:rsidRDefault="00B30278" w:rsidP="005E79CD">
            <w:pPr>
              <w:spacing w:before="120" w:after="12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30278" w:rsidRPr="003319A3" w:rsidRDefault="00B30278" w:rsidP="005E79CD">
            <w:pPr>
              <w:spacing w:before="120" w:after="12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B30278" w:rsidRPr="003319A3" w:rsidTr="005E79CD">
        <w:trPr>
          <w:jc w:val="center"/>
        </w:trPr>
        <w:tc>
          <w:tcPr>
            <w:tcW w:w="9078" w:type="dxa"/>
            <w:gridSpan w:val="6"/>
            <w:shd w:val="clear" w:color="auto" w:fill="A6A6A6"/>
          </w:tcPr>
          <w:p w:rsidR="00B30278" w:rsidRPr="003319A3" w:rsidRDefault="00B30278" w:rsidP="005E79C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319A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CZĘŚĆ B</w:t>
            </w:r>
          </w:p>
        </w:tc>
      </w:tr>
      <w:tr w:rsidR="00B30278" w:rsidRPr="003319A3" w:rsidTr="005E79CD">
        <w:trPr>
          <w:jc w:val="center"/>
        </w:trPr>
        <w:tc>
          <w:tcPr>
            <w:tcW w:w="675" w:type="dxa"/>
          </w:tcPr>
          <w:p w:rsidR="00B30278" w:rsidRPr="003319A3" w:rsidRDefault="00B30278" w:rsidP="005E79C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319A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67" w:type="dxa"/>
            <w:gridSpan w:val="4"/>
          </w:tcPr>
          <w:p w:rsidR="00B30278" w:rsidRPr="003319A3" w:rsidRDefault="00B30278" w:rsidP="005E79C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319A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Części i materiały eksploatacyjne </w:t>
            </w:r>
          </w:p>
          <w:p w:rsidR="00B30278" w:rsidRPr="003319A3" w:rsidRDefault="00B30278" w:rsidP="005E79C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319A3">
              <w:rPr>
                <w:rFonts w:ascii="Arial Narrow" w:eastAsia="Calibri" w:hAnsi="Arial Narrow" w:cs="Times New Roman"/>
                <w:sz w:val="24"/>
                <w:szCs w:val="24"/>
              </w:rPr>
              <w:t>(wartość, którą zamawiający przeznacza na materiały - zł netto)</w:t>
            </w:r>
          </w:p>
        </w:tc>
        <w:tc>
          <w:tcPr>
            <w:tcW w:w="1536" w:type="dxa"/>
            <w:vAlign w:val="center"/>
          </w:tcPr>
          <w:p w:rsidR="00B30278" w:rsidRPr="00125BC4" w:rsidRDefault="001C3B8F" w:rsidP="005E79C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11 635,20</w:t>
            </w:r>
          </w:p>
        </w:tc>
      </w:tr>
      <w:tr w:rsidR="00B30278" w:rsidRPr="003319A3" w:rsidTr="005E79CD">
        <w:trPr>
          <w:jc w:val="center"/>
        </w:trPr>
        <w:tc>
          <w:tcPr>
            <w:tcW w:w="7542" w:type="dxa"/>
            <w:gridSpan w:val="5"/>
          </w:tcPr>
          <w:p w:rsidR="00B30278" w:rsidRPr="003319A3" w:rsidRDefault="00B30278" w:rsidP="005E79CD">
            <w:pPr>
              <w:spacing w:before="120" w:after="12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319A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Razem wartość netto (cześć A +B)</w:t>
            </w:r>
          </w:p>
        </w:tc>
        <w:tc>
          <w:tcPr>
            <w:tcW w:w="1536" w:type="dxa"/>
          </w:tcPr>
          <w:p w:rsidR="00B30278" w:rsidRPr="003319A3" w:rsidRDefault="00B30278" w:rsidP="005E79CD">
            <w:pPr>
              <w:spacing w:before="120" w:after="12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B30278" w:rsidRPr="003319A3" w:rsidTr="005E79CD">
        <w:trPr>
          <w:jc w:val="center"/>
        </w:trPr>
        <w:tc>
          <w:tcPr>
            <w:tcW w:w="7542" w:type="dxa"/>
            <w:gridSpan w:val="5"/>
          </w:tcPr>
          <w:p w:rsidR="00B30278" w:rsidRPr="003319A3" w:rsidRDefault="00B30278" w:rsidP="005E79CD">
            <w:pPr>
              <w:spacing w:before="120" w:after="12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</w:t>
            </w:r>
            <w:r w:rsidRPr="003319A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VAT (23%)</w:t>
            </w:r>
          </w:p>
        </w:tc>
        <w:tc>
          <w:tcPr>
            <w:tcW w:w="1536" w:type="dxa"/>
          </w:tcPr>
          <w:p w:rsidR="00B30278" w:rsidRPr="003319A3" w:rsidRDefault="00B30278" w:rsidP="005E79CD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B30278" w:rsidRPr="003319A3" w:rsidTr="005E79CD">
        <w:trPr>
          <w:jc w:val="center"/>
        </w:trPr>
        <w:tc>
          <w:tcPr>
            <w:tcW w:w="7542" w:type="dxa"/>
            <w:gridSpan w:val="5"/>
          </w:tcPr>
          <w:p w:rsidR="00B30278" w:rsidRPr="003319A3" w:rsidRDefault="00B30278" w:rsidP="005E79CD">
            <w:pPr>
              <w:spacing w:before="120" w:after="12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319A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1536" w:type="dxa"/>
          </w:tcPr>
          <w:p w:rsidR="00B30278" w:rsidRPr="003319A3" w:rsidRDefault="00B30278" w:rsidP="005E79CD">
            <w:pPr>
              <w:spacing w:before="120" w:after="12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:rsidR="00B30278" w:rsidRDefault="00B30278" w:rsidP="00B30278"/>
    <w:p w:rsidR="00C404B7" w:rsidRPr="00CD74A5" w:rsidRDefault="008610F2" w:rsidP="00CD74A5">
      <w:r>
        <w:t>Słownie zł brutto:……………………………………………………………………………………………………………………………….</w:t>
      </w:r>
    </w:p>
    <w:p w:rsidR="00C404B7" w:rsidRDefault="00C404B7" w:rsidP="00C404B7">
      <w:pPr>
        <w:rPr>
          <w:sz w:val="16"/>
          <w:szCs w:val="16"/>
        </w:rPr>
      </w:pPr>
    </w:p>
    <w:p w:rsidR="00C404B7" w:rsidRDefault="00C404B7" w:rsidP="00C404B7">
      <w:pPr>
        <w:pStyle w:val="Akapitzlist"/>
        <w:numPr>
          <w:ilvl w:val="0"/>
          <w:numId w:val="1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Cena części zamiennych i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materiałów eksploatacyjnych do wykon</w:t>
      </w:r>
      <w:r w:rsidR="00F679AE">
        <w:rPr>
          <w:rFonts w:ascii="Arial Narrow" w:hAnsi="Arial Narrow"/>
          <w:color w:val="000000"/>
          <w:sz w:val="24"/>
          <w:szCs w:val="24"/>
        </w:rPr>
        <w:t xml:space="preserve">ania </w:t>
      </w:r>
      <w:proofErr w:type="spellStart"/>
      <w:r w:rsidR="00F679AE">
        <w:rPr>
          <w:rFonts w:ascii="Arial Narrow" w:hAnsi="Arial Narrow"/>
          <w:color w:val="000000"/>
          <w:sz w:val="24"/>
          <w:szCs w:val="24"/>
        </w:rPr>
        <w:t>kpl</w:t>
      </w:r>
      <w:proofErr w:type="spellEnd"/>
      <w:r w:rsidR="00F679AE">
        <w:rPr>
          <w:rFonts w:ascii="Arial Narrow" w:hAnsi="Arial Narrow"/>
          <w:color w:val="000000"/>
          <w:sz w:val="24"/>
          <w:szCs w:val="24"/>
        </w:rPr>
        <w:t xml:space="preserve">. usługi będzie zgodna </w:t>
      </w:r>
      <w:r w:rsidR="00F679AE">
        <w:rPr>
          <w:rFonts w:ascii="Arial Narrow" w:hAnsi="Arial Narrow"/>
          <w:color w:val="000000"/>
          <w:sz w:val="24"/>
          <w:szCs w:val="24"/>
        </w:rPr>
        <w:br/>
      </w:r>
      <w:r>
        <w:rPr>
          <w:rFonts w:ascii="Arial Narrow" w:hAnsi="Arial Narrow"/>
          <w:color w:val="000000"/>
          <w:sz w:val="24"/>
          <w:szCs w:val="24"/>
        </w:rPr>
        <w:t>z cennikiem ogólnie  obowiązującym u Wykonawcy na dzień wykonania usługi.</w:t>
      </w:r>
    </w:p>
    <w:p w:rsidR="00C404B7" w:rsidRDefault="00C404B7" w:rsidP="00C404B7">
      <w:pPr>
        <w:pStyle w:val="Akapitzlist"/>
        <w:numPr>
          <w:ilvl w:val="0"/>
          <w:numId w:val="1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Koszt jednej roboczogodziny obejmuje:</w:t>
      </w:r>
    </w:p>
    <w:p w:rsidR="00C404B7" w:rsidRDefault="00C404B7" w:rsidP="00C404B7">
      <w:pPr>
        <w:pStyle w:val="Akapitzlist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koszt jednej roboczogodziny jest stały, niezależnie od ilości osób wykonujących usługę,</w:t>
      </w:r>
    </w:p>
    <w:p w:rsidR="00C404B7" w:rsidRDefault="00C404B7" w:rsidP="00C404B7">
      <w:pPr>
        <w:pStyle w:val="Akapitzlist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wartość pracy sprzętu Wykonawcy niezbędnego do wykonania usługi wraz z towarzyszącymi kosztami </w:t>
      </w:r>
    </w:p>
    <w:p w:rsidR="00C404B7" w:rsidRPr="00C404B7" w:rsidRDefault="00C404B7" w:rsidP="00C404B7">
      <w:pPr>
        <w:pStyle w:val="Akapitzlist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koszty pośrednie, zysk, kalkulacyjny i ryzyko</w:t>
      </w:r>
    </w:p>
    <w:p w:rsidR="008610F2" w:rsidRDefault="008610F2" w:rsidP="00C404B7">
      <w:pPr>
        <w:ind w:firstLine="708"/>
        <w:rPr>
          <w:sz w:val="16"/>
          <w:szCs w:val="16"/>
        </w:rPr>
      </w:pPr>
    </w:p>
    <w:p w:rsidR="00CD74A5" w:rsidRDefault="00CD74A5" w:rsidP="00C404B7">
      <w:pPr>
        <w:ind w:firstLine="708"/>
        <w:rPr>
          <w:sz w:val="16"/>
          <w:szCs w:val="16"/>
        </w:rPr>
      </w:pPr>
    </w:p>
    <w:p w:rsidR="00CD74A5" w:rsidRDefault="00CD74A5" w:rsidP="00C404B7">
      <w:pPr>
        <w:ind w:firstLine="708"/>
        <w:rPr>
          <w:sz w:val="16"/>
          <w:szCs w:val="16"/>
        </w:rPr>
      </w:pPr>
    </w:p>
    <w:p w:rsidR="00CD74A5" w:rsidRDefault="00CD74A5" w:rsidP="00CD74A5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……………………………………………..</w:t>
      </w:r>
    </w:p>
    <w:p w:rsidR="00CD74A5" w:rsidRDefault="00CD74A5" w:rsidP="00CD74A5">
      <w:pPr>
        <w:spacing w:after="0" w:line="240" w:lineRule="auto"/>
        <w:rPr>
          <w:sz w:val="16"/>
          <w:szCs w:val="16"/>
        </w:rPr>
      </w:pPr>
      <w:r w:rsidRPr="008610F2">
        <w:rPr>
          <w:sz w:val="16"/>
          <w:szCs w:val="16"/>
        </w:rPr>
        <w:tab/>
      </w:r>
      <w:r w:rsidRPr="008610F2">
        <w:rPr>
          <w:sz w:val="16"/>
          <w:szCs w:val="16"/>
        </w:rPr>
        <w:tab/>
      </w:r>
      <w:r w:rsidRPr="008610F2">
        <w:rPr>
          <w:sz w:val="16"/>
          <w:szCs w:val="16"/>
        </w:rPr>
        <w:tab/>
      </w:r>
      <w:r w:rsidRPr="008610F2">
        <w:rPr>
          <w:sz w:val="16"/>
          <w:szCs w:val="16"/>
        </w:rPr>
        <w:tab/>
      </w:r>
      <w:r w:rsidRPr="008610F2">
        <w:rPr>
          <w:sz w:val="16"/>
          <w:szCs w:val="16"/>
        </w:rPr>
        <w:tab/>
      </w:r>
      <w:r w:rsidRPr="008610F2">
        <w:rPr>
          <w:sz w:val="16"/>
          <w:szCs w:val="16"/>
        </w:rPr>
        <w:tab/>
      </w:r>
      <w:r w:rsidRPr="008610F2">
        <w:rPr>
          <w:sz w:val="16"/>
          <w:szCs w:val="16"/>
        </w:rPr>
        <w:tab/>
      </w:r>
      <w:r w:rsidRPr="008610F2">
        <w:rPr>
          <w:sz w:val="16"/>
          <w:szCs w:val="16"/>
        </w:rPr>
        <w:tab/>
      </w:r>
      <w:r w:rsidRPr="008610F2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8610F2">
        <w:rPr>
          <w:sz w:val="16"/>
          <w:szCs w:val="16"/>
        </w:rPr>
        <w:t xml:space="preserve">Czytelny podpis upełnomocnionego </w:t>
      </w:r>
      <w:r>
        <w:rPr>
          <w:sz w:val="16"/>
          <w:szCs w:val="16"/>
        </w:rPr>
        <w:t xml:space="preserve"> </w:t>
      </w:r>
    </w:p>
    <w:p w:rsidR="00CD74A5" w:rsidRPr="008610F2" w:rsidRDefault="00CD74A5" w:rsidP="00CD74A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610F2">
        <w:rPr>
          <w:sz w:val="16"/>
          <w:szCs w:val="16"/>
        </w:rPr>
        <w:t xml:space="preserve">przedstawiciela Wykonawcy </w:t>
      </w:r>
    </w:p>
    <w:p w:rsidR="00CD74A5" w:rsidRDefault="00CD74A5" w:rsidP="00CD74A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l</w:t>
      </w:r>
      <w:r w:rsidRPr="008610F2">
        <w:rPr>
          <w:sz w:val="16"/>
          <w:szCs w:val="16"/>
        </w:rPr>
        <w:t>ub imienna pieczątka +podpis</w:t>
      </w:r>
    </w:p>
    <w:p w:rsidR="00CD74A5" w:rsidRPr="00C404B7" w:rsidRDefault="00CD74A5" w:rsidP="00CD74A5">
      <w:pPr>
        <w:rPr>
          <w:sz w:val="16"/>
          <w:szCs w:val="16"/>
        </w:rPr>
      </w:pPr>
    </w:p>
    <w:p w:rsidR="00CD74A5" w:rsidRDefault="00CD74A5" w:rsidP="00CD74A5">
      <w:pPr>
        <w:tabs>
          <w:tab w:val="left" w:pos="7096"/>
        </w:tabs>
        <w:ind w:firstLine="708"/>
        <w:rPr>
          <w:sz w:val="16"/>
          <w:szCs w:val="16"/>
        </w:rPr>
      </w:pPr>
    </w:p>
    <w:p w:rsidR="00CD74A5" w:rsidRPr="00C404B7" w:rsidRDefault="00CD74A5" w:rsidP="00C404B7">
      <w:pPr>
        <w:ind w:firstLine="708"/>
        <w:rPr>
          <w:sz w:val="16"/>
          <w:szCs w:val="16"/>
        </w:rPr>
      </w:pPr>
    </w:p>
    <w:sectPr w:rsidR="00CD74A5" w:rsidRPr="00C404B7" w:rsidSect="00F97537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77A3"/>
    <w:multiLevelType w:val="hybridMultilevel"/>
    <w:tmpl w:val="B9769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65F3F"/>
    <w:multiLevelType w:val="hybridMultilevel"/>
    <w:tmpl w:val="6E681F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78"/>
    <w:rsid w:val="00004C88"/>
    <w:rsid w:val="00125BC4"/>
    <w:rsid w:val="001C3B8F"/>
    <w:rsid w:val="008610F2"/>
    <w:rsid w:val="009F01DE"/>
    <w:rsid w:val="00B30278"/>
    <w:rsid w:val="00BF6FCB"/>
    <w:rsid w:val="00C24A68"/>
    <w:rsid w:val="00C404B7"/>
    <w:rsid w:val="00C6251A"/>
    <w:rsid w:val="00CA6AF8"/>
    <w:rsid w:val="00CD74A5"/>
    <w:rsid w:val="00F02EB2"/>
    <w:rsid w:val="00F6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49691-A03C-477B-BBBE-37C05951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2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4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50967</dc:creator>
  <cp:lastModifiedBy>Karolina Olewińska Rejon Dróg Wojewódzkich</cp:lastModifiedBy>
  <cp:revision>2</cp:revision>
  <dcterms:created xsi:type="dcterms:W3CDTF">2024-01-25T10:19:00Z</dcterms:created>
  <dcterms:modified xsi:type="dcterms:W3CDTF">2024-01-25T10:19:00Z</dcterms:modified>
</cp:coreProperties>
</file>