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12" w:rsidRPr="00D24250" w:rsidRDefault="00C40D4D" w:rsidP="0020691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Załącznik nr 5</w:t>
      </w:r>
    </w:p>
    <w:p w:rsidR="00206912" w:rsidRDefault="00206912" w:rsidP="0020691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206912" w:rsidRPr="00D82888" w:rsidRDefault="00206912" w:rsidP="00206912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206912" w:rsidRDefault="00206912" w:rsidP="0020691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206912" w:rsidRDefault="00206912" w:rsidP="002069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206912" w:rsidRDefault="00206912" w:rsidP="00206912">
      <w:pPr>
        <w:ind w:right="282"/>
        <w:jc w:val="center"/>
        <w:rPr>
          <w:rFonts w:ascii="Arial Narrow" w:hAnsi="Arial Narrow"/>
          <w:b/>
        </w:rPr>
      </w:pPr>
    </w:p>
    <w:p w:rsidR="00206912" w:rsidRDefault="00206912" w:rsidP="0020691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206912" w:rsidRDefault="00206912" w:rsidP="0020691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związane z przeciwdziałaniem wspierania agresji na Ukrainę </w:t>
      </w:r>
    </w:p>
    <w:p w:rsidR="00206912" w:rsidRDefault="00206912" w:rsidP="0020691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oraz służące ochronie bezpieczeństwa narodowego </w:t>
      </w:r>
    </w:p>
    <w:p w:rsidR="00206912" w:rsidRDefault="00206912" w:rsidP="00206912">
      <w:pPr>
        <w:ind w:right="282"/>
        <w:jc w:val="both"/>
        <w:rPr>
          <w:rFonts w:ascii="Arial Narrow" w:hAnsi="Arial Narrow"/>
          <w:b/>
        </w:rPr>
      </w:pPr>
    </w:p>
    <w:p w:rsidR="00C40D4D" w:rsidRPr="006048A4" w:rsidRDefault="00206912" w:rsidP="00C40D4D">
      <w:pPr>
        <w:jc w:val="center"/>
        <w:rPr>
          <w:rFonts w:ascii="Arial" w:hAnsi="Arial" w:cs="Arial"/>
          <w:b/>
        </w:rPr>
      </w:pPr>
      <w:r>
        <w:rPr>
          <w:rFonts w:ascii="Arial Narrow" w:hAnsi="Arial Narrow"/>
        </w:rPr>
        <w:t xml:space="preserve">Zapytanie ofertowe </w:t>
      </w:r>
      <w:r w:rsidRPr="006E1028">
        <w:rPr>
          <w:rFonts w:ascii="Arial Narrow" w:hAnsi="Arial Narrow"/>
        </w:rPr>
        <w:t>pn.:</w:t>
      </w:r>
      <w:r>
        <w:rPr>
          <w:rFonts w:ascii="Arial Narrow" w:hAnsi="Arial Narrow"/>
          <w:b/>
        </w:rPr>
        <w:t xml:space="preserve"> </w:t>
      </w:r>
      <w:r w:rsidR="006048A4" w:rsidRPr="006048A4">
        <w:rPr>
          <w:rFonts w:ascii="Arial Narrow" w:hAnsi="Arial Narrow"/>
          <w:b/>
        </w:rPr>
        <w:t>Dostawa słupków betonowych z napisem „pas drogowy</w:t>
      </w:r>
      <w:r w:rsidR="0035574A">
        <w:rPr>
          <w:rFonts w:ascii="Arial Narrow" w:hAnsi="Arial Narrow"/>
          <w:b/>
        </w:rPr>
        <w:t xml:space="preserve">” </w:t>
      </w:r>
      <w:r w:rsidR="006048A4" w:rsidRPr="006048A4">
        <w:rPr>
          <w:rFonts w:ascii="Arial Narrow" w:hAnsi="Arial Narrow"/>
          <w:b/>
        </w:rPr>
        <w:t>na potrzeby   Rejonu Dróg Wojewódzkich w Kożuchowie.</w:t>
      </w:r>
    </w:p>
    <w:p w:rsidR="00206912" w:rsidRPr="00836060" w:rsidRDefault="00206912" w:rsidP="00206912">
      <w:pPr>
        <w:ind w:right="282"/>
        <w:jc w:val="both"/>
        <w:rPr>
          <w:rFonts w:ascii="Arial Narrow" w:hAnsi="Arial Narrow" w:cs="Segoe UI"/>
        </w:rPr>
      </w:pPr>
    </w:p>
    <w:p w:rsidR="00206912" w:rsidRPr="006E1028" w:rsidRDefault="00206912" w:rsidP="00206912">
      <w:pPr>
        <w:ind w:right="282"/>
        <w:jc w:val="both"/>
        <w:rPr>
          <w:rFonts w:ascii="Arial Narrow" w:hAnsi="Arial Narrow" w:cs="Arial"/>
          <w:b/>
        </w:rPr>
      </w:pPr>
      <w:r w:rsidRPr="006E1028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</w:t>
      </w:r>
    </w:p>
    <w:p w:rsidR="00206912" w:rsidRPr="00AD5872" w:rsidRDefault="00206912" w:rsidP="0020691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206912" w:rsidRPr="00AD5872" w:rsidRDefault="00206912" w:rsidP="0020691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206912" w:rsidRPr="00DE0104" w:rsidRDefault="00206912" w:rsidP="0020691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pkt ...... ustawy z dnia 13.04.2022 r. </w:t>
      </w:r>
      <w:r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Pr="00DE0104">
        <w:rPr>
          <w:rFonts w:ascii="Arial Narrow" w:hAnsi="Arial Narrow" w:cs="Segoe UI"/>
        </w:rPr>
        <w:t xml:space="preserve"> </w:t>
      </w:r>
      <w:r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206912" w:rsidRPr="006E1028" w:rsidRDefault="00206912" w:rsidP="0020691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206912" w:rsidRPr="006E1028" w:rsidRDefault="00206912" w:rsidP="0020691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206912" w:rsidRPr="006E1028" w:rsidRDefault="00206912" w:rsidP="0020691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206912" w:rsidRPr="00D24250" w:rsidRDefault="00206912" w:rsidP="0020691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206912" w:rsidRDefault="00206912" w:rsidP="0020691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206912" w:rsidRDefault="00206912" w:rsidP="00206912"/>
    <w:p w:rsidR="00206912" w:rsidRDefault="00206912" w:rsidP="002069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206912" w:rsidRPr="00922B51" w:rsidRDefault="00206912" w:rsidP="00206912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06912" w:rsidRPr="00922B51" w:rsidRDefault="00206912" w:rsidP="00206912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</w:t>
      </w:r>
      <w:r w:rsidRPr="00922B51">
        <w:rPr>
          <w:rFonts w:ascii="Arial Narrow" w:hAnsi="Arial Narrow"/>
          <w:sz w:val="16"/>
          <w:szCs w:val="16"/>
        </w:rPr>
        <w:t xml:space="preserve">   przedstawiciela+ pieczątka)</w:t>
      </w:r>
    </w:p>
    <w:p w:rsidR="00206912" w:rsidRPr="00922B51" w:rsidRDefault="00206912" w:rsidP="00206912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</w:p>
    <w:p w:rsidR="00206912" w:rsidRDefault="00206912" w:rsidP="00206912">
      <w:r>
        <w:tab/>
      </w:r>
      <w:r>
        <w:tab/>
      </w:r>
      <w:r>
        <w:tab/>
      </w:r>
      <w:r>
        <w:tab/>
      </w:r>
      <w:r>
        <w:tab/>
      </w:r>
    </w:p>
    <w:p w:rsidR="00206912" w:rsidRPr="00DE0104" w:rsidRDefault="00206912" w:rsidP="00206912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się:</w:t>
      </w:r>
    </w:p>
    <w:p w:rsidR="00206912" w:rsidRPr="00DE0104" w:rsidRDefault="00206912" w:rsidP="0020691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</w:t>
      </w:r>
      <w:r w:rsidR="00FC1198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i rozporządzeniu 269/2014 albo wpisanego na listę na podstawie decyzji w sprawie wpisu na listę rozstrzygającej </w:t>
      </w:r>
      <w:r w:rsidR="00FC1198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206912" w:rsidRPr="00DE0104" w:rsidRDefault="00206912" w:rsidP="0020691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206912" w:rsidRDefault="00206912" w:rsidP="0020691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206912" w:rsidRDefault="00206912" w:rsidP="00206912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206912" w:rsidRDefault="00206912" w:rsidP="00206912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A75975" w:rsidRDefault="00206912" w:rsidP="00735CE9">
      <w:pPr>
        <w:jc w:val="both"/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sectPr w:rsidR="00A75975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12"/>
    <w:rsid w:val="00206912"/>
    <w:rsid w:val="0035574A"/>
    <w:rsid w:val="005B7841"/>
    <w:rsid w:val="006048A4"/>
    <w:rsid w:val="00735CE9"/>
    <w:rsid w:val="007A3F5F"/>
    <w:rsid w:val="008E5659"/>
    <w:rsid w:val="00A75975"/>
    <w:rsid w:val="00AF410A"/>
    <w:rsid w:val="00C40D4D"/>
    <w:rsid w:val="00E75650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E9B75-350B-4C04-BBF0-7C750F19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0691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0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Rajewicz Rejon Dróg Wojewódzkich</dc:creator>
  <cp:lastModifiedBy>Karolina Olewińska Rejon Dróg Wojewódzkich</cp:lastModifiedBy>
  <cp:revision>2</cp:revision>
  <dcterms:created xsi:type="dcterms:W3CDTF">2024-05-15T07:44:00Z</dcterms:created>
  <dcterms:modified xsi:type="dcterms:W3CDTF">2024-05-15T07:44:00Z</dcterms:modified>
</cp:coreProperties>
</file>