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8D2B" w14:textId="5BE540B0" w:rsidR="00245D98" w:rsidRPr="00BB7C88" w:rsidRDefault="007E4595">
      <w:pPr>
        <w:rPr>
          <w:rFonts w:ascii="Arial" w:hAnsi="Arial" w:cs="Arial"/>
          <w:sz w:val="24"/>
          <w:szCs w:val="24"/>
        </w:rPr>
      </w:pPr>
      <w:bookmarkStart w:id="0" w:name="ezdSprawaZnak"/>
      <w:r w:rsidRPr="00BB7C88">
        <w:rPr>
          <w:rFonts w:ascii="Arial" w:hAnsi="Arial" w:cs="Arial"/>
          <w:sz w:val="24"/>
          <w:szCs w:val="24"/>
        </w:rPr>
        <w:t>WAK.2911.13.2024</w:t>
      </w:r>
      <w:bookmarkEnd w:id="0"/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87139480"/>
          <w:placeholder>
            <w:docPart w:val="DefaultPlaceholder_1082065159"/>
          </w:placeholder>
          <w:comboBox>
            <w:listItem w:value="Wybierz element."/>
            <w:listItem w:displayText="Zielona Góra" w:value="Zielona Góra"/>
            <w:listItem w:displayText="Kożuchów" w:value="Kożuchów"/>
            <w:listItem w:displayText="Kłodawa" w:value="Kłodawa"/>
            <w:listItem w:displayText="Lubsko" w:value="Lubsko"/>
            <w:listItem w:displayText="Żagań" w:value="Żagań"/>
            <w:listItem w:displayText="Sława" w:value="Sława"/>
            <w:listItem w:displayText="Bobrowice" w:value="Bobrowice"/>
            <w:listItem w:displayText="Babimost" w:value="Babimost"/>
            <w:listItem w:displayText="Drezdenko" w:value="Drezdenko"/>
            <w:listItem w:displayText="Ośno Lubuskie" w:value="Ośno Lubuskie"/>
            <w:listItem w:displayText="Sulęcin" w:value="Sulęcin"/>
          </w:comboBox>
        </w:sdtPr>
        <w:sdtEndPr/>
        <w:sdtContent>
          <w:r w:rsidR="00311DC5">
            <w:rPr>
              <w:rFonts w:ascii="Arial" w:hAnsi="Arial" w:cs="Arial"/>
              <w:sz w:val="24"/>
              <w:szCs w:val="24"/>
            </w:rPr>
            <w:t>Zielona Góra</w:t>
          </w:r>
        </w:sdtContent>
      </w:sdt>
      <w:r w:rsidRPr="00BB7C88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EZD"/>
            <w:rFonts w:ascii="Arial" w:hAnsi="Arial" w:cs="Arial"/>
            <w:szCs w:val="24"/>
          </w:rPr>
          <w:id w:val="-2007809437"/>
          <w:lock w:val="sdtLocked"/>
          <w:placeholder>
            <w:docPart w:val="DefaultPlaceholder_-1854013437"/>
          </w:placeholder>
          <w:date w:fullDate="2024-05-06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sz w:val="22"/>
          </w:rPr>
        </w:sdtEndPr>
        <w:sdtContent>
          <w:r w:rsidR="00311DC5">
            <w:rPr>
              <w:rStyle w:val="EZD"/>
              <w:rFonts w:ascii="Arial" w:hAnsi="Arial" w:cs="Arial"/>
              <w:szCs w:val="24"/>
            </w:rPr>
            <w:t>2024-05-06</w:t>
          </w:r>
        </w:sdtContent>
      </w:sdt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</w:p>
    <w:p w14:paraId="62078249" w14:textId="77777777" w:rsidR="00245D98" w:rsidRPr="002B4A5B" w:rsidRDefault="00245D98">
      <w:pPr>
        <w:rPr>
          <w:rFonts w:ascii="Arial" w:hAnsi="Arial" w:cs="Arial"/>
          <w:sz w:val="24"/>
        </w:rPr>
      </w:pPr>
    </w:p>
    <w:p w14:paraId="551E184A" w14:textId="77777777" w:rsidR="00245D98" w:rsidRPr="002B4A5B" w:rsidRDefault="00245D98">
      <w:pPr>
        <w:rPr>
          <w:rFonts w:ascii="Arial" w:hAnsi="Arial" w:cs="Arial"/>
          <w:sz w:val="24"/>
        </w:rPr>
      </w:pPr>
    </w:p>
    <w:p w14:paraId="7E96ACB1" w14:textId="77777777" w:rsidR="00245D98" w:rsidRDefault="007E4595" w:rsidP="00E51D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A1233FB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E7269">
        <w:rPr>
          <w:rFonts w:ascii="Arial" w:hAnsi="Arial" w:cs="Arial"/>
          <w:sz w:val="24"/>
          <w:szCs w:val="24"/>
        </w:rPr>
        <w:t>Dot. zapytania ofertowego</w:t>
      </w:r>
      <w:r w:rsidRPr="00CE7269">
        <w:rPr>
          <w:rFonts w:ascii="Arial" w:hAnsi="Arial" w:cs="Arial"/>
          <w:b/>
          <w:sz w:val="24"/>
          <w:szCs w:val="24"/>
        </w:rPr>
        <w:t xml:space="preserve">: </w:t>
      </w:r>
    </w:p>
    <w:p w14:paraId="0761042C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E9B340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8E589F" w14:textId="77777777" w:rsidR="00311DC5" w:rsidRPr="00CE7269" w:rsidRDefault="00311DC5" w:rsidP="00311DC5">
      <w:pPr>
        <w:jc w:val="center"/>
        <w:rPr>
          <w:rFonts w:ascii="Arial" w:hAnsi="Arial" w:cs="Arial"/>
          <w:b/>
          <w:sz w:val="24"/>
          <w:szCs w:val="24"/>
        </w:rPr>
      </w:pPr>
      <w:r w:rsidRPr="00CE7269">
        <w:rPr>
          <w:rFonts w:ascii="Arial" w:hAnsi="Arial" w:cs="Arial"/>
          <w:b/>
          <w:sz w:val="24"/>
          <w:szCs w:val="24"/>
        </w:rPr>
        <w:t xml:space="preserve">„Remont serwerowni i fragmentu sieci LAN </w:t>
      </w:r>
      <w:r w:rsidRPr="00CE7269">
        <w:rPr>
          <w:rFonts w:ascii="Arial" w:hAnsi="Arial" w:cs="Arial"/>
          <w:b/>
          <w:sz w:val="24"/>
          <w:szCs w:val="24"/>
        </w:rPr>
        <w:br/>
        <w:t>w budynku Zarządu Dróg Wojewódzkich w Zielonej Górze"</w:t>
      </w:r>
    </w:p>
    <w:p w14:paraId="76EA9257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FFD17DB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88F6F6" w14:textId="77777777" w:rsidR="00311DC5" w:rsidRPr="00CE7269" w:rsidRDefault="00311DC5" w:rsidP="00311DC5">
      <w:pPr>
        <w:pStyle w:val="Nagwek1"/>
        <w:jc w:val="center"/>
        <w:rPr>
          <w:rFonts w:ascii="Arial" w:hAnsi="Arial" w:cs="Arial"/>
          <w:szCs w:val="24"/>
        </w:rPr>
      </w:pPr>
      <w:r w:rsidRPr="00CE7269">
        <w:rPr>
          <w:rFonts w:ascii="Arial" w:hAnsi="Arial" w:cs="Arial"/>
          <w:szCs w:val="24"/>
        </w:rPr>
        <w:t>zestawienie ofert</w:t>
      </w:r>
    </w:p>
    <w:p w14:paraId="6077235E" w14:textId="77777777" w:rsidR="00311DC5" w:rsidRPr="00CE7269" w:rsidRDefault="00311DC5" w:rsidP="00311DC5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83"/>
        <w:gridCol w:w="1770"/>
        <w:gridCol w:w="2977"/>
      </w:tblGrid>
      <w:tr w:rsidR="00311DC5" w:rsidRPr="00CE7269" w14:paraId="778A079C" w14:textId="77777777" w:rsidTr="00BD4D40">
        <w:trPr>
          <w:cantSplit/>
          <w:trHeight w:val="460"/>
        </w:trPr>
        <w:tc>
          <w:tcPr>
            <w:tcW w:w="851" w:type="dxa"/>
            <w:vAlign w:val="center"/>
          </w:tcPr>
          <w:p w14:paraId="5594AB7B" w14:textId="77777777" w:rsidR="00311DC5" w:rsidRPr="00CE7269" w:rsidRDefault="00311DC5" w:rsidP="00BD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69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183" w:type="dxa"/>
            <w:vAlign w:val="center"/>
          </w:tcPr>
          <w:p w14:paraId="438381D3" w14:textId="77777777" w:rsidR="00311DC5" w:rsidRPr="00CE7269" w:rsidRDefault="00311DC5" w:rsidP="00BD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69">
              <w:rPr>
                <w:rFonts w:ascii="Arial" w:hAnsi="Arial" w:cs="Arial"/>
                <w:b/>
                <w:sz w:val="20"/>
                <w:szCs w:val="20"/>
              </w:rPr>
              <w:t>Firma oraz adres wykonawców,</w:t>
            </w:r>
          </w:p>
          <w:p w14:paraId="271843F6" w14:textId="77777777" w:rsidR="00311DC5" w:rsidRPr="00CE7269" w:rsidRDefault="00311DC5" w:rsidP="00BD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69">
              <w:rPr>
                <w:rFonts w:ascii="Arial" w:hAnsi="Arial" w:cs="Arial"/>
                <w:b/>
                <w:sz w:val="20"/>
                <w:szCs w:val="20"/>
              </w:rPr>
              <w:t>którzy złożyli oferty w terminie</w:t>
            </w:r>
          </w:p>
        </w:tc>
        <w:tc>
          <w:tcPr>
            <w:tcW w:w="1770" w:type="dxa"/>
            <w:vAlign w:val="center"/>
          </w:tcPr>
          <w:p w14:paraId="68F3F2B5" w14:textId="77777777" w:rsidR="00311DC5" w:rsidRPr="00CE7269" w:rsidRDefault="00311DC5" w:rsidP="00BD4D40">
            <w:pPr>
              <w:pStyle w:val="Tekstpodstawowy"/>
              <w:rPr>
                <w:rFonts w:cs="Arial"/>
                <w:b/>
                <w:sz w:val="20"/>
              </w:rPr>
            </w:pPr>
            <w:r w:rsidRPr="00CE7269">
              <w:rPr>
                <w:rFonts w:cs="Arial"/>
                <w:b/>
                <w:sz w:val="20"/>
              </w:rPr>
              <w:t>Cena brutto zł</w:t>
            </w:r>
          </w:p>
        </w:tc>
        <w:tc>
          <w:tcPr>
            <w:tcW w:w="2977" w:type="dxa"/>
            <w:vAlign w:val="center"/>
          </w:tcPr>
          <w:p w14:paraId="71B2E863" w14:textId="77777777" w:rsidR="00311DC5" w:rsidRPr="00CE7269" w:rsidRDefault="00311DC5" w:rsidP="00BD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69">
              <w:rPr>
                <w:rFonts w:ascii="Arial" w:hAnsi="Arial" w:cs="Arial"/>
                <w:b/>
                <w:sz w:val="20"/>
                <w:szCs w:val="20"/>
              </w:rPr>
              <w:t>Kwota jaką zamawiający zamierza przeznaczyć na sfinansowanie zamówienia</w:t>
            </w:r>
          </w:p>
        </w:tc>
      </w:tr>
      <w:tr w:rsidR="00311DC5" w:rsidRPr="00311DC5" w14:paraId="3F68612A" w14:textId="77777777" w:rsidTr="00BD4D40">
        <w:trPr>
          <w:cantSplit/>
          <w:trHeight w:val="460"/>
        </w:trPr>
        <w:tc>
          <w:tcPr>
            <w:tcW w:w="851" w:type="dxa"/>
            <w:vAlign w:val="center"/>
          </w:tcPr>
          <w:p w14:paraId="352B9FB1" w14:textId="641488A4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1DC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83" w:type="dxa"/>
            <w:vAlign w:val="center"/>
          </w:tcPr>
          <w:p w14:paraId="659A1F64" w14:textId="39FBD93E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1DC5">
              <w:rPr>
                <w:rFonts w:ascii="Arial" w:hAnsi="Arial" w:cs="Arial"/>
                <w:bCs/>
                <w:sz w:val="20"/>
                <w:szCs w:val="20"/>
              </w:rPr>
              <w:t>RAC Systems Sp. z o.o.</w:t>
            </w:r>
            <w:r w:rsidRPr="00311DC5">
              <w:rPr>
                <w:rFonts w:ascii="Arial" w:hAnsi="Arial" w:cs="Arial"/>
                <w:bCs/>
                <w:sz w:val="20"/>
                <w:szCs w:val="20"/>
              </w:rPr>
              <w:br/>
              <w:t>ul. Pogodna 4, 66-016 Płoty</w:t>
            </w:r>
          </w:p>
        </w:tc>
        <w:tc>
          <w:tcPr>
            <w:tcW w:w="1770" w:type="dxa"/>
            <w:vAlign w:val="center"/>
          </w:tcPr>
          <w:p w14:paraId="64B33437" w14:textId="2A3607D7" w:rsidR="00311DC5" w:rsidRPr="00311DC5" w:rsidRDefault="00311DC5" w:rsidP="00BD4D40">
            <w:pPr>
              <w:pStyle w:val="Tekstpodstawowy"/>
              <w:rPr>
                <w:rFonts w:cs="Arial"/>
                <w:bCs/>
                <w:sz w:val="20"/>
              </w:rPr>
            </w:pPr>
            <w:r w:rsidRPr="00311DC5">
              <w:rPr>
                <w:rFonts w:cs="Arial"/>
                <w:bCs/>
                <w:sz w:val="20"/>
              </w:rPr>
              <w:t>159 000,00</w:t>
            </w:r>
            <w:r w:rsidR="00B27905">
              <w:rPr>
                <w:rFonts w:cs="Arial"/>
                <w:bCs/>
                <w:sz w:val="20"/>
              </w:rPr>
              <w:t xml:space="preserve"> zł</w:t>
            </w:r>
          </w:p>
        </w:tc>
        <w:tc>
          <w:tcPr>
            <w:tcW w:w="2977" w:type="dxa"/>
            <w:vMerge w:val="restart"/>
            <w:vAlign w:val="center"/>
          </w:tcPr>
          <w:p w14:paraId="49E7099B" w14:textId="59545B46" w:rsidR="00311DC5" w:rsidRPr="00311DC5" w:rsidRDefault="003B76C0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140 915,54 </w:t>
            </w:r>
            <w:r w:rsidR="00311DC5" w:rsidRPr="00311DC5">
              <w:rPr>
                <w:rFonts w:ascii="Arial" w:hAnsi="Arial" w:cs="Arial"/>
                <w:bCs/>
                <w:sz w:val="20"/>
                <w:szCs w:val="20"/>
              </w:rPr>
              <w:t>zł brutto</w:t>
            </w:r>
          </w:p>
        </w:tc>
      </w:tr>
      <w:tr w:rsidR="00311DC5" w:rsidRPr="00311DC5" w14:paraId="52ECCAFD" w14:textId="77777777" w:rsidTr="00BD4D40">
        <w:trPr>
          <w:cantSplit/>
          <w:trHeight w:val="460"/>
        </w:trPr>
        <w:tc>
          <w:tcPr>
            <w:tcW w:w="851" w:type="dxa"/>
            <w:vAlign w:val="center"/>
          </w:tcPr>
          <w:p w14:paraId="0552F060" w14:textId="3F8620B3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83" w:type="dxa"/>
            <w:vAlign w:val="center"/>
          </w:tcPr>
          <w:p w14:paraId="3268873B" w14:textId="77777777" w:rsidR="00311DC5" w:rsidRDefault="00311DC5" w:rsidP="00BD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APEXIM BIS Sp. z o.o.,</w:t>
            </w:r>
          </w:p>
          <w:p w14:paraId="59DC3A5C" w14:textId="27A2FA49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 Lwowska 25, 65-225 Zielona Góra</w:t>
            </w:r>
          </w:p>
        </w:tc>
        <w:tc>
          <w:tcPr>
            <w:tcW w:w="1770" w:type="dxa"/>
            <w:vAlign w:val="center"/>
          </w:tcPr>
          <w:p w14:paraId="70B7D10F" w14:textId="66E9F86B" w:rsidR="00311DC5" w:rsidRPr="00311DC5" w:rsidRDefault="00B2790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152 52</w:t>
            </w:r>
            <w:r w:rsidR="00311DC5">
              <w:rPr>
                <w:rFonts w:ascii="Arial" w:hAnsi="Arial" w:cs="Arial"/>
                <w:bCs/>
                <w:sz w:val="20"/>
                <w:szCs w:val="20"/>
              </w:rPr>
              <w:t>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vMerge/>
            <w:vAlign w:val="center"/>
          </w:tcPr>
          <w:p w14:paraId="56DC0D08" w14:textId="5F3F1FE3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1DC5" w:rsidRPr="00311DC5" w14:paraId="16CDFB3E" w14:textId="77777777" w:rsidTr="00BD4D40">
        <w:trPr>
          <w:cantSplit/>
          <w:trHeight w:val="460"/>
        </w:trPr>
        <w:tc>
          <w:tcPr>
            <w:tcW w:w="851" w:type="dxa"/>
            <w:vAlign w:val="center"/>
          </w:tcPr>
          <w:p w14:paraId="11DDE4E9" w14:textId="2BD410BD" w:rsidR="00311DC5" w:rsidRDefault="0055768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4183" w:type="dxa"/>
            <w:vAlign w:val="center"/>
          </w:tcPr>
          <w:p w14:paraId="470E522B" w14:textId="77777777" w:rsidR="00311DC5" w:rsidRDefault="00311DC5" w:rsidP="00BD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MOBIN Sp. z o.o.,</w:t>
            </w:r>
          </w:p>
          <w:p w14:paraId="08A388AD" w14:textId="3C954F41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 Szamarzewskiego 31/19, 60-551 Poznań</w:t>
            </w:r>
          </w:p>
        </w:tc>
        <w:tc>
          <w:tcPr>
            <w:tcW w:w="1770" w:type="dxa"/>
            <w:vAlign w:val="center"/>
          </w:tcPr>
          <w:p w14:paraId="04BF1A03" w14:textId="53174618" w:rsid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92 250,00</w:t>
            </w:r>
            <w:r w:rsidR="00B27905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vMerge/>
            <w:vAlign w:val="center"/>
          </w:tcPr>
          <w:p w14:paraId="32558B4E" w14:textId="77777777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56BEC06" w14:textId="77777777" w:rsidR="00245D98" w:rsidRDefault="00245D98" w:rsidP="00E51D1A">
      <w:pPr>
        <w:rPr>
          <w:rFonts w:ascii="Arial" w:hAnsi="Arial" w:cs="Arial"/>
          <w:sz w:val="24"/>
        </w:rPr>
      </w:pPr>
    </w:p>
    <w:p w14:paraId="484A8768" w14:textId="77777777" w:rsidR="00245D98" w:rsidRDefault="00245D98" w:rsidP="00E51D1A">
      <w:pPr>
        <w:rPr>
          <w:rFonts w:ascii="Arial" w:hAnsi="Arial" w:cs="Arial"/>
          <w:sz w:val="24"/>
        </w:rPr>
      </w:pPr>
    </w:p>
    <w:p w14:paraId="6E3989E7" w14:textId="77777777" w:rsidR="00245D98" w:rsidRDefault="00245D98">
      <w:pPr>
        <w:rPr>
          <w:rFonts w:ascii="Arial" w:hAnsi="Arial" w:cs="Arial"/>
          <w:sz w:val="24"/>
        </w:rPr>
      </w:pPr>
    </w:p>
    <w:p w14:paraId="306C5D0D" w14:textId="77777777" w:rsidR="00245D98" w:rsidRDefault="00245D98">
      <w:pPr>
        <w:rPr>
          <w:rFonts w:ascii="Arial" w:hAnsi="Arial" w:cs="Arial"/>
          <w:sz w:val="24"/>
        </w:rPr>
      </w:pPr>
    </w:p>
    <w:p w14:paraId="483A988F" w14:textId="77777777" w:rsidR="00245D98" w:rsidRDefault="00245D98">
      <w:pPr>
        <w:rPr>
          <w:rFonts w:ascii="Arial" w:hAnsi="Arial" w:cs="Arial"/>
          <w:sz w:val="24"/>
        </w:rPr>
      </w:pPr>
    </w:p>
    <w:p w14:paraId="0AFB81D1" w14:textId="77777777" w:rsidR="00245D98" w:rsidRDefault="00245D98">
      <w:pPr>
        <w:rPr>
          <w:rFonts w:ascii="Arial" w:hAnsi="Arial" w:cs="Arial"/>
          <w:sz w:val="24"/>
        </w:rPr>
      </w:pPr>
    </w:p>
    <w:p w14:paraId="6DAFD68F" w14:textId="77777777" w:rsidR="00245D98" w:rsidRDefault="00245D98">
      <w:pPr>
        <w:rPr>
          <w:rFonts w:ascii="Arial" w:hAnsi="Arial" w:cs="Arial"/>
          <w:sz w:val="24"/>
        </w:rPr>
      </w:pPr>
    </w:p>
    <w:p w14:paraId="0DC72F87" w14:textId="77777777" w:rsidR="00245D98" w:rsidRDefault="00245D98">
      <w:pPr>
        <w:rPr>
          <w:rFonts w:ascii="Arial" w:hAnsi="Arial" w:cs="Arial"/>
          <w:sz w:val="24"/>
        </w:rPr>
      </w:pPr>
    </w:p>
    <w:p w14:paraId="2D770006" w14:textId="77777777" w:rsidR="00245D98" w:rsidRDefault="00245D98">
      <w:pPr>
        <w:rPr>
          <w:rFonts w:ascii="Arial" w:hAnsi="Arial" w:cs="Arial"/>
          <w:sz w:val="24"/>
        </w:rPr>
      </w:pPr>
    </w:p>
    <w:p w14:paraId="49489F93" w14:textId="77777777" w:rsidR="00245D98" w:rsidRDefault="00245D98">
      <w:pPr>
        <w:rPr>
          <w:rFonts w:ascii="Arial" w:hAnsi="Arial" w:cs="Arial"/>
          <w:sz w:val="24"/>
        </w:rPr>
      </w:pPr>
    </w:p>
    <w:p w14:paraId="021EA97E" w14:textId="77777777" w:rsidR="00245D98" w:rsidRDefault="007E4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2" w:name="ezdAutorNazwa"/>
      <w:r>
        <w:rPr>
          <w:rFonts w:ascii="Arial" w:hAnsi="Arial" w:cs="Arial"/>
          <w:sz w:val="24"/>
        </w:rPr>
        <w:t>Tomasz Pryputniewicz</w:t>
      </w:r>
      <w:bookmarkEnd w:id="2"/>
    </w:p>
    <w:p w14:paraId="6D58E724" w14:textId="77777777" w:rsidR="00245D98" w:rsidRDefault="007E4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3" w:name="ezdAutorStanowisko"/>
      <w:r>
        <w:rPr>
          <w:rFonts w:ascii="Arial" w:hAnsi="Arial" w:cs="Arial"/>
          <w:sz w:val="24"/>
        </w:rPr>
        <w:t>Specjalista</w:t>
      </w:r>
      <w:bookmarkEnd w:id="3"/>
    </w:p>
    <w:p w14:paraId="06A83BE8" w14:textId="77777777" w:rsidR="00245D98" w:rsidRPr="002B4A5B" w:rsidRDefault="007E4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245D98" w:rsidRPr="002B4A5B" w:rsidSect="007416D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D22A7" w14:textId="77777777" w:rsidR="00744F68" w:rsidRDefault="00744F68">
      <w:pPr>
        <w:spacing w:line="240" w:lineRule="auto"/>
      </w:pPr>
      <w:r>
        <w:separator/>
      </w:r>
    </w:p>
  </w:endnote>
  <w:endnote w:type="continuationSeparator" w:id="0">
    <w:p w14:paraId="5B2CF63B" w14:textId="77777777" w:rsidR="00744F68" w:rsidRDefault="00744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67AB" w14:textId="77777777" w:rsidR="00744F68" w:rsidRDefault="00744F68">
      <w:pPr>
        <w:spacing w:line="240" w:lineRule="auto"/>
      </w:pPr>
      <w:r>
        <w:separator/>
      </w:r>
    </w:p>
  </w:footnote>
  <w:footnote w:type="continuationSeparator" w:id="0">
    <w:p w14:paraId="5F3CEB97" w14:textId="77777777" w:rsidR="00744F68" w:rsidRDefault="00744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E2F4" w14:textId="77777777" w:rsidR="00245D98" w:rsidRPr="00C80D11" w:rsidRDefault="007E4595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00E0FB" wp14:editId="70C3E914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D193B0" wp14:editId="511B7E4F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0" t="0" r="1905" b="1905"/>
          <wp:wrapTight wrapText="bothSides">
            <wp:wrapPolygon edited="0">
              <wp:start x="0" y="0"/>
              <wp:lineTo x="0" y="21176"/>
              <wp:lineTo x="21281" y="21176"/>
              <wp:lineTo x="212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D11">
      <w:rPr>
        <w:rStyle w:val="Wyrnieniedelikatne"/>
        <w:rFonts w:ascii="Tahoma" w:hAnsi="Tahoma" w:cs="Tahoma"/>
        <w:i w:val="0"/>
        <w:sz w:val="16"/>
        <w:szCs w:val="16"/>
      </w:rPr>
      <w:t>Zarząd Dróg Wojewódzkich w Zielonej Górze</w:t>
    </w:r>
  </w:p>
  <w:p w14:paraId="046D956B" w14:textId="77777777" w:rsidR="00245D98" w:rsidRPr="00F0726B" w:rsidRDefault="007E4595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8"/>
        <w:szCs w:val="18"/>
      </w:rPr>
    </w:pPr>
    <w:r w:rsidRPr="00F0726B">
      <w:rPr>
        <w:rStyle w:val="Wyrnieniedelikatne"/>
        <w:rFonts w:ascii="Tahoma" w:hAnsi="Tahoma" w:cs="Tahoma"/>
        <w:i w:val="0"/>
        <w:sz w:val="18"/>
        <w:szCs w:val="18"/>
      </w:rPr>
      <w:t>al. Niepodległości 32</w:t>
    </w:r>
  </w:p>
  <w:p w14:paraId="7B09D733" w14:textId="77777777" w:rsidR="00245D98" w:rsidRPr="00F0726B" w:rsidRDefault="007E4595" w:rsidP="006A219C">
    <w:pPr>
      <w:tabs>
        <w:tab w:val="left" w:pos="526"/>
        <w:tab w:val="left" w:pos="877"/>
        <w:tab w:val="right" w:pos="9072"/>
      </w:tabs>
      <w:spacing w:after="120" w:line="240" w:lineRule="auto"/>
      <w:rPr>
        <w:rStyle w:val="Wyrnieniedelikatne"/>
        <w:rFonts w:ascii="Tahoma" w:hAnsi="Tahoma" w:cs="Tahoma"/>
        <w:i w:val="0"/>
        <w:sz w:val="18"/>
        <w:szCs w:val="18"/>
      </w:rPr>
    </w:pP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 w:rsidRPr="00F0726B">
      <w:rPr>
        <w:rStyle w:val="Wyrnieniedelikatne"/>
        <w:rFonts w:ascii="Tahoma" w:hAnsi="Tahoma" w:cs="Tahoma"/>
        <w:i w:val="0"/>
        <w:sz w:val="18"/>
        <w:szCs w:val="18"/>
      </w:rPr>
      <w:t>65-042 Zielona Góra</w:t>
    </w:r>
  </w:p>
  <w:p w14:paraId="4391BB9C" w14:textId="77777777" w:rsidR="00245D98" w:rsidRPr="00857573" w:rsidRDefault="007E4595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 w:rsidRPr="00857573">
      <w:rPr>
        <w:rStyle w:val="Wyrnieniedelikatne"/>
        <w:rFonts w:ascii="Tahoma" w:hAnsi="Tahoma" w:cs="Tahoma"/>
        <w:i w:val="0"/>
        <w:sz w:val="16"/>
        <w:szCs w:val="16"/>
      </w:rPr>
      <w:t>tel. 68 328 03 00</w:t>
    </w:r>
    <w:r>
      <w:rPr>
        <w:rStyle w:val="Wyrnieniedelikatne"/>
        <w:rFonts w:ascii="Tahoma" w:hAnsi="Tahoma" w:cs="Tahoma"/>
        <w:i w:val="0"/>
        <w:sz w:val="16"/>
        <w:szCs w:val="16"/>
      </w:rPr>
      <w:t xml:space="preserve">, fax. 68 328 03 32       </w:t>
    </w:r>
  </w:p>
  <w:p w14:paraId="48D721B8" w14:textId="77777777" w:rsidR="00245D98" w:rsidRDefault="007E4595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  <w:r w:rsidRPr="00857573">
      <w:rPr>
        <w:rStyle w:val="Wyrnieniedelikatne"/>
        <w:rFonts w:ascii="Tahoma" w:hAnsi="Tahoma" w:cs="Tahoma"/>
        <w:i w:val="0"/>
        <w:sz w:val="16"/>
        <w:szCs w:val="16"/>
        <w:lang w:val="en-US"/>
      </w:rPr>
      <w:t xml:space="preserve">e-mail: </w:t>
    </w:r>
    <w:hyperlink r:id="rId3" w:history="1">
      <w:r w:rsidRPr="00857573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14:paraId="003565B7" w14:textId="77777777" w:rsidR="00245D98" w:rsidRDefault="00245D98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</w:p>
  <w:p w14:paraId="1B8BD71A" w14:textId="77777777" w:rsidR="00245D98" w:rsidRPr="0094176C" w:rsidRDefault="007E4595" w:rsidP="006A219C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97F75" wp14:editId="1B2B6E6B">
              <wp:simplePos x="0" y="0"/>
              <wp:positionH relativeFrom="column">
                <wp:posOffset>-186055</wp:posOffset>
              </wp:positionH>
              <wp:positionV relativeFrom="paragraph">
                <wp:posOffset>81914</wp:posOffset>
              </wp:positionV>
              <wp:extent cx="6437630" cy="0"/>
              <wp:effectExtent l="0" t="0" r="2032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0DCEB0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6.45pt" to="49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" strokecolor="#4579b8"/>
          </w:pict>
        </mc:Fallback>
      </mc:AlternateContent>
    </w:r>
  </w:p>
  <w:p w14:paraId="5EC7CE12" w14:textId="77777777" w:rsidR="00245D98" w:rsidRPr="006A219C" w:rsidRDefault="00245D98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C5"/>
    <w:rsid w:val="00245D98"/>
    <w:rsid w:val="00311DC5"/>
    <w:rsid w:val="003B76C0"/>
    <w:rsid w:val="004A6DC0"/>
    <w:rsid w:val="00557685"/>
    <w:rsid w:val="006756D3"/>
    <w:rsid w:val="007416D7"/>
    <w:rsid w:val="00744F68"/>
    <w:rsid w:val="007E4595"/>
    <w:rsid w:val="009A260B"/>
    <w:rsid w:val="00B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A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9C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1DC5"/>
    <w:pPr>
      <w:keepNext/>
      <w:spacing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19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219C"/>
    <w:rPr>
      <w:color w:val="0000FF"/>
      <w:u w:val="single"/>
    </w:rPr>
  </w:style>
  <w:style w:type="character" w:styleId="Wyrnieniedelikatne">
    <w:name w:val="Subtle Emphasis"/>
    <w:uiPriority w:val="19"/>
    <w:qFormat/>
    <w:rsid w:val="006A219C"/>
    <w:rPr>
      <w:i/>
      <w:iCs/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19C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4C5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2"/>
    <w:rPr>
      <w:rFonts w:ascii="Tahoma" w:eastAsia="Calibri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C50A2"/>
    <w:rPr>
      <w:rFonts w:ascii="Arial Narrow" w:hAnsi="Arial Narrow"/>
      <w:sz w:val="24"/>
    </w:rPr>
  </w:style>
  <w:style w:type="character" w:customStyle="1" w:styleId="EZD">
    <w:name w:val="EZD"/>
    <w:basedOn w:val="Domylnaczcionkaakapitu"/>
    <w:uiPriority w:val="1"/>
    <w:qFormat/>
    <w:rsid w:val="0049443F"/>
    <w:rPr>
      <w:rFonts w:ascii="Arial Narrow" w:hAnsi="Arial Narrow"/>
      <w:sz w:val="24"/>
    </w:rPr>
  </w:style>
  <w:style w:type="character" w:customStyle="1" w:styleId="Styl2">
    <w:name w:val="Styl2"/>
    <w:basedOn w:val="Domylnaczcionkaakapitu"/>
    <w:uiPriority w:val="1"/>
    <w:rsid w:val="0049443F"/>
    <w:rPr>
      <w:rFonts w:ascii="Arial Narrow" w:hAnsi="Arial Narrow"/>
      <w:sz w:val="20"/>
    </w:rPr>
  </w:style>
  <w:style w:type="character" w:customStyle="1" w:styleId="Styl3">
    <w:name w:val="Styl3"/>
    <w:basedOn w:val="Domylnaczcionkaakapitu"/>
    <w:uiPriority w:val="1"/>
    <w:rsid w:val="00A06AED"/>
    <w:rPr>
      <w:rFonts w:ascii="Arial" w:hAnsi="Arial"/>
    </w:rPr>
  </w:style>
  <w:style w:type="character" w:customStyle="1" w:styleId="Styl4">
    <w:name w:val="Styl4"/>
    <w:basedOn w:val="Domylnaczcionkaakapitu"/>
    <w:uiPriority w:val="1"/>
    <w:rsid w:val="00A06AED"/>
    <w:rPr>
      <w:sz w:val="22"/>
    </w:rPr>
  </w:style>
  <w:style w:type="character" w:customStyle="1" w:styleId="Styl5">
    <w:name w:val="Styl5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7">
    <w:name w:val="Styl7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8">
    <w:name w:val="Styl8"/>
    <w:basedOn w:val="Domylnaczcionkaakapitu"/>
    <w:uiPriority w:val="1"/>
    <w:rsid w:val="006E5D25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311DC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1DC5"/>
    <w:pPr>
      <w:spacing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DC5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9C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1DC5"/>
    <w:pPr>
      <w:keepNext/>
      <w:spacing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19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219C"/>
    <w:rPr>
      <w:color w:val="0000FF"/>
      <w:u w:val="single"/>
    </w:rPr>
  </w:style>
  <w:style w:type="character" w:styleId="Wyrnieniedelikatne">
    <w:name w:val="Subtle Emphasis"/>
    <w:uiPriority w:val="19"/>
    <w:qFormat/>
    <w:rsid w:val="006A219C"/>
    <w:rPr>
      <w:i/>
      <w:iCs/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19C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4C5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2"/>
    <w:rPr>
      <w:rFonts w:ascii="Tahoma" w:eastAsia="Calibri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C50A2"/>
    <w:rPr>
      <w:rFonts w:ascii="Arial Narrow" w:hAnsi="Arial Narrow"/>
      <w:sz w:val="24"/>
    </w:rPr>
  </w:style>
  <w:style w:type="character" w:customStyle="1" w:styleId="EZD">
    <w:name w:val="EZD"/>
    <w:basedOn w:val="Domylnaczcionkaakapitu"/>
    <w:uiPriority w:val="1"/>
    <w:qFormat/>
    <w:rsid w:val="0049443F"/>
    <w:rPr>
      <w:rFonts w:ascii="Arial Narrow" w:hAnsi="Arial Narrow"/>
      <w:sz w:val="24"/>
    </w:rPr>
  </w:style>
  <w:style w:type="character" w:customStyle="1" w:styleId="Styl2">
    <w:name w:val="Styl2"/>
    <w:basedOn w:val="Domylnaczcionkaakapitu"/>
    <w:uiPriority w:val="1"/>
    <w:rsid w:val="0049443F"/>
    <w:rPr>
      <w:rFonts w:ascii="Arial Narrow" w:hAnsi="Arial Narrow"/>
      <w:sz w:val="20"/>
    </w:rPr>
  </w:style>
  <w:style w:type="character" w:customStyle="1" w:styleId="Styl3">
    <w:name w:val="Styl3"/>
    <w:basedOn w:val="Domylnaczcionkaakapitu"/>
    <w:uiPriority w:val="1"/>
    <w:rsid w:val="00A06AED"/>
    <w:rPr>
      <w:rFonts w:ascii="Arial" w:hAnsi="Arial"/>
    </w:rPr>
  </w:style>
  <w:style w:type="character" w:customStyle="1" w:styleId="Styl4">
    <w:name w:val="Styl4"/>
    <w:basedOn w:val="Domylnaczcionkaakapitu"/>
    <w:uiPriority w:val="1"/>
    <w:rsid w:val="00A06AED"/>
    <w:rPr>
      <w:sz w:val="22"/>
    </w:rPr>
  </w:style>
  <w:style w:type="character" w:customStyle="1" w:styleId="Styl5">
    <w:name w:val="Styl5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7">
    <w:name w:val="Styl7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8">
    <w:name w:val="Styl8"/>
    <w:basedOn w:val="Domylnaczcionkaakapitu"/>
    <w:uiPriority w:val="1"/>
    <w:rsid w:val="006E5D25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311DC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1DC5"/>
    <w:pPr>
      <w:spacing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DC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6760A-1D20-40F5-9172-8D0A15B41A25}"/>
      </w:docPartPr>
      <w:docPartBody>
        <w:p w:rsidR="00DA4F23" w:rsidRDefault="00E50209">
          <w:r w:rsidRPr="00B36B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9D9EA-2D9F-4E03-8F0D-142721DE97BE}"/>
      </w:docPartPr>
      <w:docPartBody>
        <w:p w:rsidR="00DA4F23" w:rsidRDefault="00E50209">
          <w:r w:rsidRPr="00B75EE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A"/>
    <w:rsid w:val="002E2B73"/>
    <w:rsid w:val="009E3A9A"/>
    <w:rsid w:val="00DA4F23"/>
    <w:rsid w:val="00E50209"/>
    <w:rsid w:val="00EE00B5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9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9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Jedroszkowiak</dc:creator>
  <cp:lastModifiedBy>Darek Blachuta</cp:lastModifiedBy>
  <cp:revision>4</cp:revision>
  <dcterms:created xsi:type="dcterms:W3CDTF">2024-05-06T11:19:00Z</dcterms:created>
  <dcterms:modified xsi:type="dcterms:W3CDTF">2024-05-06T11:24:00Z</dcterms:modified>
</cp:coreProperties>
</file>