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55D3" w14:textId="20A05CCB" w:rsidR="004A48C4" w:rsidRPr="00D912F8" w:rsidRDefault="00000000">
      <w:pPr>
        <w:rPr>
          <w:sz w:val="16"/>
        </w:rPr>
      </w:pPr>
      <w:bookmarkStart w:id="0" w:name="ezdSprawaZnak"/>
      <w:r>
        <w:rPr>
          <w:rFonts w:ascii="Arial" w:hAnsi="Arial" w:cs="Arial"/>
        </w:rPr>
        <w:t>WAK.2211.9.2023</w:t>
      </w:r>
      <w:bookmarkEnd w:id="0"/>
      <w:r w:rsidRPr="00014095">
        <w:rPr>
          <w:rFonts w:ascii="Arial" w:hAnsi="Arial" w:cs="Arial"/>
        </w:rPr>
        <w:tab/>
      </w:r>
      <w:r w:rsidRPr="00014095">
        <w:rPr>
          <w:rFonts w:ascii="Arial" w:hAnsi="Arial" w:cs="Arial"/>
        </w:rPr>
        <w:tab/>
      </w:r>
      <w:r w:rsidRPr="00014095">
        <w:rPr>
          <w:rFonts w:ascii="Arial" w:hAnsi="Arial" w:cs="Arial"/>
        </w:rPr>
        <w:tab/>
      </w:r>
      <w:r w:rsidRPr="00014095">
        <w:rPr>
          <w:rFonts w:ascii="Arial" w:hAnsi="Arial" w:cs="Arial"/>
        </w:rPr>
        <w:tab/>
      </w:r>
      <w:r w:rsidRPr="000140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7139480"/>
          <w:placeholder>
            <w:docPart w:val="DefaultPlaceholder_1082065159"/>
          </w:placeholder>
          <w:comboBox>
            <w:listItem w:value="Wybierz element."/>
            <w:listItem w:displayText="Zielona Góra" w:value="Zielona Góra"/>
            <w:listItem w:displayText="Kożuchów" w:value="Kożuchów"/>
            <w:listItem w:displayText="Kłodawa" w:value="Kłodawa"/>
          </w:comboBox>
        </w:sdtPr>
        <w:sdtContent>
          <w:r w:rsidR="00186941">
            <w:rPr>
              <w:rFonts w:ascii="Arial" w:hAnsi="Arial" w:cs="Arial"/>
            </w:rPr>
            <w:t>Zielona Góra</w:t>
          </w:r>
        </w:sdtContent>
      </w:sdt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942149006"/>
          <w:placeholder>
            <w:docPart w:val="DefaultPlaceholder_1082065160"/>
          </w:placeholder>
          <w:date w:fullDate="2023-08-17T00:00:00Z">
            <w:dateFormat w:val="yyyy-MM-dd"/>
            <w:lid w:val="pl-PL"/>
            <w:storeMappedDataAs w:val="dateTime"/>
            <w:calendar w:val="gregorian"/>
          </w:date>
        </w:sdtPr>
        <w:sdtContent>
          <w:r w:rsidR="00186941">
            <w:rPr>
              <w:rFonts w:ascii="Arial" w:hAnsi="Arial" w:cs="Arial"/>
            </w:rPr>
            <w:t>2023-08-17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C408A2" w14:textId="77777777" w:rsidR="004A48C4" w:rsidRDefault="004A48C4">
      <w:pPr>
        <w:rPr>
          <w:rFonts w:ascii="Arial" w:hAnsi="Arial" w:cs="Arial"/>
          <w:sz w:val="24"/>
        </w:rPr>
      </w:pPr>
    </w:p>
    <w:p w14:paraId="0CC28C25" w14:textId="77777777" w:rsidR="00186941" w:rsidRPr="002B4A5B" w:rsidRDefault="00186941">
      <w:pPr>
        <w:rPr>
          <w:rFonts w:ascii="Arial" w:hAnsi="Arial" w:cs="Arial"/>
          <w:sz w:val="24"/>
        </w:rPr>
      </w:pPr>
    </w:p>
    <w:p w14:paraId="118BF0DE" w14:textId="3B0CB8D8" w:rsidR="004A48C4" w:rsidRPr="000829AE" w:rsidRDefault="000829AE" w:rsidP="000829AE">
      <w:pPr>
        <w:jc w:val="center"/>
        <w:rPr>
          <w:rFonts w:ascii="Arial" w:hAnsi="Arial" w:cs="Arial"/>
          <w:b/>
          <w:bCs/>
          <w:sz w:val="24"/>
        </w:rPr>
      </w:pPr>
      <w:r w:rsidRPr="000829AE">
        <w:rPr>
          <w:rFonts w:ascii="Arial" w:hAnsi="Arial" w:cs="Arial"/>
          <w:b/>
          <w:bCs/>
          <w:sz w:val="24"/>
        </w:rPr>
        <w:t>Zbiorcze zestawienie ofert</w:t>
      </w:r>
    </w:p>
    <w:p w14:paraId="40A42919" w14:textId="77777777" w:rsidR="004A48C4" w:rsidRDefault="004A48C4" w:rsidP="00E51D1A">
      <w:pPr>
        <w:rPr>
          <w:rFonts w:ascii="Arial" w:hAnsi="Arial" w:cs="Arial"/>
          <w:sz w:val="24"/>
        </w:rPr>
      </w:pPr>
    </w:p>
    <w:p w14:paraId="2669736E" w14:textId="77777777" w:rsidR="00186941" w:rsidRPr="00186941" w:rsidRDefault="00186941" w:rsidP="00186941">
      <w:pPr>
        <w:rPr>
          <w:rFonts w:ascii="Arial" w:hAnsi="Arial" w:cs="Arial"/>
          <w:sz w:val="24"/>
        </w:rPr>
      </w:pPr>
      <w:r w:rsidRPr="00186941">
        <w:rPr>
          <w:rFonts w:ascii="Arial" w:hAnsi="Arial" w:cs="Arial"/>
          <w:sz w:val="24"/>
        </w:rPr>
        <w:t>dotyczy zamówienia na:</w:t>
      </w:r>
    </w:p>
    <w:p w14:paraId="367E1BE7" w14:textId="77777777" w:rsidR="00186941" w:rsidRPr="00186941" w:rsidRDefault="00186941" w:rsidP="00186941">
      <w:pPr>
        <w:rPr>
          <w:rFonts w:ascii="Arial" w:hAnsi="Arial" w:cs="Arial"/>
          <w:b/>
          <w:bCs/>
          <w:sz w:val="24"/>
        </w:rPr>
      </w:pPr>
      <w:r w:rsidRPr="00186941">
        <w:rPr>
          <w:rFonts w:ascii="Arial" w:hAnsi="Arial" w:cs="Arial"/>
          <w:b/>
          <w:bCs/>
          <w:sz w:val="24"/>
        </w:rPr>
        <w:t>„Remont budynków w Obwodzie Drogowym w Babimoście”</w:t>
      </w:r>
    </w:p>
    <w:p w14:paraId="15D1A311" w14:textId="77777777" w:rsidR="00186941" w:rsidRPr="00186941" w:rsidRDefault="00186941" w:rsidP="00E51D1A">
      <w:pPr>
        <w:rPr>
          <w:rFonts w:ascii="Arial" w:hAnsi="Arial" w:cs="Arial"/>
          <w:sz w:val="24"/>
        </w:rPr>
      </w:pPr>
    </w:p>
    <w:p w14:paraId="74C9839D" w14:textId="77777777" w:rsidR="004A48C4" w:rsidRDefault="004A48C4" w:rsidP="00E51D1A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07"/>
        <w:gridCol w:w="1724"/>
        <w:gridCol w:w="2815"/>
      </w:tblGrid>
      <w:tr w:rsidR="000829AE" w14:paraId="16EB2792" w14:textId="77777777" w:rsidTr="00186941">
        <w:tc>
          <w:tcPr>
            <w:tcW w:w="817" w:type="dxa"/>
          </w:tcPr>
          <w:p w14:paraId="5E2D29C5" w14:textId="35F3C34C" w:rsidR="000829AE" w:rsidRDefault="000829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Nr oferty</w:t>
            </w:r>
          </w:p>
        </w:tc>
        <w:tc>
          <w:tcPr>
            <w:tcW w:w="3789" w:type="dxa"/>
          </w:tcPr>
          <w:p w14:paraId="05A85857" w14:textId="505176DB" w:rsidR="000829AE" w:rsidRDefault="000829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Nazwa firmy i adres wykonawcy</w:t>
            </w:r>
          </w:p>
        </w:tc>
        <w:tc>
          <w:tcPr>
            <w:tcW w:w="1739" w:type="dxa"/>
          </w:tcPr>
          <w:p w14:paraId="7088212B" w14:textId="77777777" w:rsidR="00186941" w:rsidRDefault="000829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Cena </w:t>
            </w:r>
          </w:p>
          <w:p w14:paraId="2651B90E" w14:textId="726A3BE1" w:rsidR="000829AE" w:rsidRDefault="000829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brutto w zł</w:t>
            </w:r>
          </w:p>
        </w:tc>
        <w:tc>
          <w:tcPr>
            <w:tcW w:w="2868" w:type="dxa"/>
          </w:tcPr>
          <w:p w14:paraId="28351173" w14:textId="2C455356" w:rsidR="000829AE" w:rsidRDefault="000829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Kwota jaka zamawiający zamierza przeznaczyć na sfinansowanie zamówienia (brutto </w:t>
            </w:r>
            <w:r w:rsidR="00186941">
              <w:rPr>
                <w:rFonts w:ascii="Arial" w:hAnsi="Arial" w:cs="Arial"/>
                <w:sz w:val="24"/>
              </w:rPr>
              <w:t xml:space="preserve">w </w:t>
            </w:r>
            <w:r>
              <w:rPr>
                <w:rFonts w:ascii="Arial" w:hAnsi="Arial" w:cs="Arial"/>
                <w:sz w:val="24"/>
              </w:rPr>
              <w:t>zł)</w:t>
            </w:r>
          </w:p>
        </w:tc>
      </w:tr>
      <w:tr w:rsidR="00186941" w14:paraId="2744500E" w14:textId="77777777" w:rsidTr="00186941">
        <w:tc>
          <w:tcPr>
            <w:tcW w:w="817" w:type="dxa"/>
          </w:tcPr>
          <w:p w14:paraId="5659C7C2" w14:textId="091C787B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789" w:type="dxa"/>
          </w:tcPr>
          <w:p w14:paraId="485418E7" w14:textId="1C588E22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FP-BUD Sp. z o.o.</w:t>
            </w:r>
          </w:p>
          <w:p w14:paraId="61A537AF" w14:textId="77777777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66-100 Sulechów,</w:t>
            </w:r>
          </w:p>
          <w:p w14:paraId="4D512E66" w14:textId="62FEBCFE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ul. Przemysłowa 2/5</w:t>
            </w:r>
          </w:p>
        </w:tc>
        <w:tc>
          <w:tcPr>
            <w:tcW w:w="1739" w:type="dxa"/>
          </w:tcPr>
          <w:p w14:paraId="3E6DDF7D" w14:textId="61B07D60" w:rsidR="00186941" w:rsidRDefault="00186941" w:rsidP="0018694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62 976,00</w:t>
            </w:r>
          </w:p>
        </w:tc>
        <w:tc>
          <w:tcPr>
            <w:tcW w:w="2868" w:type="dxa"/>
            <w:vMerge w:val="restart"/>
            <w:vAlign w:val="center"/>
          </w:tcPr>
          <w:p w14:paraId="18238F7C" w14:textId="0E74ABAA" w:rsidR="00186941" w:rsidRDefault="00186941" w:rsidP="0018694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85 000,00</w:t>
            </w:r>
          </w:p>
        </w:tc>
      </w:tr>
      <w:tr w:rsidR="00186941" w14:paraId="4F378CB8" w14:textId="77777777" w:rsidTr="00186941">
        <w:tc>
          <w:tcPr>
            <w:tcW w:w="817" w:type="dxa"/>
          </w:tcPr>
          <w:p w14:paraId="02BFF1EC" w14:textId="4AF2CAF3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789" w:type="dxa"/>
          </w:tcPr>
          <w:p w14:paraId="012CC9D5" w14:textId="77777777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Budownictwo Ogólne </w:t>
            </w:r>
          </w:p>
          <w:p w14:paraId="05276121" w14:textId="77777777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„Paszkowski”</w:t>
            </w:r>
          </w:p>
          <w:p w14:paraId="16C9A778" w14:textId="77777777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65-160 Zielona Góra,</w:t>
            </w:r>
          </w:p>
          <w:p w14:paraId="18B08D21" w14:textId="44A205E9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ul. Cytrynowa 10</w:t>
            </w:r>
          </w:p>
        </w:tc>
        <w:tc>
          <w:tcPr>
            <w:tcW w:w="1739" w:type="dxa"/>
          </w:tcPr>
          <w:p w14:paraId="4822ECC7" w14:textId="305E0FA9" w:rsidR="00186941" w:rsidRDefault="00186941" w:rsidP="0018694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159 900,00</w:t>
            </w:r>
          </w:p>
        </w:tc>
        <w:tc>
          <w:tcPr>
            <w:tcW w:w="2868" w:type="dxa"/>
            <w:vMerge/>
          </w:tcPr>
          <w:p w14:paraId="7EE26B33" w14:textId="77777777" w:rsidR="00186941" w:rsidRDefault="00186941">
            <w:pPr>
              <w:rPr>
                <w:rFonts w:ascii="Arial" w:hAnsi="Arial" w:cs="Arial"/>
                <w:sz w:val="24"/>
              </w:rPr>
            </w:pPr>
          </w:p>
        </w:tc>
      </w:tr>
      <w:tr w:rsidR="00186941" w14:paraId="73287144" w14:textId="77777777" w:rsidTr="00186941">
        <w:tc>
          <w:tcPr>
            <w:tcW w:w="817" w:type="dxa"/>
          </w:tcPr>
          <w:p w14:paraId="211E5F2A" w14:textId="1C0DA4D6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789" w:type="dxa"/>
          </w:tcPr>
          <w:p w14:paraId="50267D1B" w14:textId="77777777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Przedsiębiorstwo Handlowo-Usługowe Jerzy Kmito</w:t>
            </w:r>
          </w:p>
          <w:p w14:paraId="1A50E693" w14:textId="2CAA56E4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66-100 Sulechów</w:t>
            </w:r>
          </w:p>
          <w:p w14:paraId="25358C73" w14:textId="1DD4393B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ul. Piaskowa 36a</w:t>
            </w:r>
          </w:p>
        </w:tc>
        <w:tc>
          <w:tcPr>
            <w:tcW w:w="1739" w:type="dxa"/>
          </w:tcPr>
          <w:p w14:paraId="08D1225A" w14:textId="35EB876B" w:rsidR="00186941" w:rsidRDefault="00186941" w:rsidP="0018694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159 285,00</w:t>
            </w:r>
          </w:p>
          <w:p w14:paraId="1259E87A" w14:textId="77777777" w:rsidR="00186941" w:rsidRDefault="00186941" w:rsidP="00186941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868" w:type="dxa"/>
            <w:vMerge/>
          </w:tcPr>
          <w:p w14:paraId="1E385BDA" w14:textId="77777777" w:rsidR="00186941" w:rsidRDefault="00186941">
            <w:pPr>
              <w:rPr>
                <w:rFonts w:ascii="Arial" w:hAnsi="Arial" w:cs="Arial"/>
                <w:sz w:val="24"/>
              </w:rPr>
            </w:pPr>
          </w:p>
        </w:tc>
      </w:tr>
      <w:tr w:rsidR="00186941" w:rsidRPr="000829AE" w14:paraId="694A42EA" w14:textId="77777777" w:rsidTr="00186941">
        <w:tc>
          <w:tcPr>
            <w:tcW w:w="817" w:type="dxa"/>
          </w:tcPr>
          <w:p w14:paraId="718E2AF2" w14:textId="17E4428A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789" w:type="dxa"/>
          </w:tcPr>
          <w:p w14:paraId="27BD4E20" w14:textId="77777777" w:rsidR="00186941" w:rsidRDefault="00186941">
            <w:pPr>
              <w:rPr>
                <w:rFonts w:ascii="Arial" w:hAnsi="Arial" w:cs="Arial"/>
                <w:sz w:val="24"/>
              </w:rPr>
            </w:pPr>
            <w:r w:rsidRPr="000829AE">
              <w:rPr>
                <w:rFonts w:ascii="Arial" w:hAnsi="Arial" w:cs="Arial"/>
                <w:sz w:val="24"/>
              </w:rPr>
              <w:t xml:space="preserve">M&amp;G Remonty Mateusz Godek </w:t>
            </w:r>
          </w:p>
          <w:p w14:paraId="0FCDF1F6" w14:textId="77777777" w:rsidR="00186941" w:rsidRDefault="001869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64-225 Kopanica,</w:t>
            </w:r>
          </w:p>
          <w:p w14:paraId="76127FD2" w14:textId="431496C3" w:rsidR="00186941" w:rsidRPr="000829AE" w:rsidRDefault="00186941">
            <w:pPr>
              <w:rPr>
                <w:rFonts w:ascii="Arial" w:hAnsi="Arial" w:cs="Arial"/>
                <w:sz w:val="24"/>
              </w:rPr>
            </w:pPr>
            <w:r w:rsidRPr="000829AE">
              <w:rPr>
                <w:rFonts w:ascii="Arial" w:hAnsi="Arial" w:cs="Arial"/>
                <w:sz w:val="24"/>
              </w:rPr>
              <w:t>J</w:t>
            </w:r>
            <w:r>
              <w:rPr>
                <w:rFonts w:ascii="Arial" w:hAnsi="Arial" w:cs="Arial"/>
                <w:sz w:val="24"/>
              </w:rPr>
              <w:t xml:space="preserve">aromierz 49, </w:t>
            </w:r>
          </w:p>
        </w:tc>
        <w:tc>
          <w:tcPr>
            <w:tcW w:w="1739" w:type="dxa"/>
          </w:tcPr>
          <w:p w14:paraId="3EBE8982" w14:textId="64B9E230" w:rsidR="00186941" w:rsidRPr="000829AE" w:rsidRDefault="00186941" w:rsidP="0018694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99 852,54 </w:t>
            </w:r>
          </w:p>
        </w:tc>
        <w:tc>
          <w:tcPr>
            <w:tcW w:w="2868" w:type="dxa"/>
            <w:vMerge/>
          </w:tcPr>
          <w:p w14:paraId="2EAE218F" w14:textId="77777777" w:rsidR="00186941" w:rsidRPr="000829AE" w:rsidRDefault="00186941">
            <w:pPr>
              <w:rPr>
                <w:rFonts w:ascii="Arial" w:hAnsi="Arial" w:cs="Arial"/>
                <w:sz w:val="24"/>
              </w:rPr>
            </w:pPr>
          </w:p>
        </w:tc>
      </w:tr>
    </w:tbl>
    <w:p w14:paraId="71CB0E93" w14:textId="77777777" w:rsidR="004A48C4" w:rsidRPr="000829AE" w:rsidRDefault="004A48C4">
      <w:pPr>
        <w:rPr>
          <w:rFonts w:ascii="Arial" w:hAnsi="Arial" w:cs="Arial"/>
          <w:sz w:val="24"/>
        </w:rPr>
      </w:pPr>
    </w:p>
    <w:p w14:paraId="74675DDA" w14:textId="77777777" w:rsidR="004A48C4" w:rsidRPr="000829AE" w:rsidRDefault="004A48C4">
      <w:pPr>
        <w:rPr>
          <w:rFonts w:ascii="Arial" w:hAnsi="Arial" w:cs="Arial"/>
          <w:sz w:val="24"/>
        </w:rPr>
      </w:pPr>
    </w:p>
    <w:p w14:paraId="3C886DF4" w14:textId="77777777" w:rsidR="004A48C4" w:rsidRDefault="00000000">
      <w:pPr>
        <w:rPr>
          <w:rFonts w:ascii="Arial" w:hAnsi="Arial" w:cs="Arial"/>
          <w:sz w:val="24"/>
        </w:rPr>
      </w:pPr>
      <w:r w:rsidRPr="000829AE">
        <w:rPr>
          <w:rFonts w:ascii="Arial" w:hAnsi="Arial" w:cs="Arial"/>
          <w:sz w:val="24"/>
        </w:rPr>
        <w:tab/>
      </w:r>
      <w:r w:rsidRPr="000829AE">
        <w:rPr>
          <w:rFonts w:ascii="Arial" w:hAnsi="Arial" w:cs="Arial"/>
          <w:sz w:val="24"/>
        </w:rPr>
        <w:tab/>
      </w:r>
      <w:r w:rsidRPr="000829AE">
        <w:rPr>
          <w:rFonts w:ascii="Arial" w:hAnsi="Arial" w:cs="Arial"/>
          <w:sz w:val="24"/>
        </w:rPr>
        <w:tab/>
      </w:r>
      <w:r w:rsidRPr="000829AE">
        <w:rPr>
          <w:rFonts w:ascii="Arial" w:hAnsi="Arial" w:cs="Arial"/>
          <w:sz w:val="24"/>
        </w:rPr>
        <w:tab/>
      </w:r>
      <w:r w:rsidRPr="000829AE">
        <w:rPr>
          <w:rFonts w:ascii="Arial" w:hAnsi="Arial" w:cs="Arial"/>
          <w:sz w:val="24"/>
        </w:rPr>
        <w:tab/>
      </w:r>
      <w:r w:rsidRPr="000829AE">
        <w:rPr>
          <w:rFonts w:ascii="Arial" w:hAnsi="Arial" w:cs="Arial"/>
          <w:sz w:val="24"/>
        </w:rPr>
        <w:tab/>
      </w:r>
      <w:bookmarkStart w:id="1" w:name="ezdAutorNazwa"/>
      <w:r>
        <w:rPr>
          <w:rFonts w:ascii="Arial" w:hAnsi="Arial" w:cs="Arial"/>
          <w:sz w:val="24"/>
        </w:rPr>
        <w:t>Urszula Machniak-Wujaszek</w:t>
      </w:r>
      <w:bookmarkEnd w:id="1"/>
    </w:p>
    <w:p w14:paraId="58EF09EC" w14:textId="77777777" w:rsidR="004A48C4" w:rsidRDefault="000000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2" w:name="ezdAutorStanowisko"/>
      <w:r>
        <w:rPr>
          <w:rFonts w:ascii="Arial" w:hAnsi="Arial" w:cs="Arial"/>
          <w:sz w:val="24"/>
        </w:rPr>
        <w:t>Naczelnik</w:t>
      </w:r>
      <w:bookmarkEnd w:id="2"/>
    </w:p>
    <w:p w14:paraId="655C8C3B" w14:textId="77777777" w:rsidR="004A48C4" w:rsidRPr="002B4A5B" w:rsidRDefault="000000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4A48C4" w:rsidRPr="002B4A5B" w:rsidSect="00A06AED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7F43" w14:textId="77777777" w:rsidR="00457BA5" w:rsidRDefault="00457BA5">
      <w:pPr>
        <w:spacing w:line="240" w:lineRule="auto"/>
      </w:pPr>
      <w:r>
        <w:separator/>
      </w:r>
    </w:p>
  </w:endnote>
  <w:endnote w:type="continuationSeparator" w:id="0">
    <w:p w14:paraId="344F7A66" w14:textId="77777777" w:rsidR="00457BA5" w:rsidRDefault="0045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E7F7" w14:textId="77777777" w:rsidR="00457BA5" w:rsidRDefault="00457BA5">
      <w:pPr>
        <w:spacing w:line="240" w:lineRule="auto"/>
      </w:pPr>
      <w:r>
        <w:separator/>
      </w:r>
    </w:p>
  </w:footnote>
  <w:footnote w:type="continuationSeparator" w:id="0">
    <w:p w14:paraId="1B0E5253" w14:textId="77777777" w:rsidR="00457BA5" w:rsidRDefault="0045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5FD0" w14:textId="77777777" w:rsidR="004A48C4" w:rsidRPr="00C80D11" w:rsidRDefault="00000000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0D53BD" wp14:editId="6D527045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A9F597" wp14:editId="293F5256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0" t="0" r="1905" b="1905"/>
          <wp:wrapTight wrapText="bothSides">
            <wp:wrapPolygon edited="0">
              <wp:start x="0" y="0"/>
              <wp:lineTo x="0" y="21176"/>
              <wp:lineTo x="21281" y="21176"/>
              <wp:lineTo x="212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D11">
      <w:rPr>
        <w:rStyle w:val="Wyrnieniedelikatne"/>
        <w:rFonts w:ascii="Tahoma" w:hAnsi="Tahoma" w:cs="Tahoma"/>
        <w:i w:val="0"/>
        <w:sz w:val="16"/>
        <w:szCs w:val="16"/>
      </w:rPr>
      <w:t>Zarząd Dróg Wojewódzkich w Zielonej Górze</w:t>
    </w:r>
  </w:p>
  <w:p w14:paraId="4705966A" w14:textId="77777777" w:rsidR="004A48C4" w:rsidRPr="00F0726B" w:rsidRDefault="00000000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8"/>
        <w:szCs w:val="18"/>
      </w:rPr>
    </w:pPr>
    <w:r w:rsidRPr="00F0726B">
      <w:rPr>
        <w:rStyle w:val="Wyrnieniedelikatne"/>
        <w:rFonts w:ascii="Tahoma" w:hAnsi="Tahoma" w:cs="Tahoma"/>
        <w:i w:val="0"/>
        <w:sz w:val="18"/>
        <w:szCs w:val="18"/>
      </w:rPr>
      <w:t>al. Niepodległości 32</w:t>
    </w:r>
  </w:p>
  <w:p w14:paraId="3C6830E8" w14:textId="77777777" w:rsidR="004A48C4" w:rsidRPr="00F0726B" w:rsidRDefault="00000000" w:rsidP="006A219C">
    <w:pPr>
      <w:tabs>
        <w:tab w:val="left" w:pos="526"/>
        <w:tab w:val="left" w:pos="877"/>
        <w:tab w:val="right" w:pos="9072"/>
      </w:tabs>
      <w:spacing w:after="120" w:line="240" w:lineRule="auto"/>
      <w:rPr>
        <w:rStyle w:val="Wyrnieniedelikatne"/>
        <w:rFonts w:ascii="Tahoma" w:hAnsi="Tahoma" w:cs="Tahoma"/>
        <w:i w:val="0"/>
        <w:sz w:val="18"/>
        <w:szCs w:val="18"/>
      </w:rPr>
    </w:pP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 w:rsidRPr="00F0726B">
      <w:rPr>
        <w:rStyle w:val="Wyrnieniedelikatne"/>
        <w:rFonts w:ascii="Tahoma" w:hAnsi="Tahoma" w:cs="Tahoma"/>
        <w:i w:val="0"/>
        <w:sz w:val="18"/>
        <w:szCs w:val="18"/>
      </w:rPr>
      <w:t>65-042 Zielona Góra</w:t>
    </w:r>
  </w:p>
  <w:p w14:paraId="04290A4E" w14:textId="77777777" w:rsidR="004A48C4" w:rsidRPr="00857573" w:rsidRDefault="00000000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 w:rsidRPr="00857573">
      <w:rPr>
        <w:rStyle w:val="Wyrnieniedelikatne"/>
        <w:rFonts w:ascii="Tahoma" w:hAnsi="Tahoma" w:cs="Tahoma"/>
        <w:i w:val="0"/>
        <w:sz w:val="16"/>
        <w:szCs w:val="16"/>
      </w:rPr>
      <w:t>tel. 68 328 03 00</w:t>
    </w:r>
    <w:r>
      <w:rPr>
        <w:rStyle w:val="Wyrnieniedelikatne"/>
        <w:rFonts w:ascii="Tahoma" w:hAnsi="Tahoma" w:cs="Tahoma"/>
        <w:i w:val="0"/>
        <w:sz w:val="16"/>
        <w:szCs w:val="16"/>
      </w:rPr>
      <w:t xml:space="preserve">, fax. 68 328 03 32       </w:t>
    </w:r>
  </w:p>
  <w:p w14:paraId="357CF388" w14:textId="77777777" w:rsidR="004A48C4" w:rsidRDefault="00000000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  <w:r w:rsidRPr="00857573">
      <w:rPr>
        <w:rStyle w:val="Wyrnieniedelikatne"/>
        <w:rFonts w:ascii="Tahoma" w:hAnsi="Tahoma" w:cs="Tahoma"/>
        <w:i w:val="0"/>
        <w:sz w:val="16"/>
        <w:szCs w:val="16"/>
        <w:lang w:val="en-US"/>
      </w:rPr>
      <w:t xml:space="preserve">e-mail: </w:t>
    </w:r>
    <w:hyperlink r:id="rId3" w:history="1">
      <w:r w:rsidRPr="00857573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14:paraId="15976DCB" w14:textId="77777777" w:rsidR="004A48C4" w:rsidRDefault="004A48C4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</w:p>
  <w:p w14:paraId="6D5BBFDD" w14:textId="77777777" w:rsidR="004A48C4" w:rsidRPr="0094176C" w:rsidRDefault="00000000" w:rsidP="006A219C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4674B8" wp14:editId="12F8C1FD">
              <wp:simplePos x="0" y="0"/>
              <wp:positionH relativeFrom="column">
                <wp:posOffset>-186055</wp:posOffset>
              </wp:positionH>
              <wp:positionV relativeFrom="paragraph">
                <wp:posOffset>81914</wp:posOffset>
              </wp:positionV>
              <wp:extent cx="6437630" cy="0"/>
              <wp:effectExtent l="0" t="0" r="2032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5D454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6.45pt" to="49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" strokecolor="#4579b8"/>
          </w:pict>
        </mc:Fallback>
      </mc:AlternateContent>
    </w:r>
  </w:p>
  <w:p w14:paraId="73DC672F" w14:textId="77777777" w:rsidR="004A48C4" w:rsidRPr="006A219C" w:rsidRDefault="004A48C4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AE"/>
    <w:rsid w:val="000829AE"/>
    <w:rsid w:val="00186941"/>
    <w:rsid w:val="0030560F"/>
    <w:rsid w:val="00457BA5"/>
    <w:rsid w:val="004A48C4"/>
    <w:rsid w:val="00D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6535"/>
  <w15:docId w15:val="{73ABF72F-C169-4566-8921-361BC6D0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19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19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A219C"/>
    <w:rPr>
      <w:color w:val="0000FF"/>
      <w:u w:val="single"/>
    </w:rPr>
  </w:style>
  <w:style w:type="character" w:styleId="Wyrnieniedelikatne">
    <w:name w:val="Subtle Emphasis"/>
    <w:uiPriority w:val="19"/>
    <w:qFormat/>
    <w:rsid w:val="006A219C"/>
    <w:rPr>
      <w:i/>
      <w:iCs/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19C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4C50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2"/>
    <w:rPr>
      <w:rFonts w:ascii="Tahoma" w:eastAsia="Calibri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4C50A2"/>
    <w:rPr>
      <w:rFonts w:ascii="Arial Narrow" w:hAnsi="Arial Narrow"/>
      <w:sz w:val="24"/>
    </w:rPr>
  </w:style>
  <w:style w:type="character" w:customStyle="1" w:styleId="EZD">
    <w:name w:val="EZD"/>
    <w:basedOn w:val="Domylnaczcionkaakapitu"/>
    <w:uiPriority w:val="1"/>
    <w:qFormat/>
    <w:rsid w:val="0049443F"/>
    <w:rPr>
      <w:rFonts w:ascii="Arial Narrow" w:hAnsi="Arial Narrow"/>
      <w:sz w:val="24"/>
    </w:rPr>
  </w:style>
  <w:style w:type="character" w:customStyle="1" w:styleId="Styl2">
    <w:name w:val="Styl2"/>
    <w:basedOn w:val="Domylnaczcionkaakapitu"/>
    <w:uiPriority w:val="1"/>
    <w:rsid w:val="0049443F"/>
    <w:rPr>
      <w:rFonts w:ascii="Arial Narrow" w:hAnsi="Arial Narrow"/>
      <w:sz w:val="20"/>
    </w:rPr>
  </w:style>
  <w:style w:type="character" w:customStyle="1" w:styleId="Styl3">
    <w:name w:val="Styl3"/>
    <w:basedOn w:val="Domylnaczcionkaakapitu"/>
    <w:uiPriority w:val="1"/>
    <w:rsid w:val="00A06AED"/>
    <w:rPr>
      <w:rFonts w:ascii="Arial" w:hAnsi="Arial"/>
    </w:rPr>
  </w:style>
  <w:style w:type="character" w:customStyle="1" w:styleId="Styl4">
    <w:name w:val="Styl4"/>
    <w:basedOn w:val="Domylnaczcionkaakapitu"/>
    <w:uiPriority w:val="1"/>
    <w:rsid w:val="00A06AED"/>
    <w:rPr>
      <w:sz w:val="22"/>
    </w:rPr>
  </w:style>
  <w:style w:type="character" w:customStyle="1" w:styleId="Styl5">
    <w:name w:val="Styl5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7">
    <w:name w:val="Styl7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8">
    <w:name w:val="Styl8"/>
    <w:basedOn w:val="Domylnaczcionkaakapitu"/>
    <w:uiPriority w:val="1"/>
    <w:rsid w:val="006E5D2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8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6760A-1D20-40F5-9172-8D0A15B41A25}"/>
      </w:docPartPr>
      <w:docPartBody>
        <w:p w:rsidR="00916F40" w:rsidRDefault="00000000">
          <w:r w:rsidRPr="00B36B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47C0D-A71C-40CB-9C1C-41513B873829}"/>
      </w:docPartPr>
      <w:docPartBody>
        <w:p w:rsidR="00793E94" w:rsidRDefault="00000000">
          <w:r w:rsidRPr="00C04AF7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E94"/>
    <w:rsid w:val="001667FF"/>
    <w:rsid w:val="00600380"/>
    <w:rsid w:val="00793E94"/>
    <w:rsid w:val="009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Jedroszkowiak</dc:creator>
  <cp:lastModifiedBy>Urszula Machniak-Wujaszek Wydział Zamówień i Administracji</cp:lastModifiedBy>
  <cp:revision>2</cp:revision>
  <cp:lastPrinted>2023-08-17T08:47:00Z</cp:lastPrinted>
  <dcterms:created xsi:type="dcterms:W3CDTF">2023-08-17T09:32:00Z</dcterms:created>
  <dcterms:modified xsi:type="dcterms:W3CDTF">2023-08-17T09:32:00Z</dcterms:modified>
</cp:coreProperties>
</file>