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160" w:rsidRDefault="00347160" w:rsidP="003471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47160" w:rsidRDefault="00347160" w:rsidP="003471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</w:t>
      </w:r>
    </w:p>
    <w:p w:rsidR="00347160" w:rsidRDefault="00347160" w:rsidP="00347160">
      <w:pPr>
        <w:spacing w:after="0" w:line="240" w:lineRule="auto"/>
        <w:jc w:val="right"/>
        <w:rPr>
          <w:rFonts w:ascii="Tahoma" w:eastAsia="Times New Roman" w:hAnsi="Tahoma" w:cs="Tahoma"/>
          <w:iCs/>
          <w:color w:val="808080"/>
          <w:sz w:val="16"/>
          <w:szCs w:val="16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1144905</wp:posOffset>
            </wp:positionH>
            <wp:positionV relativeFrom="paragraph">
              <wp:posOffset>-2540</wp:posOffset>
            </wp:positionV>
            <wp:extent cx="2230755" cy="612775"/>
            <wp:effectExtent l="0" t="0" r="0" b="0"/>
            <wp:wrapTight wrapText="bothSides">
              <wp:wrapPolygon edited="0">
                <wp:start x="0" y="0"/>
                <wp:lineTo x="0" y="20817"/>
                <wp:lineTo x="21397" y="20817"/>
                <wp:lineTo x="21397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55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50800</wp:posOffset>
            </wp:positionV>
            <wp:extent cx="1160145" cy="874395"/>
            <wp:effectExtent l="0" t="0" r="1905" b="1905"/>
            <wp:wrapTight wrapText="bothSides">
              <wp:wrapPolygon edited="0">
                <wp:start x="0" y="0"/>
                <wp:lineTo x="0" y="21176"/>
                <wp:lineTo x="21281" y="21176"/>
                <wp:lineTo x="21281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i/>
          <w:iCs/>
          <w:color w:val="808080"/>
          <w:sz w:val="16"/>
          <w:szCs w:val="16"/>
          <w:lang w:eastAsia="pl-PL"/>
        </w:rPr>
        <w:t>Zarząd Dróg Wojewódzkich w Zielonej Górze</w:t>
      </w:r>
    </w:p>
    <w:p w:rsidR="00347160" w:rsidRDefault="00347160" w:rsidP="00347160">
      <w:pPr>
        <w:spacing w:after="0" w:line="240" w:lineRule="auto"/>
        <w:jc w:val="right"/>
        <w:rPr>
          <w:rFonts w:ascii="Tahoma" w:eastAsia="Times New Roman" w:hAnsi="Tahoma" w:cs="Tahoma"/>
          <w:iCs/>
          <w:color w:val="808080"/>
          <w:sz w:val="16"/>
          <w:szCs w:val="16"/>
          <w:lang w:eastAsia="pl-PL"/>
        </w:rPr>
      </w:pPr>
      <w:r>
        <w:rPr>
          <w:rFonts w:ascii="Tahoma" w:eastAsia="Times New Roman" w:hAnsi="Tahoma" w:cs="Tahoma"/>
          <w:i/>
          <w:iCs/>
          <w:color w:val="808080"/>
          <w:sz w:val="16"/>
          <w:szCs w:val="16"/>
          <w:lang w:eastAsia="pl-PL"/>
        </w:rPr>
        <w:t>al. Niepodległości 32</w:t>
      </w:r>
    </w:p>
    <w:p w:rsidR="00347160" w:rsidRDefault="00347160" w:rsidP="00347160">
      <w:pPr>
        <w:tabs>
          <w:tab w:val="left" w:pos="526"/>
          <w:tab w:val="left" w:pos="877"/>
          <w:tab w:val="right" w:pos="9072"/>
        </w:tabs>
        <w:spacing w:after="120" w:line="240" w:lineRule="auto"/>
        <w:rPr>
          <w:rFonts w:ascii="Tahoma" w:eastAsia="Times New Roman" w:hAnsi="Tahoma" w:cs="Tahoma"/>
          <w:iCs/>
          <w:color w:val="808080"/>
          <w:sz w:val="16"/>
          <w:szCs w:val="16"/>
          <w:lang w:eastAsia="pl-PL"/>
        </w:rPr>
      </w:pPr>
      <w:r>
        <w:rPr>
          <w:rFonts w:ascii="Tahoma" w:eastAsia="Times New Roman" w:hAnsi="Tahoma" w:cs="Tahoma"/>
          <w:i/>
          <w:iCs/>
          <w:color w:val="808080"/>
          <w:sz w:val="16"/>
          <w:szCs w:val="16"/>
          <w:lang w:eastAsia="pl-PL"/>
        </w:rPr>
        <w:tab/>
        <w:t>65-042 Zielona Góra</w:t>
      </w:r>
    </w:p>
    <w:p w:rsidR="00347160" w:rsidRDefault="00347160" w:rsidP="00347160">
      <w:pPr>
        <w:spacing w:after="0" w:line="240" w:lineRule="auto"/>
        <w:jc w:val="right"/>
        <w:rPr>
          <w:rFonts w:ascii="Tahoma" w:eastAsia="Times New Roman" w:hAnsi="Tahoma" w:cs="Tahoma"/>
          <w:i/>
          <w:iCs/>
          <w:color w:val="808080"/>
          <w:sz w:val="16"/>
          <w:szCs w:val="16"/>
          <w:lang w:eastAsia="pl-PL"/>
        </w:rPr>
      </w:pPr>
      <w:r>
        <w:rPr>
          <w:rFonts w:ascii="Tahoma" w:eastAsia="Times New Roman" w:hAnsi="Tahoma" w:cs="Tahoma"/>
          <w:i/>
          <w:iCs/>
          <w:color w:val="808080"/>
          <w:sz w:val="16"/>
          <w:szCs w:val="16"/>
          <w:lang w:eastAsia="pl-PL"/>
        </w:rPr>
        <w:t xml:space="preserve"> tel. 68 328 03 00, fax. 68 328 03 32  </w:t>
      </w:r>
    </w:p>
    <w:p w:rsidR="00347160" w:rsidRDefault="00347160" w:rsidP="003471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>
        <w:rPr>
          <w:rFonts w:ascii="Tahoma" w:eastAsia="Times New Roman" w:hAnsi="Tahoma" w:cs="Tahoma"/>
          <w:i/>
          <w:iCs/>
          <w:color w:val="808080"/>
          <w:sz w:val="16"/>
          <w:szCs w:val="16"/>
          <w:lang w:val="en-US" w:eastAsia="pl-PL"/>
        </w:rPr>
        <w:t xml:space="preserve">                               e-mail:</w:t>
      </w:r>
      <w:hyperlink r:id="rId6" w:history="1">
        <w:r>
          <w:rPr>
            <w:rStyle w:val="Hipercze"/>
            <w:rFonts w:ascii="Tahoma" w:eastAsia="Times New Roman" w:hAnsi="Tahoma" w:cs="Tahoma"/>
            <w:sz w:val="16"/>
            <w:szCs w:val="16"/>
            <w:lang w:val="en-US" w:eastAsia="pl-PL"/>
          </w:rPr>
          <w:t>zdw@zdw.zgora.pl</w:t>
        </w:r>
      </w:hyperlink>
    </w:p>
    <w:p w:rsidR="00347160" w:rsidRDefault="00347160" w:rsidP="003471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</w:p>
    <w:p w:rsidR="00347160" w:rsidRDefault="00347160" w:rsidP="003471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</w:p>
    <w:p w:rsidR="00347160" w:rsidRDefault="00347160" w:rsidP="00347160">
      <w:pPr>
        <w:spacing w:after="0" w:line="240" w:lineRule="auto"/>
        <w:rPr>
          <w:rFonts w:ascii="Times New Roman" w:eastAsia="Times New Roman" w:hAnsi="Times New Roman" w:cs="Times New Roman"/>
          <w:color w:val="C6D9F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C6D9F1"/>
          <w:sz w:val="20"/>
          <w:szCs w:val="20"/>
          <w:lang w:eastAsia="pl-PL"/>
        </w:rPr>
        <w:t>________________________________________________________________________________________</w:t>
      </w:r>
    </w:p>
    <w:p w:rsidR="009121C3" w:rsidRDefault="009121C3" w:rsidP="003471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87CDF" w:rsidRPr="009121C3" w:rsidRDefault="009121C3" w:rsidP="0034716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hyperlink r:id="rId7" w:history="1">
        <w:r w:rsidRPr="009121C3">
          <w:rPr>
            <w:rStyle w:val="Hipercze"/>
            <w:rFonts w:ascii="Arial Narrow" w:eastAsia="Times New Roman" w:hAnsi="Arial Narrow" w:cs="Times New Roman"/>
            <w:sz w:val="20"/>
            <w:szCs w:val="20"/>
            <w:lang w:eastAsia="pl-PL"/>
          </w:rPr>
          <w:t>https://ezamowienia.gov.pl/mp-client/search/list/ocds-148610</w:t>
        </w:r>
        <w:bookmarkStart w:id="0" w:name="_GoBack"/>
        <w:bookmarkEnd w:id="0"/>
        <w:r w:rsidRPr="009121C3">
          <w:rPr>
            <w:rStyle w:val="Hipercze"/>
            <w:rFonts w:ascii="Arial Narrow" w:eastAsia="Times New Roman" w:hAnsi="Arial Narrow" w:cs="Times New Roman"/>
            <w:sz w:val="20"/>
            <w:szCs w:val="20"/>
            <w:lang w:eastAsia="pl-PL"/>
          </w:rPr>
          <w:t>-</w:t>
        </w:r>
        <w:r w:rsidRPr="009121C3">
          <w:rPr>
            <w:rStyle w:val="Hipercze"/>
            <w:rFonts w:ascii="Arial Narrow" w:eastAsia="Times New Roman" w:hAnsi="Arial Narrow" w:cs="Times New Roman"/>
            <w:sz w:val="20"/>
            <w:szCs w:val="20"/>
            <w:lang w:eastAsia="pl-PL"/>
          </w:rPr>
          <w:t>27be2c63-0f32-11ee-b70f-ae2d9e28ec7b</w:t>
        </w:r>
      </w:hyperlink>
    </w:p>
    <w:p w:rsidR="009121C3" w:rsidRDefault="009121C3" w:rsidP="003471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912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60"/>
    <w:rsid w:val="001276CF"/>
    <w:rsid w:val="00347160"/>
    <w:rsid w:val="00766686"/>
    <w:rsid w:val="008B715A"/>
    <w:rsid w:val="009121C3"/>
    <w:rsid w:val="00982770"/>
    <w:rsid w:val="00987CDF"/>
    <w:rsid w:val="00C42D22"/>
    <w:rsid w:val="00C7627A"/>
    <w:rsid w:val="00CC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D80A9"/>
  <w15:chartTrackingRefBased/>
  <w15:docId w15:val="{D2906856-A4A3-4D14-9036-72712C9E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16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4716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276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zamowienia.gov.pl/mp-client/search/list/ocds-148610-27be2c63-0f32-11ee-b70f-ae2d9e28ec7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dw@zdw.zgora.p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Świt Wydział Zamówień i Administracji</dc:creator>
  <cp:keywords/>
  <dc:description/>
  <cp:lastModifiedBy>Agnieszka Świt Wydział Zamówień i Administracji</cp:lastModifiedBy>
  <cp:revision>15</cp:revision>
  <dcterms:created xsi:type="dcterms:W3CDTF">2022-09-27T11:21:00Z</dcterms:created>
  <dcterms:modified xsi:type="dcterms:W3CDTF">2023-06-20T09:10:00Z</dcterms:modified>
</cp:coreProperties>
</file>