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Zarząd Dróg Wojewódzkich w Zielonej Górze</w:t>
      </w:r>
    </w:p>
    <w:p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al. Niepodległości 32</w:t>
      </w:r>
    </w:p>
    <w:p w:rsidR="00347160" w:rsidRDefault="00347160" w:rsidP="00347160">
      <w:pPr>
        <w:tabs>
          <w:tab w:val="left" w:pos="526"/>
          <w:tab w:val="left" w:pos="877"/>
          <w:tab w:val="right" w:pos="9072"/>
        </w:tabs>
        <w:spacing w:after="120" w:line="240" w:lineRule="auto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ab/>
        <w:t>65-042 Zielona Góra</w:t>
      </w:r>
    </w:p>
    <w:p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tel. 68 328 03 00, fax. 68 328 03 32  </w:t>
      </w: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val="en-US" w:eastAsia="pl-PL"/>
        </w:rPr>
        <w:t xml:space="preserve">                               e-mail:</w:t>
      </w:r>
      <w:hyperlink r:id="rId6" w:history="1">
        <w:r>
          <w:rPr>
            <w:rStyle w:val="Hipercze"/>
            <w:rFonts w:ascii="Tahoma" w:eastAsia="Times New Roman" w:hAnsi="Tahoma" w:cs="Tahoma"/>
            <w:sz w:val="16"/>
            <w:szCs w:val="16"/>
            <w:lang w:val="en-US" w:eastAsia="pl-PL"/>
          </w:rPr>
          <w:t>zdw@zdw.zgora.pl</w:t>
        </w:r>
      </w:hyperlink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  <w:t>________________________________________________________________________________________</w:t>
      </w:r>
    </w:p>
    <w:p w:rsidR="00DB2036" w:rsidRPr="00DB2036" w:rsidRDefault="00DB2036" w:rsidP="00DB2036">
      <w:pPr>
        <w:spacing w:before="60" w:after="60" w:line="240" w:lineRule="auto"/>
        <w:jc w:val="both"/>
        <w:rPr>
          <w:rFonts w:ascii="Arial Narrow" w:eastAsia="Times New Roman" w:hAnsi="Arial Narrow" w:cs="Arial"/>
          <w:color w:val="4A4A4A"/>
          <w:shd w:val="clear" w:color="auto" w:fill="FFFFFF"/>
          <w:lang w:eastAsia="pl-PL"/>
        </w:rPr>
      </w:pPr>
      <w:hyperlink r:id="rId7" w:history="1">
        <w:r w:rsidRPr="00DB2036">
          <w:rPr>
            <w:rFonts w:ascii="Arial Narrow" w:eastAsia="Times New Roman" w:hAnsi="Arial Narrow" w:cs="Arial"/>
            <w:color w:val="0000FF"/>
            <w:u w:val="single"/>
            <w:shd w:val="clear" w:color="auto" w:fill="FFFFFF"/>
            <w:lang w:eastAsia="pl-PL"/>
          </w:rPr>
          <w:t>https://ezamowienia.gov.pl/mp-client/search/list/ocds-148610-19e4cbfb-daaf-11ed-b70f-ae2d9e28ec7b</w:t>
        </w:r>
      </w:hyperlink>
    </w:p>
    <w:p w:rsidR="00734ABA" w:rsidRDefault="00734ABA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bookmarkStart w:id="0" w:name="_GoBack"/>
      <w:bookmarkEnd w:id="0"/>
    </w:p>
    <w:sectPr w:rsidR="0073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0"/>
    <w:rsid w:val="00347160"/>
    <w:rsid w:val="00432321"/>
    <w:rsid w:val="00734ABA"/>
    <w:rsid w:val="00766686"/>
    <w:rsid w:val="008B715A"/>
    <w:rsid w:val="00987CDF"/>
    <w:rsid w:val="00990E19"/>
    <w:rsid w:val="00CC2721"/>
    <w:rsid w:val="00D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6856-A4A3-4D14-9036-72712C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19e4cbfb-daaf-11ed-b70f-ae2d9e28ec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 Wydział Zamówień i Administracji</dc:creator>
  <cp:keywords/>
  <dc:description/>
  <cp:lastModifiedBy>Agnieszka Świt Wydział Zamówień i Administracji</cp:lastModifiedBy>
  <cp:revision>13</cp:revision>
  <dcterms:created xsi:type="dcterms:W3CDTF">2022-09-27T11:21:00Z</dcterms:created>
  <dcterms:modified xsi:type="dcterms:W3CDTF">2023-04-17T09:56:00Z</dcterms:modified>
</cp:coreProperties>
</file>