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99" w:rsidRDefault="00380699" w:rsidP="00380699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380699" w:rsidRDefault="00380699" w:rsidP="00380699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380699" w:rsidRDefault="00380699" w:rsidP="00380699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380699" w:rsidRDefault="00380699" w:rsidP="0038069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380699" w:rsidRDefault="00380699" w:rsidP="0038069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80699" w:rsidRDefault="00380699" w:rsidP="0038069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80699" w:rsidRDefault="00380699" w:rsidP="0038069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380699" w:rsidRPr="009F6EBD" w:rsidRDefault="00380699" w:rsidP="003806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Zakup pilarki spalinowej </w:t>
      </w:r>
      <w:proofErr w:type="spellStart"/>
      <w:r>
        <w:rPr>
          <w:rFonts w:ascii="Arial Narrow" w:hAnsi="Arial Narrow"/>
          <w:b/>
          <w:sz w:val="24"/>
          <w:szCs w:val="24"/>
        </w:rPr>
        <w:t>Husqvarna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T435 do bieżącego utrzymania dróg na potrzeby Obwodu Drogowego w Kożuchowie.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380699" w:rsidTr="00883C47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380699" w:rsidRPr="002641B4" w:rsidRDefault="00380699" w:rsidP="00883C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380699" w:rsidRPr="002641B4" w:rsidRDefault="00380699" w:rsidP="00883C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699" w:rsidRDefault="00380699" w:rsidP="00883C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0699" w:rsidRPr="002641B4" w:rsidRDefault="00380699" w:rsidP="00883C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380699" w:rsidRPr="002641B4" w:rsidRDefault="00380699" w:rsidP="00883C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699" w:rsidRPr="00C83D4F" w:rsidRDefault="00380699" w:rsidP="00883C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699" w:rsidRPr="00C83D4F" w:rsidRDefault="00380699" w:rsidP="00883C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80699" w:rsidRPr="002641B4" w:rsidRDefault="00380699" w:rsidP="00883C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380699" w:rsidTr="00883C47">
        <w:trPr>
          <w:trHeight w:val="5020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380699" w:rsidRPr="002641B4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380699" w:rsidRPr="00380699" w:rsidRDefault="00380699" w:rsidP="00883C47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4"/>
                <w:szCs w:val="4"/>
              </w:rPr>
            </w:pPr>
          </w:p>
          <w:p w:rsidR="00380699" w:rsidRPr="00380699" w:rsidRDefault="00380699" w:rsidP="00380699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</w:pPr>
            <w:r w:rsidRPr="00380699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Dane techniczne: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Moc wyjściowa  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             </w:t>
            </w: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 1.5 kW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Pojemność cylindra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        </w:t>
            </w: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-  35.2 см³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Prędkość przy maks. mocy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</w:t>
            </w: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- 10000 </w:t>
            </w:r>
            <w:proofErr w:type="spellStart"/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obr</w:t>
            </w:r>
            <w:proofErr w:type="spellEnd"/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./min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Maksymalne obroty silnika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</w:t>
            </w: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- 12500 </w:t>
            </w:r>
            <w:proofErr w:type="spellStart"/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obr</w:t>
            </w:r>
            <w:proofErr w:type="spellEnd"/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./min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Prędkość biegu jałowego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</w:t>
            </w: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-  2900 </w:t>
            </w:r>
            <w:proofErr w:type="spellStart"/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obr</w:t>
            </w:r>
            <w:proofErr w:type="spellEnd"/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./min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Zużycie paliwa 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              </w:t>
            </w: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 408 g/kWh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Świeca zapłonowa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         </w:t>
            </w: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-  NGK CMR6H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Wydajność pompy olejowej Max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- 9 ml/min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Wydajność pompy olejowej Min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</w:t>
            </w: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- 3 ml/min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Emisja spalin (CO2 EU V)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  </w:t>
            </w: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- 860 g/kWh 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Pojemność zbiornika paliwa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</w:t>
            </w:r>
            <w:r w:rsidRPr="003806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- 0.26 l</w:t>
            </w:r>
          </w:p>
          <w:p w:rsidR="00380699" w:rsidRPr="00380699" w:rsidRDefault="00380699" w:rsidP="0038069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Waga (bez urządzenia tnącego i płynów - 3.4 kg</w:t>
            </w: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 w:cs="Helvetica"/>
                <w:sz w:val="4"/>
                <w:szCs w:val="4"/>
                <w:u w:val="single"/>
                <w:lang w:eastAsia="pl-PL"/>
              </w:rPr>
            </w:pPr>
          </w:p>
          <w:p w:rsidR="00380699" w:rsidRPr="00380699" w:rsidRDefault="00380699" w:rsidP="003806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u w:val="single"/>
                <w:lang w:eastAsia="pl-PL"/>
              </w:rPr>
            </w:pPr>
            <w:r w:rsidRPr="00380699">
              <w:rPr>
                <w:rFonts w:ascii="Arial Narrow" w:eastAsia="Times New Roman" w:hAnsi="Arial Narrow" w:cs="Helvetica"/>
                <w:sz w:val="20"/>
                <w:szCs w:val="20"/>
                <w:u w:val="single"/>
                <w:lang w:eastAsia="pl-PL"/>
              </w:rPr>
              <w:t>Poziom hałasu</w:t>
            </w:r>
          </w:p>
          <w:p w:rsidR="00380699" w:rsidRPr="00380699" w:rsidRDefault="00380699" w:rsidP="0038069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Gwarantowana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moc akustyczna </w:t>
            </w: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- 114 </w:t>
            </w:r>
            <w:proofErr w:type="spellStart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dB</w:t>
            </w:r>
            <w:proofErr w:type="spellEnd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(A)</w:t>
            </w:r>
          </w:p>
          <w:p w:rsidR="00380699" w:rsidRDefault="00380699" w:rsidP="0038069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Poziom hałasu, zmierzony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         </w:t>
            </w: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- 112 </w:t>
            </w:r>
            <w:proofErr w:type="spellStart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dB</w:t>
            </w:r>
            <w:proofErr w:type="spellEnd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(A)</w:t>
            </w:r>
          </w:p>
          <w:p w:rsidR="00380699" w:rsidRPr="00380699" w:rsidRDefault="00380699" w:rsidP="0038069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Ciśn</w:t>
            </w:r>
            <w:proofErr w:type="spellEnd"/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.</w:t>
            </w: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akustyczne przy uchu operatora 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</w:t>
            </w: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103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dB(A) </w:t>
            </w:r>
          </w:p>
          <w:p w:rsidR="00380699" w:rsidRPr="00380699" w:rsidRDefault="00380699" w:rsidP="00380699">
            <w:pPr>
              <w:shd w:val="clear" w:color="auto" w:fill="FFFFFF"/>
              <w:spacing w:before="210" w:after="0" w:line="240" w:lineRule="auto"/>
              <w:outlineLvl w:val="2"/>
              <w:rPr>
                <w:rFonts w:ascii="Arial Narrow" w:eastAsia="Times New Roman" w:hAnsi="Arial Narrow" w:cs="Helvetica"/>
                <w:sz w:val="20"/>
                <w:szCs w:val="20"/>
                <w:u w:val="single"/>
                <w:lang w:eastAsia="pl-PL"/>
              </w:rPr>
            </w:pPr>
            <w:r w:rsidRPr="00380699">
              <w:rPr>
                <w:rFonts w:ascii="Arial Narrow" w:eastAsia="Times New Roman" w:hAnsi="Arial Narrow" w:cs="Helvetica"/>
                <w:sz w:val="20"/>
                <w:szCs w:val="20"/>
                <w:u w:val="single"/>
                <w:lang w:eastAsia="pl-PL"/>
              </w:rPr>
              <w:t>Poziom wibracji</w:t>
            </w:r>
          </w:p>
          <w:p w:rsidR="00380699" w:rsidRDefault="00380699" w:rsidP="0038069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Równoważny poziom drgań (</w:t>
            </w:r>
            <w:proofErr w:type="spellStart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ahv</w:t>
            </w:r>
            <w:proofErr w:type="spellEnd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eq</w:t>
            </w:r>
            <w:proofErr w:type="spellEnd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), </w:t>
            </w:r>
          </w:p>
          <w:p w:rsidR="00380699" w:rsidRPr="00380699" w:rsidRDefault="00380699" w:rsidP="0038069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uchwyt przedni - 3.6 m/s²</w:t>
            </w:r>
          </w:p>
          <w:p w:rsidR="00380699" w:rsidRDefault="00380699" w:rsidP="0038069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Równoważny poziom drgań(</w:t>
            </w:r>
            <w:proofErr w:type="spellStart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ahv</w:t>
            </w:r>
            <w:proofErr w:type="spellEnd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eq</w:t>
            </w:r>
            <w:proofErr w:type="spellEnd"/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) </w:t>
            </w:r>
          </w:p>
          <w:p w:rsidR="00380699" w:rsidRPr="00380699" w:rsidRDefault="00380699" w:rsidP="0038069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</w:pP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prawy uchwyt</w:t>
            </w:r>
            <w:r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 xml:space="preserve">   </w:t>
            </w:r>
            <w:r w:rsidRPr="00380699">
              <w:rPr>
                <w:rFonts w:ascii="Arial Narrow" w:eastAsia="Times New Roman" w:hAnsi="Arial Narrow" w:cs="Helvetica"/>
                <w:sz w:val="20"/>
                <w:szCs w:val="20"/>
                <w:lang w:eastAsia="pl-PL"/>
              </w:rPr>
              <w:t>- 3.9 m/s²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0699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0699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0699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0699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0699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0699" w:rsidRPr="002641B4" w:rsidRDefault="00380699" w:rsidP="00883C47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9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0699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0699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0699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0699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0699" w:rsidRPr="002641B4" w:rsidRDefault="00380699" w:rsidP="00883C47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9" w:rsidRPr="002641B4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380699" w:rsidRPr="002641B4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0699" w:rsidTr="00883C47">
        <w:trPr>
          <w:trHeight w:val="31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9" w:rsidRPr="002641B4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699" w:rsidRPr="002641B4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0699" w:rsidTr="00883C47">
        <w:trPr>
          <w:trHeight w:val="3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9" w:rsidRPr="002641B4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699" w:rsidRPr="002641B4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0699" w:rsidTr="00883C47">
        <w:trPr>
          <w:trHeight w:val="2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80699" w:rsidRPr="002641B4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380699" w:rsidRPr="002641B4" w:rsidRDefault="00380699" w:rsidP="00883C4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80699" w:rsidRPr="00EA3B13" w:rsidRDefault="00380699" w:rsidP="00380699">
      <w:pPr>
        <w:jc w:val="center"/>
        <w:rPr>
          <w:rFonts w:ascii="Arial Narrow" w:hAnsi="Arial Narrow"/>
          <w:b/>
          <w:sz w:val="24"/>
          <w:szCs w:val="24"/>
        </w:rPr>
      </w:pPr>
    </w:p>
    <w:p w:rsidR="00380699" w:rsidRDefault="00380699" w:rsidP="0038069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380699" w:rsidRPr="00380699" w:rsidRDefault="00380699" w:rsidP="00380699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380699">
        <w:rPr>
          <w:rFonts w:ascii="Arial Narrow" w:hAnsi="Arial Narrow"/>
          <w:sz w:val="20"/>
          <w:szCs w:val="20"/>
          <w:u w:val="single"/>
        </w:rPr>
        <w:t>Cena zawiera:</w:t>
      </w:r>
    </w:p>
    <w:p w:rsidR="003E0F3E" w:rsidRDefault="003E0F3E" w:rsidP="0038069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koszt dostawy i rozładunek</w:t>
      </w:r>
      <w:r w:rsidR="00380699">
        <w:rPr>
          <w:rFonts w:ascii="Arial Narrow" w:hAnsi="Arial Narrow"/>
          <w:sz w:val="20"/>
          <w:szCs w:val="20"/>
        </w:rPr>
        <w:t xml:space="preserve"> urządzenia</w:t>
      </w:r>
    </w:p>
    <w:p w:rsidR="00380699" w:rsidRDefault="00380699" w:rsidP="0038069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na adres:</w:t>
      </w:r>
      <w:r w:rsidR="003E0F3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Obwód Drogowy Kożuchów </w:t>
      </w:r>
    </w:p>
    <w:p w:rsidR="00380699" w:rsidRDefault="00380699" w:rsidP="0038069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3E0F3E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 xml:space="preserve"> ul. Szprotawska 30</w:t>
      </w:r>
    </w:p>
    <w:p w:rsidR="00380699" w:rsidRDefault="00380699" w:rsidP="0038069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3E0F3E">
        <w:rPr>
          <w:rFonts w:ascii="Arial Narrow" w:hAnsi="Arial Narrow"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67-120 Kożuchów </w:t>
      </w:r>
    </w:p>
    <w:p w:rsidR="00380699" w:rsidRDefault="00380699" w:rsidP="00380699">
      <w:pPr>
        <w:rPr>
          <w:rFonts w:ascii="Arial Narrow" w:hAnsi="Arial Narrow"/>
          <w:sz w:val="20"/>
          <w:szCs w:val="20"/>
        </w:rPr>
      </w:pPr>
    </w:p>
    <w:p w:rsidR="00380699" w:rsidRDefault="00380699" w:rsidP="0038069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380699" w:rsidRDefault="00380699" w:rsidP="0038069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380699" w:rsidRDefault="00380699" w:rsidP="0038069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380699" w:rsidRDefault="00380699" w:rsidP="0038069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80699" w:rsidRDefault="00380699" w:rsidP="0038069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80699" w:rsidRDefault="00380699" w:rsidP="00380699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80699" w:rsidRDefault="00380699" w:rsidP="0038069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80699" w:rsidRDefault="00380699" w:rsidP="0038069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80699" w:rsidRDefault="00380699" w:rsidP="0038069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80699" w:rsidRDefault="00380699" w:rsidP="0038069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80699" w:rsidRDefault="00380699" w:rsidP="0038069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80699" w:rsidRDefault="00380699" w:rsidP="0038069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80699" w:rsidRDefault="00380699" w:rsidP="0038069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80699" w:rsidRDefault="00380699" w:rsidP="0038069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80699" w:rsidRDefault="00380699" w:rsidP="00380699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380699" w:rsidRDefault="00380699" w:rsidP="00380699"/>
    <w:p w:rsidR="00380699" w:rsidRDefault="00380699" w:rsidP="00380699"/>
    <w:p w:rsidR="00380699" w:rsidRDefault="00380699" w:rsidP="00380699"/>
    <w:p w:rsidR="00380699" w:rsidRDefault="00380699" w:rsidP="00380699"/>
    <w:p w:rsidR="00A75975" w:rsidRDefault="00A75975"/>
    <w:sectPr w:rsidR="00A7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9"/>
    <w:rsid w:val="00380699"/>
    <w:rsid w:val="003E0F3E"/>
    <w:rsid w:val="00A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C950"/>
  <w15:chartTrackingRefBased/>
  <w15:docId w15:val="{F137390F-69A2-4294-B094-E78654A8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6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2</cp:revision>
  <dcterms:created xsi:type="dcterms:W3CDTF">2022-09-27T10:08:00Z</dcterms:created>
  <dcterms:modified xsi:type="dcterms:W3CDTF">2022-09-27T10:40:00Z</dcterms:modified>
</cp:coreProperties>
</file>