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bookmarkStart w:id="0" w:name="_GoBack"/>
      <w:bookmarkEnd w:id="0"/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D92616" w:rsidRPr="00882AB4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>tępowania: ZDW-ZG-WZD-</w:t>
      </w:r>
      <w:r w:rsidR="00F63115">
        <w:rPr>
          <w:rFonts w:ascii="Arial Narrow" w:hAnsi="Arial Narrow"/>
          <w:b/>
        </w:rPr>
        <w:t>580-8</w:t>
      </w:r>
      <w:r w:rsidR="00CC457A">
        <w:rPr>
          <w:rFonts w:ascii="Arial Narrow" w:hAnsi="Arial Narrow"/>
          <w:b/>
        </w:rPr>
        <w:t>/2019</w:t>
      </w: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F63115">
        <w:rPr>
          <w:rFonts w:ascii="Arial Narrow" w:hAnsi="Arial Narrow"/>
          <w:b/>
        </w:rPr>
        <w:t>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BA5E65" w:rsidRDefault="00FD7E33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="00821305" w:rsidRPr="00882AB4">
        <w:rPr>
          <w:rFonts w:ascii="Arial Narrow" w:hAnsi="Arial Narrow"/>
          <w:b/>
        </w:rPr>
        <w:t>przedaż drewna pozyskanego z wycinki drzew</w:t>
      </w:r>
      <w:r w:rsidR="00BA5E65"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 w:rsidR="00BA5E65">
        <w:rPr>
          <w:rFonts w:ascii="Arial Narrow" w:hAnsi="Arial Narrow"/>
          <w:b/>
        </w:rPr>
        <w:t xml:space="preserve"> drogach wojewódzkich pn.:</w:t>
      </w:r>
      <w:r w:rsidR="00D92616" w:rsidRPr="00882AB4">
        <w:rPr>
          <w:rFonts w:ascii="Arial Narrow" w:hAnsi="Arial Narrow"/>
          <w:b/>
        </w:rPr>
        <w:t xml:space="preserve"> </w:t>
      </w:r>
    </w:p>
    <w:p w:rsidR="00F63115" w:rsidRPr="00FC38DC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>Zadanie nr 1 – „Rozbudowa drogi wojewódzkiej nr 276 m. Sycowice”</w:t>
      </w:r>
    </w:p>
    <w:p w:rsidR="00F63115" w:rsidRPr="00FC38DC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2 – „Przebudowa drogi woj. nr 156 na odc. Drezdenko – Strzelce Krajeńskie – granica woj. - Etap II” (w km od 48+220 do 50+000) </w:t>
      </w:r>
    </w:p>
    <w:p w:rsidR="00F63115" w:rsidRPr="00FC38DC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3 – „Przebudowa drogi woj. nr 138 na odc. Torzym – Sulęcin – </w:t>
      </w:r>
      <w:proofErr w:type="spellStart"/>
      <w:r w:rsidRPr="00FC38DC">
        <w:rPr>
          <w:rFonts w:ascii="Arial Narrow" w:hAnsi="Arial Narrow"/>
          <w:b/>
          <w:i/>
        </w:rPr>
        <w:t>dk</w:t>
      </w:r>
      <w:proofErr w:type="spellEnd"/>
      <w:r w:rsidRPr="00FC38DC">
        <w:rPr>
          <w:rFonts w:ascii="Arial Narrow" w:hAnsi="Arial Narrow"/>
          <w:b/>
          <w:i/>
        </w:rPr>
        <w:t>. 22” (w km: 0+306÷2+700, 20+850÷22+014, 25+178÷26+200)</w:t>
      </w:r>
    </w:p>
    <w:p w:rsidR="00BA5E65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4 – „Rozbudowa drogi wojewódzkiej nr 160 relacji Drezdenko – Międzychód” (odc. od km 70+615 do km 75+150) 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D92616" w:rsidRPr="00882AB4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83624E" w:rsidRP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 xml:space="preserve">Zadanie nr 1……………………………………zł brutto* </w:t>
      </w:r>
    </w:p>
    <w:p w:rsidR="0083624E" w:rsidRP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słownie:………………….……………………………………………………………………………..zł brutto*</w:t>
      </w:r>
    </w:p>
    <w:p w:rsidR="0083624E" w:rsidRP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 xml:space="preserve">Zadanie nr 2……………………………………zł brutto* </w:t>
      </w:r>
    </w:p>
    <w:p w:rsid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słownie:………………….…………………………………………………………………………….zł brutto*</w:t>
      </w:r>
    </w:p>
    <w:p w:rsidR="0083624E" w:rsidRP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3</w:t>
      </w:r>
      <w:r w:rsidRPr="0083624E">
        <w:rPr>
          <w:rFonts w:ascii="Arial Narrow" w:hAnsi="Arial Narrow"/>
          <w:b/>
        </w:rPr>
        <w:t xml:space="preserve">……………………………………zł brutto* </w:t>
      </w:r>
    </w:p>
    <w:p w:rsidR="0083624E" w:rsidRP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słownie:………………….……………………………………………………………………………..zł brutto*</w:t>
      </w:r>
    </w:p>
    <w:p w:rsidR="0083624E" w:rsidRP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4</w:t>
      </w:r>
      <w:r w:rsidRPr="0083624E">
        <w:rPr>
          <w:rFonts w:ascii="Arial Narrow" w:hAnsi="Arial Narrow"/>
          <w:b/>
        </w:rPr>
        <w:t xml:space="preserve">……………………………………zł brutto* </w:t>
      </w:r>
    </w:p>
    <w:p w:rsid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słownie:………………….…………………………………………………………………………….zł brutto*</w:t>
      </w:r>
    </w:p>
    <w:p w:rsidR="007530EF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</w:p>
    <w:p w:rsidR="00D33236" w:rsidRPr="00857B84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Oświadczam, że zapoznałem się ze stanem </w:t>
      </w:r>
      <w:r w:rsidR="00BA08A7" w:rsidRPr="00882AB4">
        <w:rPr>
          <w:rFonts w:ascii="Arial Narrow" w:hAnsi="Arial Narrow"/>
        </w:rPr>
        <w:t xml:space="preserve">i ilością </w:t>
      </w:r>
      <w:r w:rsidRPr="00882AB4">
        <w:rPr>
          <w:rFonts w:ascii="Arial Narrow" w:hAnsi="Arial Narrow"/>
        </w:rPr>
        <w:t xml:space="preserve">drewna oferowanego do sprzedaży </w:t>
      </w:r>
      <w:r w:rsidR="00BA08A7" w:rsidRPr="00882AB4">
        <w:rPr>
          <w:rFonts w:ascii="Arial Narrow" w:hAnsi="Arial Narrow"/>
        </w:rPr>
        <w:t>i nie wnoszę zastrzeżenia.</w:t>
      </w:r>
      <w:r w:rsidR="00A7400E">
        <w:rPr>
          <w:rFonts w:ascii="Arial Narrow" w:hAnsi="Arial Narrow"/>
        </w:rPr>
        <w:t>*</w:t>
      </w:r>
      <w:r w:rsidR="00857B84">
        <w:rPr>
          <w:rFonts w:ascii="Arial Narrow" w:hAnsi="Arial Narrow"/>
        </w:rPr>
        <w:t xml:space="preserve"> / </w:t>
      </w:r>
      <w:r w:rsidR="00D33236" w:rsidRPr="00857B84">
        <w:rPr>
          <w:rFonts w:ascii="Arial Narrow" w:hAnsi="Arial Narrow"/>
        </w:rPr>
        <w:t>Oświadczam, że nie dokonałem oględzin drew</w:t>
      </w:r>
      <w:r w:rsidR="00857B84">
        <w:rPr>
          <w:rFonts w:ascii="Arial Narrow" w:hAnsi="Arial Narrow"/>
        </w:rPr>
        <w:t>na oferowanego do sprzedaży, p</w:t>
      </w:r>
      <w:r w:rsidR="00857B84" w:rsidRPr="00857B84">
        <w:rPr>
          <w:rFonts w:ascii="Arial Narrow" w:hAnsi="Arial Narrow"/>
        </w:rPr>
        <w:t>onoszę wszelką</w:t>
      </w:r>
      <w:r w:rsidR="00D33236" w:rsidRPr="00857B84">
        <w:rPr>
          <w:rFonts w:ascii="Arial Narrow" w:hAnsi="Arial Narrow"/>
        </w:rPr>
        <w:t xml:space="preserve"> odpowiedzialność za skutki wy</w:t>
      </w:r>
      <w:r w:rsidR="00857B84" w:rsidRPr="00857B84">
        <w:rPr>
          <w:rFonts w:ascii="Arial Narrow" w:hAnsi="Arial Narrow"/>
        </w:rPr>
        <w:t>ni</w:t>
      </w:r>
      <w:r w:rsidR="00857B84">
        <w:rPr>
          <w:rFonts w:ascii="Arial Narrow" w:hAnsi="Arial Narrow"/>
        </w:rPr>
        <w:t>kające z rezygnacji z oględzin i nie wnoszę zastrzeżeń do przedmiotu przetargu.</w:t>
      </w:r>
      <w:r w:rsidR="00A7400E">
        <w:rPr>
          <w:rFonts w:ascii="Arial Narrow" w:hAnsi="Arial Narrow"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726A1A" w:rsidRPr="0083624E" w:rsidRDefault="00B353E9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eastAsia="Calibri" w:hAnsi="Arial Narrow" w:cs="Arial"/>
        </w:rPr>
        <w:t>Oświadczam</w:t>
      </w:r>
      <w:r w:rsidR="00EA75AD" w:rsidRPr="00B353E9">
        <w:rPr>
          <w:rFonts w:ascii="Arial Narrow" w:eastAsia="Calibri" w:hAnsi="Arial Narrow" w:cs="Arial"/>
        </w:rPr>
        <w:t>, że wypełniliśmy obowiązki informacyjne przewidziane w art. 13 lub art. 14 RODO</w:t>
      </w:r>
      <w:r w:rsidR="00EA75AD" w:rsidRPr="00B353E9">
        <w:rPr>
          <w:rFonts w:ascii="Arial Narrow" w:eastAsia="Calibri" w:hAnsi="Arial Narrow" w:cs="Arial"/>
          <w:vertAlign w:val="superscript"/>
        </w:rPr>
        <w:t>1)</w:t>
      </w:r>
      <w:r w:rsidR="00EA75AD" w:rsidRPr="00B353E9">
        <w:rPr>
          <w:rFonts w:ascii="Arial Narrow" w:eastAsia="Calibri" w:hAnsi="Arial Narrow" w:cs="Arial"/>
        </w:rPr>
        <w:t xml:space="preserve"> wobec osób fizycznych, od których dane osobowe bezpośrednio lub pośrednio pozyskaliśmy </w:t>
      </w:r>
      <w:r>
        <w:rPr>
          <w:rFonts w:ascii="Arial Narrow" w:eastAsia="Calibri" w:hAnsi="Arial Narrow" w:cs="Arial"/>
        </w:rPr>
        <w:br/>
      </w:r>
      <w:r w:rsidR="00EA75AD" w:rsidRPr="00B353E9">
        <w:rPr>
          <w:rFonts w:ascii="Arial Narrow" w:eastAsia="Calibri" w:hAnsi="Arial Narrow" w:cs="Arial"/>
        </w:rPr>
        <w:t xml:space="preserve">w celu </w:t>
      </w:r>
      <w:r w:rsidR="008F1967" w:rsidRPr="00B353E9">
        <w:rPr>
          <w:rFonts w:ascii="Arial Narrow" w:eastAsia="Calibri" w:hAnsi="Arial Narrow" w:cs="Arial"/>
        </w:rPr>
        <w:t>uczestniczenia w przetargu</w:t>
      </w:r>
      <w:r w:rsidR="00A22017" w:rsidRPr="00B353E9">
        <w:rPr>
          <w:rFonts w:ascii="Arial Narrow" w:eastAsia="Calibri" w:hAnsi="Arial Narrow" w:cs="Arial"/>
        </w:rPr>
        <w:t>.*</w:t>
      </w:r>
      <w:r w:rsidR="00FD7E33" w:rsidRPr="00B353E9">
        <w:rPr>
          <w:rFonts w:ascii="Arial Narrow" w:eastAsia="Calibri" w:hAnsi="Arial Narrow" w:cs="Arial"/>
        </w:rPr>
        <w:t>*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82AB4" w:rsidRPr="0083624E">
        <w:rPr>
          <w:rFonts w:ascii="Arial Narrow" w:eastAsia="Calibri" w:hAnsi="Arial Narrow" w:cs="Arial"/>
          <w:sz w:val="18"/>
          <w:szCs w:val="18"/>
        </w:rPr>
        <w:t xml:space="preserve"> z 04.05.2016, str. 1).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726A1A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  <w:u w:val="single"/>
        </w:rPr>
      </w:pPr>
      <w:r w:rsidRPr="0083624E">
        <w:rPr>
          <w:rFonts w:ascii="Arial Narrow" w:eastAsia="Calibri" w:hAnsi="Arial Narrow" w:cs="Arial"/>
          <w:sz w:val="18"/>
          <w:szCs w:val="18"/>
        </w:rPr>
        <w:t>*</w:t>
      </w:r>
      <w:r w:rsidR="00A22017" w:rsidRPr="0083624E">
        <w:rPr>
          <w:rFonts w:ascii="Arial Narrow" w:eastAsia="Calibri" w:hAnsi="Arial Narrow" w:cs="Arial"/>
          <w:sz w:val="18"/>
          <w:szCs w:val="18"/>
        </w:rPr>
        <w:t>*</w:t>
      </w:r>
      <w:r w:rsidR="00EA75AD" w:rsidRPr="0083624E">
        <w:rPr>
          <w:rFonts w:ascii="Arial Narrow" w:eastAsia="Calibri" w:hAnsi="Arial Narrow" w:cs="Arial"/>
          <w:sz w:val="18"/>
          <w:szCs w:val="18"/>
        </w:rPr>
        <w:t xml:space="preserve">W przypadku gdy </w:t>
      </w:r>
      <w:r w:rsidR="008F1967" w:rsidRPr="0083624E">
        <w:rPr>
          <w:rFonts w:ascii="Arial Narrow" w:eastAsia="Calibri" w:hAnsi="Arial Narrow" w:cs="Arial"/>
          <w:sz w:val="18"/>
          <w:szCs w:val="18"/>
        </w:rPr>
        <w:t>oferent</w:t>
      </w:r>
      <w:r w:rsidR="00EA75AD" w:rsidRPr="0083624E">
        <w:rPr>
          <w:rFonts w:ascii="Arial Narrow" w:eastAsia="Calibri" w:hAnsi="Arial Narrow" w:cs="Arial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EA75AD" w:rsidRPr="0083624E">
        <w:rPr>
          <w:rFonts w:ascii="Arial Narrow" w:eastAsia="Calibri" w:hAnsi="Arial Narrow" w:cs="Arial"/>
          <w:sz w:val="18"/>
          <w:szCs w:val="18"/>
          <w:u w:val="single"/>
        </w:rPr>
        <w:t>usunięcie treści oświadczenia  przez jej wykreślenie z formularza oferty).</w:t>
      </w: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P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  <w:r w:rsidR="0083624E">
        <w:rPr>
          <w:rFonts w:ascii="Arial Narrow" w:hAnsi="Arial Narrow"/>
        </w:rPr>
        <w:t xml:space="preserve"> w ilości ……….</w:t>
      </w:r>
      <w:r w:rsidR="00305D8E">
        <w:rPr>
          <w:rFonts w:ascii="Arial Narrow" w:hAnsi="Arial Narrow"/>
        </w:rPr>
        <w:t xml:space="preserve"> </w:t>
      </w: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>Załącznik nr 1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991CA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F63115" w:rsidRPr="00F63115" w:rsidRDefault="00F63115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Pr="00EE6DC2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</w:t>
      </w:r>
      <w:r w:rsidR="00EA6EDD">
        <w:rPr>
          <w:rFonts w:ascii="Arial Narrow" w:hAnsi="Arial Narrow"/>
          <w:b/>
          <w:sz w:val="20"/>
          <w:szCs w:val="20"/>
        </w:rPr>
        <w:t>tępowania: ZDW-ZG-WZD-</w:t>
      </w:r>
      <w:r w:rsidR="00F63115">
        <w:rPr>
          <w:rFonts w:ascii="Arial Narrow" w:hAnsi="Arial Narrow"/>
          <w:b/>
          <w:sz w:val="20"/>
          <w:szCs w:val="20"/>
        </w:rPr>
        <w:t>580-8</w:t>
      </w:r>
      <w:r w:rsidR="00EA6EDD">
        <w:rPr>
          <w:rFonts w:ascii="Arial Narrow" w:hAnsi="Arial Narrow"/>
          <w:b/>
          <w:sz w:val="20"/>
          <w:szCs w:val="20"/>
        </w:rPr>
        <w:t>/2019</w:t>
      </w:r>
    </w:p>
    <w:p w:rsidR="00F63115" w:rsidRDefault="004D0F70" w:rsidP="00F6311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F63115">
        <w:rPr>
          <w:rFonts w:ascii="Arial Narrow" w:hAnsi="Arial Narrow"/>
          <w:b/>
        </w:rPr>
        <w:t>P</w:t>
      </w:r>
      <w:r w:rsidR="00F63115" w:rsidRPr="00882AB4">
        <w:rPr>
          <w:rFonts w:ascii="Arial Narrow" w:hAnsi="Arial Narrow"/>
          <w:b/>
        </w:rPr>
        <w:t>rzetarg</w:t>
      </w:r>
      <w:r w:rsidR="00F63115">
        <w:rPr>
          <w:rFonts w:ascii="Arial Narrow" w:hAnsi="Arial Narrow"/>
          <w:b/>
        </w:rPr>
        <w:t xml:space="preserve"> pisemny ofertowy</w:t>
      </w:r>
      <w:r w:rsidR="00F63115" w:rsidRPr="00882AB4">
        <w:rPr>
          <w:rFonts w:ascii="Arial Narrow" w:hAnsi="Arial Narrow"/>
          <w:b/>
        </w:rPr>
        <w:t xml:space="preserve"> na</w:t>
      </w:r>
      <w:r w:rsidR="00F63115">
        <w:rPr>
          <w:rFonts w:ascii="Arial Narrow" w:hAnsi="Arial Narrow"/>
          <w:b/>
        </w:rPr>
        <w:t>:</w:t>
      </w:r>
    </w:p>
    <w:p w:rsidR="00F63115" w:rsidRDefault="00F63115" w:rsidP="00F6311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Pr="00882AB4">
        <w:rPr>
          <w:rFonts w:ascii="Arial Narrow" w:hAnsi="Arial Narrow"/>
          <w:b/>
        </w:rPr>
        <w:t>przedaż drewna pozyskanego z wycinki drzew</w:t>
      </w:r>
      <w:r>
        <w:rPr>
          <w:rFonts w:ascii="Arial Narrow" w:hAnsi="Arial Narrow"/>
          <w:b/>
        </w:rPr>
        <w:t xml:space="preserve"> w ramach realizowanych inwestycji na drogach wojewódzkich pn.:</w:t>
      </w:r>
      <w:r w:rsidRPr="00882AB4">
        <w:rPr>
          <w:rFonts w:ascii="Arial Narrow" w:hAnsi="Arial Narrow"/>
          <w:b/>
        </w:rPr>
        <w:t xml:space="preserve"> </w:t>
      </w:r>
    </w:p>
    <w:p w:rsidR="00F63115" w:rsidRPr="00FC38DC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>Zadanie nr 1 – „Rozbudowa drogi wojewódzkiej nr 276 m. Sycowice”</w:t>
      </w:r>
    </w:p>
    <w:p w:rsidR="00F63115" w:rsidRPr="00FC38DC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2 – „Przebudowa drogi woj. nr 156 na odc. Drezdenko – Strzelce Krajeńskie – granica woj. - Etap II” (w km od 48+220 do 50+000) </w:t>
      </w:r>
    </w:p>
    <w:p w:rsidR="00F63115" w:rsidRPr="00FC38DC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3 – „Przebudowa drogi woj. nr 138 na odc. Torzym – Sulęcin – </w:t>
      </w:r>
      <w:proofErr w:type="spellStart"/>
      <w:r w:rsidRPr="00FC38DC">
        <w:rPr>
          <w:rFonts w:ascii="Arial Narrow" w:hAnsi="Arial Narrow"/>
          <w:b/>
          <w:i/>
        </w:rPr>
        <w:t>dk</w:t>
      </w:r>
      <w:proofErr w:type="spellEnd"/>
      <w:r w:rsidRPr="00FC38DC">
        <w:rPr>
          <w:rFonts w:ascii="Arial Narrow" w:hAnsi="Arial Narrow"/>
          <w:b/>
          <w:i/>
        </w:rPr>
        <w:t>. 22” (w km: 0+306÷2+700, 20+850÷22+014, 25+178÷26+200)</w:t>
      </w:r>
    </w:p>
    <w:p w:rsidR="00F63115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4 – „Rozbudowa drogi wojewódzkiej nr 160 relacji Drezdenko – Międzychód” (odc. od km 70+615 do km 75+150) </w:t>
      </w:r>
    </w:p>
    <w:p w:rsidR="00F63115" w:rsidRDefault="00F63115" w:rsidP="00F6311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</w:p>
    <w:p w:rsidR="00F63115" w:rsidRDefault="00F63115" w:rsidP="00F63115">
      <w:pPr>
        <w:shd w:val="clear" w:color="auto" w:fill="FFFFFF"/>
        <w:contextualSpacing/>
        <w:jc w:val="center"/>
        <w:rPr>
          <w:rFonts w:ascii="Arial Narrow" w:hAnsi="Arial Narrow"/>
          <w:b/>
          <w:i/>
          <w:u w:val="single"/>
        </w:rPr>
      </w:pPr>
      <w:r w:rsidRPr="00F63115">
        <w:rPr>
          <w:rFonts w:ascii="Arial Narrow" w:hAnsi="Arial Narrow"/>
          <w:b/>
          <w:i/>
          <w:u w:val="single"/>
        </w:rPr>
        <w:t>Dotyczy: Zadanie nr 1 – „Rozbudowa drogi wojewódzkiej nr 276 m. Sycowice”</w:t>
      </w:r>
    </w:p>
    <w:p w:rsidR="004D0F70" w:rsidRPr="00BA5E65" w:rsidRDefault="004D0F70" w:rsidP="00F63115">
      <w:pPr>
        <w:ind w:left="360"/>
        <w:jc w:val="center"/>
        <w:rPr>
          <w:rFonts w:ascii="Arial Narrow" w:hAnsi="Arial Narrow"/>
          <w:b/>
          <w:u w:val="single"/>
        </w:rPr>
      </w:pPr>
    </w:p>
    <w:p w:rsidR="004D0F70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1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18455B" w:rsidRPr="00B933C9" w:rsidTr="0018455B">
        <w:trPr>
          <w:jc w:val="center"/>
        </w:trPr>
        <w:tc>
          <w:tcPr>
            <w:tcW w:w="736" w:type="dxa"/>
            <w:shd w:val="clear" w:color="auto" w:fill="auto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18455B" w:rsidRPr="00B933C9" w:rsidRDefault="00B933C9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18455B" w:rsidRPr="00B933C9" w:rsidRDefault="00B933C9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18455B" w:rsidRPr="00B933C9" w:rsidRDefault="00B933C9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 w:rsidR="00F41415"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 w:rsidR="00F41415"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18455B" w:rsidRPr="00B933C9" w:rsidTr="0018455B">
        <w:trPr>
          <w:jc w:val="center"/>
        </w:trPr>
        <w:tc>
          <w:tcPr>
            <w:tcW w:w="736" w:type="dxa"/>
            <w:shd w:val="clear" w:color="auto" w:fill="D9D9D9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18455B" w:rsidRPr="00B933C9" w:rsidRDefault="00B933C9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18455B" w:rsidRPr="00B933C9" w:rsidRDefault="00F41415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18455B" w:rsidRPr="00B933C9" w:rsidRDefault="00F41415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18455B" w:rsidRPr="00B933C9" w:rsidRDefault="00F41415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18455B" w:rsidRPr="00B933C9" w:rsidRDefault="00F41415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18455B" w:rsidRPr="00B933C9" w:rsidRDefault="00F41415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18455B" w:rsidRPr="00B933C9" w:rsidTr="00B933C9">
        <w:trPr>
          <w:trHeight w:val="71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18455B" w:rsidRPr="00B933C9" w:rsidRDefault="00F63115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76,87</w:t>
            </w:r>
          </w:p>
        </w:tc>
        <w:tc>
          <w:tcPr>
            <w:tcW w:w="1424" w:type="dxa"/>
            <w:vAlign w:val="center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8455B" w:rsidRPr="00B933C9" w:rsidRDefault="0018455B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719" w:rsidRPr="00B933C9" w:rsidTr="00CC2146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DF0719" w:rsidRPr="00B933C9" w:rsidRDefault="00DF0719" w:rsidP="00F63115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DF0719" w:rsidRPr="00B933C9" w:rsidRDefault="00DF0719" w:rsidP="00F63115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1CA1" w:rsidRPr="005D4764" w:rsidRDefault="00991CA1" w:rsidP="003110B4">
      <w:pPr>
        <w:jc w:val="both"/>
        <w:rPr>
          <w:rFonts w:ascii="Arial Narrow" w:hAnsi="Arial Narrow"/>
          <w:sz w:val="22"/>
          <w:szCs w:val="22"/>
        </w:rPr>
      </w:pPr>
    </w:p>
    <w:p w:rsidR="00DF0719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Zadanie nr 1 ………………………………………zł brutto </w:t>
      </w:r>
    </w:p>
    <w:p w:rsidR="00DF0719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</w:t>
      </w:r>
      <w:r w:rsidR="00DF0719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zł brutto</w:t>
      </w:r>
    </w:p>
    <w:p w:rsidR="00991CA1" w:rsidRDefault="00991CA1" w:rsidP="003110B4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EA6EDD" w:rsidRPr="007A3E53" w:rsidRDefault="00EA6EDD" w:rsidP="003110B4">
      <w:pPr>
        <w:rPr>
          <w:rFonts w:ascii="Arial Narrow" w:hAnsi="Arial Narrow"/>
          <w:sz w:val="22"/>
          <w:szCs w:val="22"/>
        </w:rPr>
      </w:pPr>
    </w:p>
    <w:p w:rsidR="00991CA1" w:rsidRPr="007A3E53" w:rsidRDefault="00991CA1" w:rsidP="003110B4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991CA1" w:rsidRPr="007A3E53" w:rsidRDefault="00991CA1" w:rsidP="003110B4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546C25" w:rsidRDefault="00991CA1" w:rsidP="00726A1A">
      <w:pPr>
        <w:spacing w:line="240" w:lineRule="atLeast"/>
        <w:rPr>
          <w:rFonts w:ascii="Arial Narrow" w:hAnsi="Arial Narrow" w:cs="Arial"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 w:rsidR="00A20A6C">
        <w:rPr>
          <w:rFonts w:ascii="Arial Narrow" w:hAnsi="Arial Narrow"/>
          <w:i/>
          <w:iCs/>
          <w:sz w:val="18"/>
          <w:szCs w:val="18"/>
        </w:rPr>
        <w:t>)</w:t>
      </w:r>
      <w:r w:rsidR="00FD7E33" w:rsidRPr="00F27C83">
        <w:rPr>
          <w:rFonts w:ascii="Arial Narrow" w:hAnsi="Arial Narrow" w:cs="Arial"/>
          <w:sz w:val="18"/>
          <w:szCs w:val="18"/>
        </w:rPr>
        <w:t xml:space="preserve">            </w:t>
      </w:r>
    </w:p>
    <w:p w:rsidR="00546C25" w:rsidRDefault="00546C25" w:rsidP="00726A1A">
      <w:pPr>
        <w:spacing w:line="240" w:lineRule="atLeast"/>
        <w:rPr>
          <w:rFonts w:ascii="Arial Narrow" w:hAnsi="Arial Narrow" w:cs="Arial"/>
          <w:sz w:val="18"/>
          <w:szCs w:val="18"/>
        </w:rPr>
      </w:pPr>
    </w:p>
    <w:p w:rsidR="00546C25" w:rsidRPr="00EA6EDD" w:rsidRDefault="00546C25" w:rsidP="00546C25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>Załącznik nr 1</w:t>
      </w:r>
    </w:p>
    <w:p w:rsidR="00546C25" w:rsidRDefault="00546C25" w:rsidP="00546C25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546C25" w:rsidRPr="00882AB4" w:rsidRDefault="00546C25" w:rsidP="00546C25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546C25" w:rsidRPr="00882AB4" w:rsidRDefault="00546C25" w:rsidP="00546C25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546C25" w:rsidRPr="00882AB4" w:rsidRDefault="00546C25" w:rsidP="00546C25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Kupującego: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546C25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546C25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882AB4">
        <w:rPr>
          <w:rFonts w:ascii="Arial Narrow" w:hAnsi="Arial Narrow"/>
          <w:sz w:val="16"/>
          <w:szCs w:val="16"/>
        </w:rPr>
        <w:t>NIP</w:t>
      </w:r>
      <w:r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              </w:t>
      </w:r>
    </w:p>
    <w:p w:rsidR="00546C25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546C25" w:rsidRPr="00EA6EDD" w:rsidRDefault="00546C25" w:rsidP="00546C25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546C25" w:rsidRDefault="00546C25" w:rsidP="00546C2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>
        <w:rPr>
          <w:rFonts w:ascii="Arial Narrow" w:hAnsi="Arial Narrow" w:cs="ArialNarrow-Bold"/>
          <w:b/>
          <w:bCs/>
          <w:sz w:val="28"/>
          <w:szCs w:val="28"/>
        </w:rPr>
        <w:t>CENOWY</w:t>
      </w:r>
    </w:p>
    <w:p w:rsidR="00546C25" w:rsidRPr="00F63115" w:rsidRDefault="00546C25" w:rsidP="00546C2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546C25" w:rsidRPr="00EE6DC2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postępowania: ZDW-ZG-WZD-580-8/2019</w:t>
      </w:r>
    </w:p>
    <w:p w:rsidR="00546C25" w:rsidRDefault="00546C25" w:rsidP="00546C2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</w:rPr>
        <w:t>P</w:t>
      </w:r>
      <w:r w:rsidRPr="00882AB4">
        <w:rPr>
          <w:rFonts w:ascii="Arial Narrow" w:hAnsi="Arial Narrow"/>
          <w:b/>
        </w:rPr>
        <w:t>rzetarg</w:t>
      </w:r>
      <w:r>
        <w:rPr>
          <w:rFonts w:ascii="Arial Narrow" w:hAnsi="Arial Narrow"/>
          <w:b/>
        </w:rPr>
        <w:t xml:space="preserve"> pisemny ofertowy</w:t>
      </w:r>
      <w:r w:rsidRPr="00882AB4">
        <w:rPr>
          <w:rFonts w:ascii="Arial Narrow" w:hAnsi="Arial Narrow"/>
          <w:b/>
        </w:rPr>
        <w:t xml:space="preserve"> na</w:t>
      </w:r>
      <w:r>
        <w:rPr>
          <w:rFonts w:ascii="Arial Narrow" w:hAnsi="Arial Narrow"/>
          <w:b/>
        </w:rPr>
        <w:t>:</w:t>
      </w:r>
    </w:p>
    <w:p w:rsidR="00546C25" w:rsidRDefault="00546C25" w:rsidP="00546C2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Pr="00882AB4">
        <w:rPr>
          <w:rFonts w:ascii="Arial Narrow" w:hAnsi="Arial Narrow"/>
          <w:b/>
        </w:rPr>
        <w:t>przedaż drewna pozyskanego z wycinki drzew</w:t>
      </w:r>
      <w:r>
        <w:rPr>
          <w:rFonts w:ascii="Arial Narrow" w:hAnsi="Arial Narrow"/>
          <w:b/>
        </w:rPr>
        <w:t xml:space="preserve"> w ramach realizowanych inwestycji na drogach wojewódzkich pn.:</w:t>
      </w:r>
      <w:r w:rsidRPr="00882AB4">
        <w:rPr>
          <w:rFonts w:ascii="Arial Narrow" w:hAnsi="Arial Narrow"/>
          <w:b/>
        </w:rPr>
        <w:t xml:space="preserve"> </w:t>
      </w:r>
    </w:p>
    <w:p w:rsidR="00546C25" w:rsidRPr="00FC38DC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>Zadanie nr 1 – „Rozbudowa drogi wojewódzkiej nr 276 m. Sycowice”</w:t>
      </w:r>
    </w:p>
    <w:p w:rsidR="00546C25" w:rsidRPr="00FC38DC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2 – „Przebudowa drogi woj. nr 156 na odc. Drezdenko – Strzelce Krajeńskie – granica woj. - Etap II” (w km od 48+220 do 50+000) </w:t>
      </w:r>
    </w:p>
    <w:p w:rsidR="00546C25" w:rsidRPr="00FC38DC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3 – „Przebudowa drogi woj. nr 138 na odc. Torzym – Sulęcin – </w:t>
      </w:r>
      <w:proofErr w:type="spellStart"/>
      <w:r w:rsidRPr="00FC38DC">
        <w:rPr>
          <w:rFonts w:ascii="Arial Narrow" w:hAnsi="Arial Narrow"/>
          <w:b/>
          <w:i/>
        </w:rPr>
        <w:t>dk</w:t>
      </w:r>
      <w:proofErr w:type="spellEnd"/>
      <w:r w:rsidRPr="00FC38DC">
        <w:rPr>
          <w:rFonts w:ascii="Arial Narrow" w:hAnsi="Arial Narrow"/>
          <w:b/>
          <w:i/>
        </w:rPr>
        <w:t>. 22” (w km: 0+306÷2+700, 20+850÷22+014, 25+178÷26+200)</w:t>
      </w:r>
    </w:p>
    <w:p w:rsidR="00546C25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4 – „Rozbudowa drogi wojewódzkiej nr 160 relacji Drezdenko – Międzychód” (odc. od km 70+615 do km 75+150) </w:t>
      </w:r>
    </w:p>
    <w:p w:rsidR="00546C25" w:rsidRPr="00546C25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  <w:sz w:val="10"/>
          <w:szCs w:val="10"/>
        </w:rPr>
      </w:pPr>
    </w:p>
    <w:p w:rsidR="00546C25" w:rsidRPr="00546C25" w:rsidRDefault="00546C25" w:rsidP="00546C25">
      <w:pPr>
        <w:shd w:val="clear" w:color="auto" w:fill="FFFFFF"/>
        <w:contextualSpacing/>
        <w:jc w:val="center"/>
        <w:rPr>
          <w:rFonts w:ascii="Arial Narrow" w:hAnsi="Arial Narrow"/>
          <w:b/>
          <w:i/>
          <w:u w:val="single"/>
        </w:rPr>
      </w:pPr>
      <w:r w:rsidRPr="00546C25">
        <w:rPr>
          <w:rFonts w:ascii="Arial Narrow" w:hAnsi="Arial Narrow"/>
          <w:b/>
          <w:i/>
          <w:u w:val="single"/>
        </w:rPr>
        <w:t>Dotyczy: Zadanie nr 2 – „Przebudowa drogi woj. nr 156 na odc. Drezdenko – Strzelce Krajeńskie – granica woj. - Etap II” (w km od 48+220 do 50+000)</w:t>
      </w:r>
    </w:p>
    <w:p w:rsidR="00546C25" w:rsidRPr="00BA5E65" w:rsidRDefault="00546C25" w:rsidP="00546C25">
      <w:pPr>
        <w:rPr>
          <w:rFonts w:ascii="Arial Narrow" w:hAnsi="Arial Narrow"/>
          <w:b/>
          <w:u w:val="single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2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546C25" w:rsidRPr="00B933C9" w:rsidTr="00CC2146">
        <w:trPr>
          <w:jc w:val="center"/>
        </w:trPr>
        <w:tc>
          <w:tcPr>
            <w:tcW w:w="73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46C25" w:rsidRPr="00B933C9" w:rsidTr="00CC2146">
        <w:trPr>
          <w:jc w:val="center"/>
        </w:trPr>
        <w:tc>
          <w:tcPr>
            <w:tcW w:w="73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46C25" w:rsidRPr="00B933C9" w:rsidTr="00096E97">
        <w:trPr>
          <w:trHeight w:val="336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546C25" w:rsidRPr="00B933C9" w:rsidRDefault="00096E97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86,51</w:t>
            </w:r>
          </w:p>
        </w:tc>
        <w:tc>
          <w:tcPr>
            <w:tcW w:w="1424" w:type="dxa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6E97" w:rsidRPr="00B933C9" w:rsidTr="00096E97">
        <w:trPr>
          <w:trHeight w:val="411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096E97" w:rsidRPr="00B933C9" w:rsidRDefault="00096E97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374" w:type="dxa"/>
            <w:vAlign w:val="center"/>
          </w:tcPr>
          <w:p w:rsidR="00096E97" w:rsidRDefault="00096E97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0,29</w:t>
            </w:r>
          </w:p>
        </w:tc>
        <w:tc>
          <w:tcPr>
            <w:tcW w:w="1424" w:type="dxa"/>
            <w:vAlign w:val="center"/>
          </w:tcPr>
          <w:p w:rsidR="00096E97" w:rsidRPr="00B933C9" w:rsidRDefault="00096E97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96E97" w:rsidRPr="00B933C9" w:rsidRDefault="00096E97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096E97" w:rsidRPr="00B933C9" w:rsidRDefault="00096E97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96E97" w:rsidRPr="00B933C9" w:rsidRDefault="00096E97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096E97" w:rsidRPr="00B933C9" w:rsidRDefault="00096E97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5" w:rsidRPr="00B933C9" w:rsidTr="00CC2146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46C25" w:rsidRPr="005D4764" w:rsidRDefault="00546C25" w:rsidP="00546C25">
      <w:pPr>
        <w:jc w:val="both"/>
        <w:rPr>
          <w:rFonts w:ascii="Arial Narrow" w:hAnsi="Arial Narrow"/>
          <w:sz w:val="22"/>
          <w:szCs w:val="22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Zadanie nr 2 ………………………………………zł brutto </w:t>
      </w: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546C25" w:rsidRDefault="00546C25" w:rsidP="00546C2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546C25" w:rsidRPr="007A3E53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546C25" w:rsidRPr="00726A1A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      </w:t>
      </w:r>
      <w:r>
        <w:rPr>
          <w:rFonts w:ascii="Arial Narrow" w:hAnsi="Arial Narrow" w:cs="Arial"/>
          <w:sz w:val="18"/>
          <w:szCs w:val="18"/>
        </w:rPr>
        <w:t xml:space="preserve">                               </w:t>
      </w:r>
    </w:p>
    <w:p w:rsidR="00546C25" w:rsidRPr="00EA6EDD" w:rsidRDefault="00546C25" w:rsidP="00546C25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>Załącznik nr 1</w:t>
      </w:r>
    </w:p>
    <w:p w:rsidR="00546C25" w:rsidRDefault="00546C25" w:rsidP="00546C25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546C25" w:rsidRPr="00882AB4" w:rsidRDefault="00546C25" w:rsidP="00546C25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546C25" w:rsidRPr="00882AB4" w:rsidRDefault="00546C25" w:rsidP="00546C25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546C25" w:rsidRPr="00882AB4" w:rsidRDefault="00546C25" w:rsidP="00546C25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Kupującego: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546C25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546C25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882AB4">
        <w:rPr>
          <w:rFonts w:ascii="Arial Narrow" w:hAnsi="Arial Narrow"/>
          <w:sz w:val="16"/>
          <w:szCs w:val="16"/>
        </w:rPr>
        <w:t>NIP</w:t>
      </w:r>
      <w:r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              </w:t>
      </w:r>
    </w:p>
    <w:p w:rsidR="00546C25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46C25" w:rsidRPr="00882AB4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546C25" w:rsidRPr="00EA6EDD" w:rsidRDefault="00546C25" w:rsidP="00546C25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546C25" w:rsidRDefault="00546C25" w:rsidP="00546C2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>
        <w:rPr>
          <w:rFonts w:ascii="Arial Narrow" w:hAnsi="Arial Narrow" w:cs="ArialNarrow-Bold"/>
          <w:b/>
          <w:bCs/>
          <w:sz w:val="28"/>
          <w:szCs w:val="28"/>
        </w:rPr>
        <w:t>CENOWY</w:t>
      </w:r>
    </w:p>
    <w:p w:rsidR="00546C25" w:rsidRPr="00F63115" w:rsidRDefault="00546C25" w:rsidP="00546C2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546C25" w:rsidRPr="00EE6DC2" w:rsidRDefault="00546C25" w:rsidP="00546C25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postępowania: ZDW-ZG-WZD-580-8/2019</w:t>
      </w:r>
    </w:p>
    <w:p w:rsidR="00546C25" w:rsidRDefault="00546C25" w:rsidP="00546C2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</w:rPr>
        <w:t>P</w:t>
      </w:r>
      <w:r w:rsidRPr="00882AB4">
        <w:rPr>
          <w:rFonts w:ascii="Arial Narrow" w:hAnsi="Arial Narrow"/>
          <w:b/>
        </w:rPr>
        <w:t>rzetarg</w:t>
      </w:r>
      <w:r>
        <w:rPr>
          <w:rFonts w:ascii="Arial Narrow" w:hAnsi="Arial Narrow"/>
          <w:b/>
        </w:rPr>
        <w:t xml:space="preserve"> pisemny ofertowy</w:t>
      </w:r>
      <w:r w:rsidRPr="00882AB4">
        <w:rPr>
          <w:rFonts w:ascii="Arial Narrow" w:hAnsi="Arial Narrow"/>
          <w:b/>
        </w:rPr>
        <w:t xml:space="preserve"> na</w:t>
      </w:r>
      <w:r>
        <w:rPr>
          <w:rFonts w:ascii="Arial Narrow" w:hAnsi="Arial Narrow"/>
          <w:b/>
        </w:rPr>
        <w:t>:</w:t>
      </w:r>
    </w:p>
    <w:p w:rsidR="00546C25" w:rsidRDefault="00546C25" w:rsidP="00546C2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Pr="00882AB4">
        <w:rPr>
          <w:rFonts w:ascii="Arial Narrow" w:hAnsi="Arial Narrow"/>
          <w:b/>
        </w:rPr>
        <w:t>przedaż drewna pozyskanego z wycinki drzew</w:t>
      </w:r>
      <w:r>
        <w:rPr>
          <w:rFonts w:ascii="Arial Narrow" w:hAnsi="Arial Narrow"/>
          <w:b/>
        </w:rPr>
        <w:t xml:space="preserve"> w ramach realizowanych inwestycji na drogach wojewódzkich pn.:</w:t>
      </w:r>
      <w:r w:rsidRPr="00882AB4">
        <w:rPr>
          <w:rFonts w:ascii="Arial Narrow" w:hAnsi="Arial Narrow"/>
          <w:b/>
        </w:rPr>
        <w:t xml:space="preserve"> </w:t>
      </w:r>
    </w:p>
    <w:p w:rsidR="00546C25" w:rsidRPr="00FC38DC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>Zadanie nr 1 – „Rozbudowa drogi wojewódzkiej nr 276 m. Sycowice”</w:t>
      </w:r>
    </w:p>
    <w:p w:rsidR="00546C25" w:rsidRPr="00FC38DC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2 – „Przebudowa drogi woj. nr 156 na odc. Drezdenko – Strzelce Krajeńskie – granica woj. - Etap II” (w km od 48+220 do 50+000) </w:t>
      </w:r>
    </w:p>
    <w:p w:rsidR="00546C25" w:rsidRPr="00FC38DC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3 – „Przebudowa drogi woj. nr 138 na odc. Torzym – Sulęcin – </w:t>
      </w:r>
      <w:proofErr w:type="spellStart"/>
      <w:r w:rsidRPr="00FC38DC">
        <w:rPr>
          <w:rFonts w:ascii="Arial Narrow" w:hAnsi="Arial Narrow"/>
          <w:b/>
          <w:i/>
        </w:rPr>
        <w:t>dk</w:t>
      </w:r>
      <w:proofErr w:type="spellEnd"/>
      <w:r w:rsidRPr="00FC38DC">
        <w:rPr>
          <w:rFonts w:ascii="Arial Narrow" w:hAnsi="Arial Narrow"/>
          <w:b/>
          <w:i/>
        </w:rPr>
        <w:t>. 22” (w km: 0+306÷2+700, 20+850÷22+014, 25+178÷26+200)</w:t>
      </w:r>
    </w:p>
    <w:p w:rsidR="00546C25" w:rsidRDefault="00546C25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4 – „Rozbudowa drogi wojewódzkiej nr 160 relacji Drezdenko – Międzychód” (odc. od km 70+615 do km 75+150) </w:t>
      </w:r>
    </w:p>
    <w:p w:rsidR="00BC0CFB" w:rsidRPr="00546C25" w:rsidRDefault="00BC0CFB" w:rsidP="00546C25">
      <w:pPr>
        <w:shd w:val="clear" w:color="auto" w:fill="FFFFFF"/>
        <w:contextualSpacing/>
        <w:jc w:val="both"/>
        <w:rPr>
          <w:rFonts w:ascii="Arial Narrow" w:hAnsi="Arial Narrow"/>
          <w:b/>
          <w:i/>
          <w:sz w:val="10"/>
          <w:szCs w:val="10"/>
        </w:rPr>
      </w:pPr>
    </w:p>
    <w:p w:rsidR="00546C25" w:rsidRPr="00546C25" w:rsidRDefault="00546C25" w:rsidP="00546C25">
      <w:pPr>
        <w:shd w:val="clear" w:color="auto" w:fill="FFFFFF"/>
        <w:contextualSpacing/>
        <w:jc w:val="center"/>
        <w:rPr>
          <w:rFonts w:ascii="Arial Narrow" w:hAnsi="Arial Narrow"/>
          <w:b/>
          <w:i/>
          <w:u w:val="single"/>
        </w:rPr>
      </w:pPr>
      <w:r w:rsidRPr="00546C25">
        <w:rPr>
          <w:rFonts w:ascii="Arial Narrow" w:hAnsi="Arial Narrow"/>
          <w:b/>
          <w:i/>
          <w:u w:val="single"/>
        </w:rPr>
        <w:t xml:space="preserve">Dotyczy: Zadanie nr 3 – „Przebudowa drogi woj. nr 138 na odc. Torzym – Sulęcin – </w:t>
      </w:r>
      <w:proofErr w:type="spellStart"/>
      <w:r w:rsidRPr="00546C25">
        <w:rPr>
          <w:rFonts w:ascii="Arial Narrow" w:hAnsi="Arial Narrow"/>
          <w:b/>
          <w:i/>
          <w:u w:val="single"/>
        </w:rPr>
        <w:t>dk</w:t>
      </w:r>
      <w:proofErr w:type="spellEnd"/>
      <w:r w:rsidRPr="00546C25">
        <w:rPr>
          <w:rFonts w:ascii="Arial Narrow" w:hAnsi="Arial Narrow"/>
          <w:b/>
          <w:i/>
          <w:u w:val="single"/>
        </w:rPr>
        <w:t>. 22” (w km: 0+306÷2+700, 20+850÷22+014, 25+178÷26+200)</w:t>
      </w:r>
    </w:p>
    <w:p w:rsidR="00546C25" w:rsidRPr="00BA5E65" w:rsidRDefault="00546C25" w:rsidP="00546C25">
      <w:pPr>
        <w:rPr>
          <w:rFonts w:ascii="Arial Narrow" w:hAnsi="Arial Narrow"/>
          <w:b/>
          <w:u w:val="single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3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546C25" w:rsidRPr="00B933C9" w:rsidTr="00CC2146">
        <w:trPr>
          <w:jc w:val="center"/>
        </w:trPr>
        <w:tc>
          <w:tcPr>
            <w:tcW w:w="736" w:type="dxa"/>
            <w:shd w:val="clear" w:color="auto" w:fill="auto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46C25" w:rsidRPr="00B933C9" w:rsidTr="00CC2146">
        <w:trPr>
          <w:jc w:val="center"/>
        </w:trPr>
        <w:tc>
          <w:tcPr>
            <w:tcW w:w="736" w:type="dxa"/>
            <w:shd w:val="clear" w:color="auto" w:fill="D9D9D9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46C25" w:rsidRPr="00B933C9" w:rsidTr="00096E97">
        <w:trPr>
          <w:trHeight w:val="336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546C25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61,55</w:t>
            </w:r>
          </w:p>
        </w:tc>
        <w:tc>
          <w:tcPr>
            <w:tcW w:w="1424" w:type="dxa"/>
            <w:vAlign w:val="center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6E97" w:rsidRPr="00B933C9" w:rsidTr="00096E97">
        <w:trPr>
          <w:trHeight w:val="27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374" w:type="dxa"/>
            <w:vAlign w:val="center"/>
          </w:tcPr>
          <w:p w:rsidR="00096E97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12,00</w:t>
            </w:r>
          </w:p>
        </w:tc>
        <w:tc>
          <w:tcPr>
            <w:tcW w:w="1424" w:type="dxa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5" w:rsidRPr="00B933C9" w:rsidTr="00CC2146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546C25" w:rsidRPr="00B933C9" w:rsidRDefault="00546C25" w:rsidP="00CC2146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46C25" w:rsidRPr="005D4764" w:rsidRDefault="00546C25" w:rsidP="00546C25">
      <w:pPr>
        <w:jc w:val="both"/>
        <w:rPr>
          <w:rFonts w:ascii="Arial Narrow" w:hAnsi="Arial Narrow"/>
          <w:sz w:val="22"/>
          <w:szCs w:val="22"/>
        </w:rPr>
      </w:pPr>
    </w:p>
    <w:p w:rsidR="00546C25" w:rsidRDefault="00096E97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3</w:t>
      </w:r>
      <w:r w:rsidR="00546C25">
        <w:rPr>
          <w:rFonts w:ascii="Arial Narrow" w:hAnsi="Arial Narrow"/>
          <w:sz w:val="20"/>
          <w:szCs w:val="20"/>
        </w:rPr>
        <w:t xml:space="preserve"> ………………………………………zł brutto </w:t>
      </w: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546C25" w:rsidRDefault="00546C25" w:rsidP="00546C2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546C25" w:rsidRPr="007A3E53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83624E" w:rsidRDefault="00546C25" w:rsidP="0083624E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      </w:t>
      </w:r>
      <w:r>
        <w:rPr>
          <w:rFonts w:ascii="Arial Narrow" w:hAnsi="Arial Narrow" w:cs="Arial"/>
          <w:sz w:val="18"/>
          <w:szCs w:val="18"/>
        </w:rPr>
        <w:t xml:space="preserve">                               </w:t>
      </w:r>
    </w:p>
    <w:p w:rsidR="00096E97" w:rsidRPr="0083624E" w:rsidRDefault="00726A1A" w:rsidP="0083624E">
      <w:pPr>
        <w:spacing w:line="240" w:lineRule="atLeast"/>
        <w:jc w:val="right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lastRenderedPageBreak/>
        <w:t xml:space="preserve">                      </w:t>
      </w:r>
      <w:r w:rsidR="00096E97" w:rsidRPr="00F27C83">
        <w:rPr>
          <w:rFonts w:ascii="Arial Narrow" w:hAnsi="Arial Narrow" w:cs="Arial"/>
          <w:sz w:val="18"/>
          <w:szCs w:val="18"/>
        </w:rPr>
        <w:t xml:space="preserve">  </w:t>
      </w:r>
      <w:r w:rsidR="0083624E">
        <w:rPr>
          <w:rFonts w:ascii="Arial Narrow" w:hAnsi="Arial Narrow" w:cs="Arial"/>
          <w:sz w:val="18"/>
          <w:szCs w:val="18"/>
        </w:rPr>
        <w:t xml:space="preserve"> </w:t>
      </w:r>
      <w:r w:rsidR="00096E97" w:rsidRPr="00EA6EDD">
        <w:rPr>
          <w:rFonts w:ascii="Arial Narrow" w:hAnsi="Arial Narrow" w:cs="Arial"/>
          <w:sz w:val="18"/>
          <w:szCs w:val="18"/>
        </w:rPr>
        <w:t>Załącznik nr 1</w:t>
      </w:r>
    </w:p>
    <w:p w:rsidR="00096E97" w:rsidRDefault="00096E97" w:rsidP="00096E97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96E97" w:rsidRPr="00882AB4" w:rsidRDefault="00096E97" w:rsidP="00096E9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96E97" w:rsidRPr="00882AB4" w:rsidRDefault="00096E97" w:rsidP="00096E9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96E97" w:rsidRPr="00882AB4" w:rsidRDefault="00096E97" w:rsidP="00096E97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Kupującego:</w:t>
      </w: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96E97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96E97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96E97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882AB4">
        <w:rPr>
          <w:rFonts w:ascii="Arial Narrow" w:hAnsi="Arial Narrow"/>
          <w:sz w:val="16"/>
          <w:szCs w:val="16"/>
        </w:rPr>
        <w:t>NIP</w:t>
      </w:r>
      <w:r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              </w:t>
      </w:r>
    </w:p>
    <w:p w:rsidR="00096E97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96E97" w:rsidRPr="00882AB4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096E97" w:rsidRPr="00EA6EDD" w:rsidRDefault="00096E97" w:rsidP="00096E97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096E97" w:rsidRDefault="00096E97" w:rsidP="00096E97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>
        <w:rPr>
          <w:rFonts w:ascii="Arial Narrow" w:hAnsi="Arial Narrow" w:cs="ArialNarrow-Bold"/>
          <w:b/>
          <w:bCs/>
          <w:sz w:val="28"/>
          <w:szCs w:val="28"/>
        </w:rPr>
        <w:t>CENOWY</w:t>
      </w:r>
    </w:p>
    <w:p w:rsidR="00096E97" w:rsidRPr="00F63115" w:rsidRDefault="00096E97" w:rsidP="00096E97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096E97" w:rsidRPr="00EE6DC2" w:rsidRDefault="00096E97" w:rsidP="00096E97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postępowania: ZDW-ZG-WZD-580-8/2019</w:t>
      </w:r>
    </w:p>
    <w:p w:rsidR="00096E97" w:rsidRDefault="00096E97" w:rsidP="00096E97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</w:rPr>
        <w:t>P</w:t>
      </w:r>
      <w:r w:rsidRPr="00882AB4">
        <w:rPr>
          <w:rFonts w:ascii="Arial Narrow" w:hAnsi="Arial Narrow"/>
          <w:b/>
        </w:rPr>
        <w:t>rzetarg</w:t>
      </w:r>
      <w:r>
        <w:rPr>
          <w:rFonts w:ascii="Arial Narrow" w:hAnsi="Arial Narrow"/>
          <w:b/>
        </w:rPr>
        <w:t xml:space="preserve"> pisemny ofertowy</w:t>
      </w:r>
      <w:r w:rsidRPr="00882AB4">
        <w:rPr>
          <w:rFonts w:ascii="Arial Narrow" w:hAnsi="Arial Narrow"/>
          <w:b/>
        </w:rPr>
        <w:t xml:space="preserve"> na</w:t>
      </w:r>
      <w:r>
        <w:rPr>
          <w:rFonts w:ascii="Arial Narrow" w:hAnsi="Arial Narrow"/>
          <w:b/>
        </w:rPr>
        <w:t>:</w:t>
      </w:r>
    </w:p>
    <w:p w:rsidR="00096E97" w:rsidRDefault="00096E97" w:rsidP="00096E97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Pr="00882AB4">
        <w:rPr>
          <w:rFonts w:ascii="Arial Narrow" w:hAnsi="Arial Narrow"/>
          <w:b/>
        </w:rPr>
        <w:t>przedaż drewna pozyskanego z wycinki drzew</w:t>
      </w:r>
      <w:r>
        <w:rPr>
          <w:rFonts w:ascii="Arial Narrow" w:hAnsi="Arial Narrow"/>
          <w:b/>
        </w:rPr>
        <w:t xml:space="preserve"> w ramach realizowanych inwestycji na drogach wojewódzkich pn.:</w:t>
      </w:r>
      <w:r w:rsidRPr="00882AB4">
        <w:rPr>
          <w:rFonts w:ascii="Arial Narrow" w:hAnsi="Arial Narrow"/>
          <w:b/>
        </w:rPr>
        <w:t xml:space="preserve"> </w:t>
      </w:r>
    </w:p>
    <w:p w:rsidR="00096E97" w:rsidRPr="00FC38DC" w:rsidRDefault="00096E97" w:rsidP="00096E97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>Zadanie nr 1 – „Rozbudowa drogi wojewódzkiej nr 276 m. Sycowice”</w:t>
      </w:r>
    </w:p>
    <w:p w:rsidR="00096E97" w:rsidRPr="00FC38DC" w:rsidRDefault="00096E97" w:rsidP="00096E97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2 – „Przebudowa drogi woj. nr 156 na odc. Drezdenko – Strzelce Krajeńskie – granica woj. - Etap II” (w km od 48+220 do 50+000) </w:t>
      </w:r>
    </w:p>
    <w:p w:rsidR="00096E97" w:rsidRPr="00FC38DC" w:rsidRDefault="00096E97" w:rsidP="00096E97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3 – „Przebudowa drogi woj. nr 138 na odc. Torzym – Sulęcin – </w:t>
      </w:r>
      <w:proofErr w:type="spellStart"/>
      <w:r w:rsidRPr="00FC38DC">
        <w:rPr>
          <w:rFonts w:ascii="Arial Narrow" w:hAnsi="Arial Narrow"/>
          <w:b/>
          <w:i/>
        </w:rPr>
        <w:t>dk</w:t>
      </w:r>
      <w:proofErr w:type="spellEnd"/>
      <w:r w:rsidRPr="00FC38DC">
        <w:rPr>
          <w:rFonts w:ascii="Arial Narrow" w:hAnsi="Arial Narrow"/>
          <w:b/>
          <w:i/>
        </w:rPr>
        <w:t>. 22” (w km: 0+306÷2+700, 20+850÷22+014, 25+178÷26+200)</w:t>
      </w:r>
    </w:p>
    <w:p w:rsidR="00096E97" w:rsidRDefault="00096E97" w:rsidP="00096E97">
      <w:pPr>
        <w:shd w:val="clear" w:color="auto" w:fill="FFFFFF"/>
        <w:contextualSpacing/>
        <w:jc w:val="both"/>
        <w:rPr>
          <w:rFonts w:ascii="Arial Narrow" w:hAnsi="Arial Narrow"/>
          <w:b/>
          <w:i/>
        </w:rPr>
      </w:pPr>
      <w:r w:rsidRPr="00FC38DC">
        <w:rPr>
          <w:rFonts w:ascii="Arial Narrow" w:hAnsi="Arial Narrow"/>
          <w:b/>
          <w:i/>
        </w:rPr>
        <w:t xml:space="preserve">Zadanie nr 4 – „Rozbudowa drogi wojewódzkiej nr 160 relacji Drezdenko – Międzychód” (odc. od km 70+615 do km 75+150) </w:t>
      </w:r>
    </w:p>
    <w:p w:rsidR="00096E97" w:rsidRPr="00546C25" w:rsidRDefault="00096E97" w:rsidP="00096E97">
      <w:pPr>
        <w:shd w:val="clear" w:color="auto" w:fill="FFFFFF"/>
        <w:contextualSpacing/>
        <w:jc w:val="both"/>
        <w:rPr>
          <w:rFonts w:ascii="Arial Narrow" w:hAnsi="Arial Narrow"/>
          <w:b/>
          <w:i/>
          <w:sz w:val="10"/>
          <w:szCs w:val="10"/>
        </w:rPr>
      </w:pPr>
    </w:p>
    <w:p w:rsidR="00096E97" w:rsidRPr="00096E97" w:rsidRDefault="00096E97" w:rsidP="00096E97">
      <w:pPr>
        <w:shd w:val="clear" w:color="auto" w:fill="FFFFFF"/>
        <w:contextualSpacing/>
        <w:jc w:val="center"/>
        <w:rPr>
          <w:rFonts w:ascii="Arial Narrow" w:hAnsi="Arial Narrow"/>
          <w:b/>
          <w:i/>
          <w:u w:val="single"/>
        </w:rPr>
      </w:pPr>
      <w:r w:rsidRPr="00096E97">
        <w:rPr>
          <w:rFonts w:ascii="Arial Narrow" w:hAnsi="Arial Narrow"/>
          <w:b/>
          <w:i/>
          <w:u w:val="single"/>
        </w:rPr>
        <w:t xml:space="preserve">Dotyczy: Zadanie nr4 – „Rozbudowa drogi wojewódzkiej nr 160 relacji Drezdenko – Międzychód” (odc. od km 70+615 do km 75+150) </w:t>
      </w:r>
    </w:p>
    <w:p w:rsidR="00096E97" w:rsidRPr="00BA5E65" w:rsidRDefault="00096E97" w:rsidP="00096E97">
      <w:pPr>
        <w:rPr>
          <w:rFonts w:ascii="Arial Narrow" w:hAnsi="Arial Narrow"/>
          <w:b/>
          <w:u w:val="single"/>
        </w:rPr>
      </w:pPr>
    </w:p>
    <w:p w:rsidR="00096E97" w:rsidRDefault="00096E97" w:rsidP="00096E9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4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096E97" w:rsidRPr="00B933C9" w:rsidTr="00CC2146">
        <w:trPr>
          <w:jc w:val="center"/>
        </w:trPr>
        <w:tc>
          <w:tcPr>
            <w:tcW w:w="736" w:type="dxa"/>
            <w:shd w:val="clear" w:color="auto" w:fill="auto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096E97" w:rsidRPr="00B933C9" w:rsidTr="00CC2146">
        <w:trPr>
          <w:jc w:val="center"/>
        </w:trPr>
        <w:tc>
          <w:tcPr>
            <w:tcW w:w="736" w:type="dxa"/>
            <w:shd w:val="clear" w:color="auto" w:fill="D9D9D9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096E97" w:rsidRPr="00B933C9" w:rsidTr="00CC2146">
        <w:trPr>
          <w:trHeight w:val="336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28,35</w:t>
            </w:r>
          </w:p>
        </w:tc>
        <w:tc>
          <w:tcPr>
            <w:tcW w:w="1424" w:type="dxa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6E97" w:rsidRPr="00B933C9" w:rsidTr="00CC2146">
        <w:trPr>
          <w:trHeight w:val="27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374" w:type="dxa"/>
            <w:vAlign w:val="center"/>
          </w:tcPr>
          <w:p w:rsidR="00096E97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0,21</w:t>
            </w:r>
          </w:p>
        </w:tc>
        <w:tc>
          <w:tcPr>
            <w:tcW w:w="1424" w:type="dxa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6E97" w:rsidRPr="00B933C9" w:rsidTr="00CC2146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096E97" w:rsidRPr="00B933C9" w:rsidRDefault="00096E97" w:rsidP="00CC2146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96E97" w:rsidRPr="005D4764" w:rsidRDefault="00096E97" w:rsidP="00096E97">
      <w:pPr>
        <w:jc w:val="both"/>
        <w:rPr>
          <w:rFonts w:ascii="Arial Narrow" w:hAnsi="Arial Narrow"/>
          <w:sz w:val="22"/>
          <w:szCs w:val="22"/>
        </w:rPr>
      </w:pPr>
    </w:p>
    <w:p w:rsidR="00096E97" w:rsidRDefault="00096E97" w:rsidP="00096E9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Zadanie nr 4 ………………………………………zł brutto </w:t>
      </w:r>
    </w:p>
    <w:p w:rsidR="00096E97" w:rsidRDefault="00096E97" w:rsidP="00096E9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096E97" w:rsidRDefault="00096E97" w:rsidP="00096E97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096E97" w:rsidRPr="007A3E53" w:rsidRDefault="00096E97" w:rsidP="00096E97">
      <w:pPr>
        <w:rPr>
          <w:rFonts w:ascii="Arial Narrow" w:hAnsi="Arial Narrow"/>
          <w:sz w:val="22"/>
          <w:szCs w:val="22"/>
        </w:rPr>
      </w:pPr>
    </w:p>
    <w:p w:rsidR="00096E97" w:rsidRPr="007A3E53" w:rsidRDefault="00096E97" w:rsidP="00096E97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096E97" w:rsidRPr="007A3E53" w:rsidRDefault="00096E97" w:rsidP="00096E97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CC2146" w:rsidRPr="00CC2146" w:rsidRDefault="00096E97" w:rsidP="00726A1A">
      <w:pPr>
        <w:spacing w:line="240" w:lineRule="atLeast"/>
        <w:rPr>
          <w:rFonts w:ascii="Arial Narrow" w:hAnsi="Arial Narrow" w:cs="Arial"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      </w:t>
      </w:r>
      <w:r>
        <w:rPr>
          <w:rFonts w:ascii="Arial Narrow" w:hAnsi="Arial Narrow" w:cs="Arial"/>
          <w:sz w:val="18"/>
          <w:szCs w:val="18"/>
        </w:rPr>
        <w:t xml:space="preserve">                               </w:t>
      </w:r>
    </w:p>
    <w:sectPr w:rsidR="00CC2146" w:rsidRPr="00CC2146" w:rsidSect="00FB67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BD" w:rsidRDefault="009D1FBD" w:rsidP="00270F73">
      <w:r>
        <w:separator/>
      </w:r>
    </w:p>
  </w:endnote>
  <w:endnote w:type="continuationSeparator" w:id="0">
    <w:p w:rsidR="009D1FBD" w:rsidRDefault="009D1FBD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46" w:rsidRDefault="00CC2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BD" w:rsidRDefault="009D1FBD" w:rsidP="00270F73">
      <w:r>
        <w:separator/>
      </w:r>
    </w:p>
  </w:footnote>
  <w:footnote w:type="continuationSeparator" w:id="0">
    <w:p w:rsidR="009D1FBD" w:rsidRDefault="009D1FBD" w:rsidP="0027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28"/>
    <w:rsid w:val="00025C57"/>
    <w:rsid w:val="0003587D"/>
    <w:rsid w:val="00062068"/>
    <w:rsid w:val="00092691"/>
    <w:rsid w:val="00096E97"/>
    <w:rsid w:val="000A3A11"/>
    <w:rsid w:val="000F6256"/>
    <w:rsid w:val="00130575"/>
    <w:rsid w:val="00166466"/>
    <w:rsid w:val="00172AEC"/>
    <w:rsid w:val="0018175A"/>
    <w:rsid w:val="0018455B"/>
    <w:rsid w:val="001B1CA0"/>
    <w:rsid w:val="001C6E3C"/>
    <w:rsid w:val="001F0384"/>
    <w:rsid w:val="00202902"/>
    <w:rsid w:val="00240C9B"/>
    <w:rsid w:val="0024179B"/>
    <w:rsid w:val="00251645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811DC"/>
    <w:rsid w:val="004B4D28"/>
    <w:rsid w:val="004D0F70"/>
    <w:rsid w:val="005129FA"/>
    <w:rsid w:val="00537C8C"/>
    <w:rsid w:val="005449E4"/>
    <w:rsid w:val="00546C25"/>
    <w:rsid w:val="0058111E"/>
    <w:rsid w:val="005923E4"/>
    <w:rsid w:val="005C3475"/>
    <w:rsid w:val="005D4764"/>
    <w:rsid w:val="006314C5"/>
    <w:rsid w:val="00657C9E"/>
    <w:rsid w:val="0066174B"/>
    <w:rsid w:val="006713C3"/>
    <w:rsid w:val="00671A01"/>
    <w:rsid w:val="0068307F"/>
    <w:rsid w:val="006B3606"/>
    <w:rsid w:val="006B7B1B"/>
    <w:rsid w:val="006D62BF"/>
    <w:rsid w:val="00704A51"/>
    <w:rsid w:val="00726891"/>
    <w:rsid w:val="00726A1A"/>
    <w:rsid w:val="00735E40"/>
    <w:rsid w:val="007530EF"/>
    <w:rsid w:val="00755D28"/>
    <w:rsid w:val="00776AC0"/>
    <w:rsid w:val="007A3E53"/>
    <w:rsid w:val="007B034D"/>
    <w:rsid w:val="007B6ABC"/>
    <w:rsid w:val="007E2629"/>
    <w:rsid w:val="00821305"/>
    <w:rsid w:val="0083624E"/>
    <w:rsid w:val="00857521"/>
    <w:rsid w:val="00857B84"/>
    <w:rsid w:val="0088088B"/>
    <w:rsid w:val="00882AB4"/>
    <w:rsid w:val="0088454A"/>
    <w:rsid w:val="008A3756"/>
    <w:rsid w:val="008E07EC"/>
    <w:rsid w:val="008F10CC"/>
    <w:rsid w:val="008F1967"/>
    <w:rsid w:val="00902895"/>
    <w:rsid w:val="009135BB"/>
    <w:rsid w:val="00945AA2"/>
    <w:rsid w:val="009568EC"/>
    <w:rsid w:val="00991CA1"/>
    <w:rsid w:val="009B1B92"/>
    <w:rsid w:val="009B464B"/>
    <w:rsid w:val="009B6F87"/>
    <w:rsid w:val="009B764D"/>
    <w:rsid w:val="009D1FBD"/>
    <w:rsid w:val="00A20A6C"/>
    <w:rsid w:val="00A22017"/>
    <w:rsid w:val="00A25594"/>
    <w:rsid w:val="00A3254F"/>
    <w:rsid w:val="00A42D54"/>
    <w:rsid w:val="00A511F6"/>
    <w:rsid w:val="00A53502"/>
    <w:rsid w:val="00A615CA"/>
    <w:rsid w:val="00A67AA6"/>
    <w:rsid w:val="00A72753"/>
    <w:rsid w:val="00A73150"/>
    <w:rsid w:val="00A7400E"/>
    <w:rsid w:val="00A86F0F"/>
    <w:rsid w:val="00AC24F1"/>
    <w:rsid w:val="00AE64A3"/>
    <w:rsid w:val="00AF0687"/>
    <w:rsid w:val="00B353E9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B041B"/>
    <w:rsid w:val="00CB2BCB"/>
    <w:rsid w:val="00CC2146"/>
    <w:rsid w:val="00CC457A"/>
    <w:rsid w:val="00CC5926"/>
    <w:rsid w:val="00CC64CD"/>
    <w:rsid w:val="00CD62BD"/>
    <w:rsid w:val="00CE2E6A"/>
    <w:rsid w:val="00D0732D"/>
    <w:rsid w:val="00D22511"/>
    <w:rsid w:val="00D33236"/>
    <w:rsid w:val="00D92616"/>
    <w:rsid w:val="00DD0AD4"/>
    <w:rsid w:val="00DE30FC"/>
    <w:rsid w:val="00DF0719"/>
    <w:rsid w:val="00E67809"/>
    <w:rsid w:val="00EA6EDD"/>
    <w:rsid w:val="00EA75AD"/>
    <w:rsid w:val="00EB0B34"/>
    <w:rsid w:val="00EB2B61"/>
    <w:rsid w:val="00F27C83"/>
    <w:rsid w:val="00F41415"/>
    <w:rsid w:val="00F63115"/>
    <w:rsid w:val="00F822DB"/>
    <w:rsid w:val="00FA13A4"/>
    <w:rsid w:val="00FB6759"/>
    <w:rsid w:val="00FC2C6C"/>
    <w:rsid w:val="00FC34AC"/>
    <w:rsid w:val="00FC79D9"/>
    <w:rsid w:val="00FD7E33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Wioletta Kowalczyk</cp:lastModifiedBy>
  <cp:revision>2</cp:revision>
  <cp:lastPrinted>2019-07-10T10:52:00Z</cp:lastPrinted>
  <dcterms:created xsi:type="dcterms:W3CDTF">2019-07-10T10:52:00Z</dcterms:created>
  <dcterms:modified xsi:type="dcterms:W3CDTF">2019-07-10T10:52:00Z</dcterms:modified>
</cp:coreProperties>
</file>