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6" w:rsidRPr="00602762" w:rsidRDefault="00224E36" w:rsidP="00224E36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>...........................................</w:t>
      </w:r>
    </w:p>
    <w:p w:rsidR="00224E36" w:rsidRPr="00602762" w:rsidRDefault="00224E36" w:rsidP="00224E36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224E36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4E36" w:rsidRPr="00602762" w:rsidRDefault="00224E36" w:rsidP="00224E36">
      <w:pPr>
        <w:spacing w:line="240" w:lineRule="atLeast"/>
        <w:jc w:val="center"/>
        <w:rPr>
          <w:rFonts w:ascii="Arial Narrow" w:hAnsi="Arial Narrow"/>
          <w:b/>
        </w:rPr>
      </w:pPr>
    </w:p>
    <w:p w:rsidR="00224E36" w:rsidRPr="00602762" w:rsidRDefault="00224E36" w:rsidP="00224E36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224E36" w:rsidRDefault="00224E36" w:rsidP="00224E36">
      <w:pPr>
        <w:spacing w:line="240" w:lineRule="atLeast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224E36" w:rsidRPr="00602762" w:rsidRDefault="00224E36" w:rsidP="00224E36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224E36" w:rsidRPr="00602762" w:rsidRDefault="00224E36" w:rsidP="00224E36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224E36" w:rsidRPr="00602762" w:rsidRDefault="00224E36" w:rsidP="00224E36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224E36" w:rsidRPr="00602762" w:rsidRDefault="00224E36" w:rsidP="00224E36">
      <w:pPr>
        <w:spacing w:line="240" w:lineRule="atLeast"/>
        <w:ind w:firstLine="1134"/>
        <w:rPr>
          <w:rFonts w:ascii="Arial Narrow" w:hAnsi="Arial Narrow"/>
          <w:b/>
        </w:rPr>
      </w:pPr>
    </w:p>
    <w:p w:rsidR="00224E36" w:rsidRPr="00602762" w:rsidRDefault="00224E36" w:rsidP="00224E36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46151-2017 </w:t>
      </w:r>
      <w:r w:rsidRPr="00602762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17.03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21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224E36" w:rsidRPr="0058698E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58698E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 z podziałem na zadania:</w:t>
      </w:r>
    </w:p>
    <w:p w:rsidR="00224E36" w:rsidRPr="0066247E" w:rsidRDefault="00224E36" w:rsidP="00224E36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 xml:space="preserve">Zadanie nr 1: </w:t>
      </w:r>
      <w:r w:rsidRPr="0066247E">
        <w:rPr>
          <w:rFonts w:ascii="Arial Narrow" w:hAnsi="Arial Narrow"/>
          <w:b/>
        </w:rPr>
        <w:t>Dostawa 1 szt. fabrycznie nowego samochodu osobowo-towarowego</w:t>
      </w:r>
      <w:r w:rsidRPr="0066247E">
        <w:rPr>
          <w:rFonts w:ascii="Arial Narrow" w:hAnsi="Arial Narrow" w:cs="Calibri"/>
          <w:b/>
        </w:rPr>
        <w:t xml:space="preserve"> przeznaczonego do przewozu osób  i ła</w:t>
      </w:r>
      <w:r>
        <w:rPr>
          <w:rFonts w:ascii="Arial Narrow" w:hAnsi="Arial Narrow" w:cs="Calibri"/>
          <w:b/>
        </w:rPr>
        <w:t>dunków o ładowności do 3,5 tony.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2: Dostawa 4 </w:t>
      </w:r>
      <w:r w:rsidRPr="0066247E">
        <w:rPr>
          <w:rFonts w:ascii="Arial Narrow" w:hAnsi="Arial Narrow"/>
          <w:b/>
        </w:rPr>
        <w:t>szt. fabrycznie now</w:t>
      </w:r>
      <w:r>
        <w:rPr>
          <w:rFonts w:ascii="Arial Narrow" w:hAnsi="Arial Narrow"/>
          <w:b/>
        </w:rPr>
        <w:t>ych</w:t>
      </w:r>
      <w:r w:rsidRPr="0066247E">
        <w:rPr>
          <w:rFonts w:ascii="Arial Narrow" w:hAnsi="Arial Narrow"/>
          <w:b/>
        </w:rPr>
        <w:t xml:space="preserve"> samochod</w:t>
      </w:r>
      <w:r>
        <w:rPr>
          <w:rFonts w:ascii="Arial Narrow" w:hAnsi="Arial Narrow"/>
          <w:b/>
        </w:rPr>
        <w:t>ów</w:t>
      </w:r>
      <w:r w:rsidRPr="0066247E">
        <w:rPr>
          <w:rFonts w:ascii="Arial Narrow" w:hAnsi="Arial Narrow"/>
          <w:b/>
        </w:rPr>
        <w:t xml:space="preserve"> osobowo-</w:t>
      </w:r>
      <w:r>
        <w:rPr>
          <w:rFonts w:ascii="Arial Narrow" w:hAnsi="Arial Narrow"/>
          <w:b/>
        </w:rPr>
        <w:t>patrolowych.</w:t>
      </w: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  <w:b/>
        </w:rPr>
      </w:pPr>
    </w:p>
    <w:p w:rsidR="00224E36" w:rsidRPr="00602762" w:rsidRDefault="00224E36" w:rsidP="00224E36">
      <w:pPr>
        <w:numPr>
          <w:ilvl w:val="0"/>
          <w:numId w:val="4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627"/>
      </w:tblGrid>
      <w:tr w:rsidR="00224E36" w:rsidRPr="00602762" w:rsidTr="00583B95">
        <w:tc>
          <w:tcPr>
            <w:tcW w:w="2867" w:type="dxa"/>
          </w:tcPr>
          <w:p w:rsidR="00224E36" w:rsidRPr="00602762" w:rsidRDefault="00224E36" w:rsidP="00583B95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627" w:type="dxa"/>
          </w:tcPr>
          <w:p w:rsidR="00224E36" w:rsidRPr="00602762" w:rsidRDefault="00224E36" w:rsidP="00583B95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</w:t>
            </w:r>
            <w:r>
              <w:rPr>
                <w:rFonts w:ascii="Arial Narrow" w:hAnsi="Arial Narrow"/>
                <w:sz w:val="22"/>
                <w:szCs w:val="22"/>
              </w:rPr>
              <w:t xml:space="preserve"> (K.1)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24E36" w:rsidRPr="00602762" w:rsidTr="00583B95">
        <w:tc>
          <w:tcPr>
            <w:tcW w:w="2867" w:type="dxa"/>
          </w:tcPr>
          <w:p w:rsidR="00224E36" w:rsidRPr="00602762" w:rsidRDefault="00224E36" w:rsidP="00583B9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224E36" w:rsidRPr="00602762" w:rsidRDefault="00224E36" w:rsidP="00583B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7CCC">
              <w:rPr>
                <w:rFonts w:ascii="Arial Narrow" w:hAnsi="Arial Narrow"/>
                <w:b/>
                <w:sz w:val="20"/>
                <w:szCs w:val="20"/>
              </w:rPr>
              <w:t>Dostawa 1 szt. fabrycznie nowego samochodu osobowo-towarowego</w:t>
            </w:r>
            <w:r w:rsidRPr="004D7CCC">
              <w:rPr>
                <w:rFonts w:ascii="Arial Narrow" w:hAnsi="Arial Narrow" w:cs="Calibri"/>
                <w:b/>
                <w:sz w:val="20"/>
                <w:szCs w:val="20"/>
              </w:rPr>
              <w:t xml:space="preserve"> przeznaczonego do przewozu osób  i ładunków o ładowności do 3,5 tony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6627" w:type="dxa"/>
          </w:tcPr>
          <w:p w:rsidR="00224E36" w:rsidRPr="00602762" w:rsidRDefault="00224E36" w:rsidP="00583B95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224E36" w:rsidRPr="00602762" w:rsidRDefault="00224E36" w:rsidP="00583B95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224E36" w:rsidRPr="00602762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……………………………………………..………………………………. zł</w:t>
            </w:r>
          </w:p>
        </w:tc>
      </w:tr>
      <w:tr w:rsidR="00224E36" w:rsidRPr="00602762" w:rsidTr="00583B95">
        <w:tc>
          <w:tcPr>
            <w:tcW w:w="2867" w:type="dxa"/>
          </w:tcPr>
          <w:p w:rsidR="00224E36" w:rsidRDefault="00224E36" w:rsidP="00583B9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224E36" w:rsidRPr="00602762" w:rsidRDefault="00224E36" w:rsidP="00583B9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224E36" w:rsidRPr="004D7CCC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D7CCC">
              <w:rPr>
                <w:rFonts w:ascii="Arial Narrow" w:hAnsi="Arial Narrow"/>
                <w:b/>
                <w:sz w:val="20"/>
                <w:szCs w:val="20"/>
              </w:rPr>
              <w:t>Dostawa 4 szt. fabrycznie nowych samochodów osobowo-patrolowych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627" w:type="dxa"/>
          </w:tcPr>
          <w:p w:rsidR="00224E36" w:rsidRPr="00602762" w:rsidRDefault="00224E36" w:rsidP="00583B95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224E36" w:rsidRPr="00602762" w:rsidRDefault="00224E36" w:rsidP="00583B95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  <w:r>
              <w:rPr>
                <w:rFonts w:ascii="Arial Narrow" w:hAnsi="Arial Narrow"/>
                <w:sz w:val="22"/>
                <w:szCs w:val="22"/>
              </w:rPr>
              <w:t xml:space="preserve"> / 4 szt.</w:t>
            </w:r>
          </w:p>
          <w:p w:rsidR="00224E36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………………………………………………………………..………...….. zł</w:t>
            </w:r>
          </w:p>
          <w:p w:rsidR="00224E36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</w:p>
          <w:p w:rsidR="00224E36" w:rsidRPr="00602762" w:rsidRDefault="00224E36" w:rsidP="00583B95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brutto zł za 1 szt.: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</w:t>
            </w:r>
          </w:p>
          <w:p w:rsidR="00224E36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………………………………………………………………..………...….. zł</w:t>
            </w:r>
          </w:p>
          <w:p w:rsidR="00224E36" w:rsidRPr="00602762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</w:rPr>
        <w:t xml:space="preserve">       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224E36" w:rsidRPr="00602762" w:rsidRDefault="00224E36" w:rsidP="00224E36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224E36" w:rsidRPr="004D7CCC" w:rsidRDefault="00224E36" w:rsidP="00224E36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</w:p>
    <w:p w:rsidR="00224E36" w:rsidRPr="004D7CCC" w:rsidRDefault="00224E36" w:rsidP="00224E36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 w:rsidRPr="004D7CCC">
        <w:rPr>
          <w:rFonts w:ascii="Arial Narrow" w:eastAsia="Calibri" w:hAnsi="Arial Narrow" w:cs="ArialNarrow"/>
          <w:sz w:val="18"/>
          <w:szCs w:val="18"/>
        </w:rPr>
        <w:t xml:space="preserve">- dla zad. 1* - ……………………………………………  (podać nazwę, rodzaj)                                                                                                                  </w:t>
      </w:r>
    </w:p>
    <w:p w:rsidR="00224E36" w:rsidRPr="004D7CCC" w:rsidRDefault="00224E36" w:rsidP="00224E36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4D7CCC">
        <w:rPr>
          <w:rFonts w:ascii="Arial Narrow" w:eastAsia="Calibri" w:hAnsi="Arial Narrow" w:cs="ArialNarrow"/>
          <w:sz w:val="18"/>
          <w:szCs w:val="18"/>
        </w:rPr>
        <w:t xml:space="preserve">- dla zad. 2* - ……………………………………………   (podać nazwę, rodzaj)                                                                                                                                                  </w:t>
      </w:r>
      <w:r w:rsidRPr="004D7CCC">
        <w:rPr>
          <w:rFonts w:ascii="Arial Narrow" w:hAnsi="Arial Narrow"/>
          <w:sz w:val="18"/>
          <w:szCs w:val="18"/>
        </w:rPr>
        <w:t xml:space="preserve">których dostawa lub świadczenie będzie prowadzić do jego powstania. </w:t>
      </w:r>
    </w:p>
    <w:p w:rsidR="00224E36" w:rsidRPr="004D7CCC" w:rsidRDefault="00224E36" w:rsidP="00224E36">
      <w:pPr>
        <w:jc w:val="both"/>
        <w:rPr>
          <w:rFonts w:ascii="Arial Narrow" w:hAnsi="Arial Narrow"/>
          <w:sz w:val="18"/>
          <w:szCs w:val="18"/>
        </w:rPr>
      </w:pPr>
      <w:r w:rsidRPr="004D7CCC">
        <w:rPr>
          <w:rFonts w:ascii="Arial Narrow" w:hAnsi="Arial Narrow"/>
          <w:sz w:val="18"/>
          <w:szCs w:val="18"/>
        </w:rPr>
        <w:t>Wartość towaru lub usług powodująca obowiązek podatkowy u Zamawiającego to:</w:t>
      </w:r>
    </w:p>
    <w:p w:rsidR="00224E36" w:rsidRPr="004D7CCC" w:rsidRDefault="00224E36" w:rsidP="00224E36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 w:rsidRPr="004D7CCC">
        <w:rPr>
          <w:rFonts w:ascii="Arial Narrow" w:eastAsia="Calibri" w:hAnsi="Arial Narrow" w:cs="ArialNarrow"/>
          <w:sz w:val="18"/>
          <w:szCs w:val="18"/>
        </w:rPr>
        <w:t>- dla zad. 1* - ……………………………………………</w:t>
      </w:r>
      <w:r w:rsidRPr="004D7CCC">
        <w:rPr>
          <w:rFonts w:ascii="Arial Narrow" w:hAnsi="Arial Narrow"/>
          <w:sz w:val="18"/>
          <w:szCs w:val="18"/>
        </w:rPr>
        <w:t xml:space="preserve"> zł netto*.</w:t>
      </w:r>
      <w:r w:rsidRPr="004D7CCC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224E36" w:rsidRPr="004D7CCC" w:rsidRDefault="00224E36" w:rsidP="00224E36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4D7CCC">
        <w:rPr>
          <w:rFonts w:ascii="Arial Narrow" w:eastAsia="Calibri" w:hAnsi="Arial Narrow" w:cs="ArialNarrow"/>
          <w:sz w:val="18"/>
          <w:szCs w:val="18"/>
        </w:rPr>
        <w:t>- dla zad. 2* - ……………………………………………</w:t>
      </w:r>
      <w:r w:rsidRPr="004D7CCC">
        <w:rPr>
          <w:rFonts w:ascii="Arial Narrow" w:hAnsi="Arial Narrow"/>
          <w:sz w:val="18"/>
          <w:szCs w:val="18"/>
        </w:rPr>
        <w:t xml:space="preserve"> zł netto*.</w:t>
      </w:r>
      <w:r w:rsidRPr="004D7CCC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224E36" w:rsidRPr="00602762" w:rsidRDefault="00224E36" w:rsidP="00224E36">
      <w:pPr>
        <w:ind w:right="14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224E36" w:rsidRPr="00602762" w:rsidRDefault="00224E36" w:rsidP="00224E36">
      <w:p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224E36" w:rsidRPr="00602762" w:rsidRDefault="00224E36" w:rsidP="00224E36">
      <w:pPr>
        <w:numPr>
          <w:ilvl w:val="0"/>
          <w:numId w:val="6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224E36" w:rsidRPr="00602762" w:rsidRDefault="00224E36" w:rsidP="00224E36">
      <w:pPr>
        <w:numPr>
          <w:ilvl w:val="0"/>
          <w:numId w:val="6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224E36" w:rsidRPr="00602762" w:rsidRDefault="00224E36" w:rsidP="00224E36">
      <w:pPr>
        <w:numPr>
          <w:ilvl w:val="0"/>
          <w:numId w:val="6"/>
        </w:numPr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224E36" w:rsidRDefault="00224E36" w:rsidP="00224E36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224E36" w:rsidRDefault="00224E36" w:rsidP="00224E36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224E36" w:rsidRPr="00602762" w:rsidRDefault="00224E36" w:rsidP="00224E36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224E36" w:rsidRPr="004D7CCC" w:rsidRDefault="00224E36" w:rsidP="00224E36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  <w:b/>
        </w:rPr>
        <w:lastRenderedPageBreak/>
        <w:t>OFERUJEMY</w:t>
      </w:r>
      <w:r>
        <w:rPr>
          <w:rFonts w:ascii="Arial Narrow" w:hAnsi="Arial Narrow"/>
          <w:b/>
        </w:rPr>
        <w:t xml:space="preserve"> dla zadania nr 1*: </w:t>
      </w:r>
      <w:r w:rsidRPr="00A32872">
        <w:rPr>
          <w:rFonts w:ascii="Arial Narrow" w:hAnsi="Arial Narrow"/>
        </w:rPr>
        <w:t xml:space="preserve">dostawę </w:t>
      </w:r>
      <w:r>
        <w:rPr>
          <w:rFonts w:ascii="Arial Narrow" w:hAnsi="Arial Narrow"/>
        </w:rPr>
        <w:t>1</w:t>
      </w:r>
      <w:r w:rsidRPr="00A32872">
        <w:rPr>
          <w:rFonts w:ascii="Arial Narrow" w:hAnsi="Arial Narrow"/>
        </w:rPr>
        <w:t xml:space="preserve"> szt. fabrycznie now</w:t>
      </w:r>
      <w:r>
        <w:rPr>
          <w:rFonts w:ascii="Arial Narrow" w:hAnsi="Arial Narrow"/>
        </w:rPr>
        <w:t>ego samochodu osobowo-towarowego</w:t>
      </w:r>
      <w:r w:rsidRPr="003A439F">
        <w:rPr>
          <w:rFonts w:ascii="Arial Narrow" w:hAnsi="Arial Narrow"/>
        </w:rPr>
        <w:t>, marki …</w:t>
      </w:r>
      <w:r>
        <w:rPr>
          <w:rFonts w:ascii="Arial Narrow" w:hAnsi="Arial Narrow"/>
        </w:rPr>
        <w:t>….</w:t>
      </w:r>
      <w:r w:rsidRPr="003A439F">
        <w:rPr>
          <w:rFonts w:ascii="Arial Narrow" w:hAnsi="Arial Narrow"/>
        </w:rPr>
        <w:t>……………., model……</w:t>
      </w:r>
      <w:r>
        <w:rPr>
          <w:rFonts w:ascii="Arial Narrow" w:hAnsi="Arial Narrow"/>
        </w:rPr>
        <w:t>..</w:t>
      </w:r>
      <w:r w:rsidRPr="003A439F">
        <w:rPr>
          <w:rFonts w:ascii="Arial Narrow" w:hAnsi="Arial Narrow"/>
        </w:rPr>
        <w:t xml:space="preserve">……………., </w:t>
      </w:r>
      <w:r>
        <w:rPr>
          <w:rFonts w:ascii="Arial Narrow" w:hAnsi="Arial Narrow"/>
        </w:rPr>
        <w:t xml:space="preserve"> </w:t>
      </w:r>
      <w:r w:rsidRPr="003A439F">
        <w:rPr>
          <w:rFonts w:ascii="Arial Narrow" w:hAnsi="Arial Narrow"/>
        </w:rPr>
        <w:t>rok produkcji…………………</w:t>
      </w:r>
    </w:p>
    <w:p w:rsidR="00224E36" w:rsidRDefault="00224E36" w:rsidP="00224E36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224E36" w:rsidRDefault="00224E36" w:rsidP="00224E36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AF19E2">
        <w:rPr>
          <w:rFonts w:ascii="Arial Narrow" w:hAnsi="Arial Narrow"/>
          <w:b/>
        </w:rPr>
        <w:t>OFERUJEMY</w:t>
      </w:r>
      <w:r>
        <w:rPr>
          <w:rFonts w:ascii="Arial Narrow" w:hAnsi="Arial Narrow"/>
          <w:b/>
        </w:rPr>
        <w:t xml:space="preserve"> dla zadania nr 2*: </w:t>
      </w:r>
      <w:r w:rsidRPr="00A32872">
        <w:rPr>
          <w:rFonts w:ascii="Arial Narrow" w:hAnsi="Arial Narrow"/>
        </w:rPr>
        <w:t xml:space="preserve">dostawę </w:t>
      </w:r>
      <w:r>
        <w:rPr>
          <w:rFonts w:ascii="Arial Narrow" w:hAnsi="Arial Narrow"/>
        </w:rPr>
        <w:t>4</w:t>
      </w:r>
      <w:r w:rsidRPr="00A32872">
        <w:rPr>
          <w:rFonts w:ascii="Arial Narrow" w:hAnsi="Arial Narrow"/>
        </w:rPr>
        <w:t xml:space="preserve"> szt. fabrycznie now</w:t>
      </w:r>
      <w:r>
        <w:rPr>
          <w:rFonts w:ascii="Arial Narrow" w:hAnsi="Arial Narrow"/>
        </w:rPr>
        <w:t>ych samochodów osobowo-patrolowych</w:t>
      </w:r>
      <w:r w:rsidRPr="003A439F">
        <w:rPr>
          <w:rFonts w:ascii="Arial Narrow" w:hAnsi="Arial Narrow"/>
        </w:rPr>
        <w:t>, marki …</w:t>
      </w:r>
      <w:r>
        <w:rPr>
          <w:rFonts w:ascii="Arial Narrow" w:hAnsi="Arial Narrow"/>
        </w:rPr>
        <w:t>….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>…...</w:t>
      </w:r>
      <w:r w:rsidRPr="003A439F">
        <w:rPr>
          <w:rFonts w:ascii="Arial Narrow" w:hAnsi="Arial Narrow"/>
        </w:rPr>
        <w:t>….</w:t>
      </w:r>
      <w:r>
        <w:rPr>
          <w:rFonts w:ascii="Arial Narrow" w:hAnsi="Arial Narrow"/>
        </w:rPr>
        <w:t>każdy</w:t>
      </w:r>
      <w:r w:rsidRPr="003A439F">
        <w:rPr>
          <w:rFonts w:ascii="Arial Narrow" w:hAnsi="Arial Narrow"/>
        </w:rPr>
        <w:t>, model………</w:t>
      </w:r>
      <w:r>
        <w:rPr>
          <w:rFonts w:ascii="Arial Narrow" w:hAnsi="Arial Narrow"/>
        </w:rPr>
        <w:t>…..</w:t>
      </w:r>
      <w:r w:rsidRPr="003A439F">
        <w:rPr>
          <w:rFonts w:ascii="Arial Narrow" w:hAnsi="Arial Narrow"/>
        </w:rPr>
        <w:t>…</w:t>
      </w:r>
      <w:r>
        <w:rPr>
          <w:rFonts w:ascii="Arial Narrow" w:hAnsi="Arial Narrow"/>
        </w:rPr>
        <w:t>.....</w:t>
      </w:r>
      <w:r w:rsidRPr="003A439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 każdy</w:t>
      </w:r>
      <w:r w:rsidRPr="003A439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3A439F">
        <w:rPr>
          <w:rFonts w:ascii="Arial Narrow" w:hAnsi="Arial Narrow"/>
        </w:rPr>
        <w:t>rok produkcji…………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każdy.</w:t>
      </w:r>
    </w:p>
    <w:p w:rsidR="00224E36" w:rsidRDefault="00224E36" w:rsidP="00224E36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224E36" w:rsidRPr="007C44F9" w:rsidRDefault="00224E36" w:rsidP="00224E36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  <w:b/>
        </w:rPr>
        <w:t>OŚWIADCZAMY</w:t>
      </w:r>
      <w:r w:rsidRPr="00AF19E2">
        <w:rPr>
          <w:rFonts w:ascii="Arial Narrow" w:hAnsi="Arial Narrow"/>
        </w:rPr>
        <w:t>,  że zapewniam</w:t>
      </w:r>
      <w:r>
        <w:rPr>
          <w:rFonts w:ascii="Arial Narrow" w:hAnsi="Arial Narrow"/>
        </w:rPr>
        <w:t>y</w:t>
      </w:r>
      <w:r w:rsidRPr="00AF19E2">
        <w:rPr>
          <w:rFonts w:ascii="Arial Narrow" w:hAnsi="Arial Narrow"/>
        </w:rPr>
        <w:t xml:space="preserve">  serwis gwarancyjny</w:t>
      </w:r>
      <w:r>
        <w:rPr>
          <w:rFonts w:ascii="Arial Narrow" w:hAnsi="Arial Narrow"/>
        </w:rPr>
        <w:t>:</w:t>
      </w:r>
    </w:p>
    <w:p w:rsidR="00224E36" w:rsidRPr="00AF69AE" w:rsidRDefault="00224E36" w:rsidP="00224E36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224E36" w:rsidRPr="004D7CCC" w:rsidRDefault="00224E36" w:rsidP="00224E36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Dla zadania nr 1: </w:t>
      </w:r>
      <w:r w:rsidRPr="00AF69AE">
        <w:rPr>
          <w:rFonts w:ascii="Arial Narrow" w:hAnsi="Arial Narrow"/>
        </w:rPr>
        <w:t xml:space="preserve">na terenie </w:t>
      </w:r>
      <w:r w:rsidRPr="00A01A84">
        <w:rPr>
          <w:rFonts w:ascii="Arial Narrow" w:hAnsi="Arial Narrow"/>
        </w:rPr>
        <w:t>województwa lubuskiego</w:t>
      </w:r>
      <w:r>
        <w:rPr>
          <w:rFonts w:ascii="Arial Narrow" w:hAnsi="Arial Narrow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6"/>
      </w:tblGrid>
      <w:tr w:rsidR="00224E36" w:rsidRPr="00AF19E2" w:rsidTr="00583B95">
        <w:tc>
          <w:tcPr>
            <w:tcW w:w="4536" w:type="dxa"/>
          </w:tcPr>
          <w:p w:rsidR="00224E36" w:rsidRPr="00AF19E2" w:rsidRDefault="00224E36" w:rsidP="00583B95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 xml:space="preserve">  Serwis na terenie </w:t>
            </w:r>
            <w:r w:rsidRPr="00A01A84">
              <w:rPr>
                <w:rFonts w:ascii="Arial Narrow" w:hAnsi="Arial Narrow"/>
              </w:rPr>
              <w:t>województwa lubuskiego</w:t>
            </w: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224E36" w:rsidRPr="00AF19E2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F19E2" w:rsidRDefault="00224E36" w:rsidP="00583B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F19E2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</w:tbl>
    <w:p w:rsidR="00224E36" w:rsidRDefault="00224E36" w:rsidP="00224E3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24E36" w:rsidRPr="004D7CCC" w:rsidRDefault="00224E36" w:rsidP="00224E36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Dla zadania nr 2: </w:t>
      </w:r>
      <w:r w:rsidRPr="00AF69AE">
        <w:rPr>
          <w:rFonts w:ascii="Arial Narrow" w:hAnsi="Arial Narrow"/>
        </w:rPr>
        <w:t xml:space="preserve">na terenie </w:t>
      </w:r>
      <w:r>
        <w:rPr>
          <w:rFonts w:ascii="Arial Narrow" w:hAnsi="Arial Narrow"/>
        </w:rPr>
        <w:t>województwa lubuskiego: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224E36" w:rsidTr="00583B95">
        <w:trPr>
          <w:trHeight w:val="824"/>
        </w:trPr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224E36" w:rsidTr="00583B95">
        <w:trPr>
          <w:trHeight w:val="982"/>
        </w:trPr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224E36" w:rsidTr="00583B95"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4E36" w:rsidRPr="00A01A84" w:rsidRDefault="00224E36" w:rsidP="00583B9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</w:tbl>
    <w:p w:rsidR="00224E36" w:rsidRPr="008D2761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.1. 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 że  oferowany  samochód  jest fabrycznie nowy,  kompletny, bezwypadkowy</w:t>
      </w:r>
      <w:r w:rsidRPr="00AF19E2">
        <w:rPr>
          <w:rFonts w:ascii="Arial Narrow" w:hAnsi="Arial Narrow"/>
        </w:rPr>
        <w:t xml:space="preserve"> i  posiada  wymagane prawem atesty i certyfikaty. </w:t>
      </w:r>
    </w:p>
    <w:p w:rsidR="00224E36" w:rsidRPr="00AF19E2" w:rsidRDefault="00224E36" w:rsidP="00224E36">
      <w:pPr>
        <w:jc w:val="both"/>
        <w:rPr>
          <w:rFonts w:ascii="Arial Narrow" w:hAnsi="Arial Narrow"/>
          <w:sz w:val="10"/>
          <w:szCs w:val="10"/>
        </w:rPr>
      </w:pPr>
    </w:p>
    <w:p w:rsidR="00224E36" w:rsidRDefault="00224E36" w:rsidP="00224E36">
      <w:pPr>
        <w:jc w:val="both"/>
        <w:rPr>
          <w:rFonts w:ascii="Arial Narrow" w:hAnsi="Arial Narrow"/>
        </w:rPr>
      </w:pPr>
      <w:r w:rsidRPr="00AF69AE">
        <w:rPr>
          <w:rFonts w:ascii="Arial Narrow" w:hAnsi="Arial Narrow"/>
        </w:rPr>
        <w:t>3.2.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  <w:b/>
        </w:rPr>
        <w:t>,</w:t>
      </w:r>
      <w:r w:rsidRPr="00B1124F">
        <w:rPr>
          <w:rFonts w:ascii="Arial Narrow" w:hAnsi="Arial Narrow"/>
        </w:rPr>
        <w:t xml:space="preserve"> że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oferowany</w:t>
      </w:r>
      <w:r w:rsidRPr="00AF19E2">
        <w:rPr>
          <w:rFonts w:ascii="Arial Narrow" w:hAnsi="Arial Narrow"/>
          <w:b/>
        </w:rPr>
        <w:t xml:space="preserve"> </w:t>
      </w:r>
      <w:r w:rsidRPr="00AF19E2">
        <w:rPr>
          <w:rFonts w:ascii="Arial Narrow" w:hAnsi="Arial Narrow"/>
        </w:rPr>
        <w:t>samoch</w:t>
      </w:r>
      <w:r>
        <w:rPr>
          <w:rFonts w:ascii="Arial Narrow" w:hAnsi="Arial Narrow"/>
        </w:rPr>
        <w:t>ód</w:t>
      </w:r>
      <w:r w:rsidRPr="00AF19E2">
        <w:rPr>
          <w:rFonts w:ascii="Arial Narrow" w:hAnsi="Arial Narrow"/>
        </w:rPr>
        <w:t xml:space="preserve"> nie wymaga  żadnych dodatkowych inwestycji. </w:t>
      </w:r>
    </w:p>
    <w:p w:rsidR="00224E36" w:rsidRDefault="00224E36" w:rsidP="00224E36">
      <w:pPr>
        <w:jc w:val="both"/>
        <w:rPr>
          <w:rFonts w:ascii="Arial Narrow" w:hAnsi="Arial Narrow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.3. </w:t>
      </w:r>
      <w:r w:rsidRPr="00AF19E2">
        <w:rPr>
          <w:rFonts w:ascii="Arial Narrow" w:hAnsi="Arial Narrow"/>
          <w:b/>
        </w:rPr>
        <w:t xml:space="preserve">ZOBOWIĄZUJEMY </w:t>
      </w:r>
      <w:r w:rsidRPr="00AF19E2">
        <w:rPr>
          <w:rFonts w:ascii="Arial Narrow" w:hAnsi="Arial Narrow"/>
        </w:rPr>
        <w:t xml:space="preserve"> się do dostarczenia wraz z samochod</w:t>
      </w:r>
      <w:r>
        <w:rPr>
          <w:rFonts w:ascii="Arial Narrow" w:hAnsi="Arial Narrow"/>
        </w:rPr>
        <w:t xml:space="preserve">em </w:t>
      </w:r>
      <w:r w:rsidRPr="00AF19E2">
        <w:rPr>
          <w:rFonts w:ascii="Arial Narrow" w:hAnsi="Arial Narrow"/>
        </w:rPr>
        <w:t>dokumentów gwarancyjnych w języku polskim.</w:t>
      </w:r>
    </w:p>
    <w:p w:rsidR="00224E36" w:rsidRPr="00555036" w:rsidRDefault="00224E36" w:rsidP="00224E36">
      <w:pPr>
        <w:rPr>
          <w:rFonts w:ascii="Arial Narrow" w:hAnsi="Arial Narrow"/>
          <w:sz w:val="10"/>
          <w:szCs w:val="10"/>
        </w:rPr>
      </w:pPr>
      <w:r w:rsidRPr="00AF19E2">
        <w:rPr>
          <w:rFonts w:ascii="Arial Narrow" w:hAnsi="Arial Narrow"/>
        </w:rPr>
        <w:t xml:space="preserve"> </w:t>
      </w:r>
    </w:p>
    <w:p w:rsidR="00224E36" w:rsidRDefault="00224E36" w:rsidP="00224E36">
      <w:pPr>
        <w:pStyle w:val="Tekstpodstawowy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3</w:t>
      </w:r>
      <w:r w:rsidRPr="00AF19E2">
        <w:rPr>
          <w:rFonts w:ascii="Arial Narrow" w:hAnsi="Arial Narrow"/>
          <w:sz w:val="24"/>
          <w:szCs w:val="24"/>
          <w:lang w:val="pl-PL"/>
        </w:rPr>
        <w:t>.4</w:t>
      </w:r>
      <w:r w:rsidRPr="00AF19E2">
        <w:rPr>
          <w:rFonts w:ascii="Arial Narrow" w:hAnsi="Arial Narrow"/>
          <w:sz w:val="24"/>
          <w:szCs w:val="24"/>
        </w:rPr>
        <w:t xml:space="preserve">. </w:t>
      </w:r>
      <w:r w:rsidRPr="00AF19E2">
        <w:rPr>
          <w:rFonts w:ascii="Arial Narrow" w:hAnsi="Arial Narrow"/>
          <w:b/>
          <w:sz w:val="24"/>
          <w:szCs w:val="24"/>
        </w:rPr>
        <w:t>OŚWIADCZAMY</w:t>
      </w:r>
      <w:r w:rsidRPr="00AF19E2">
        <w:rPr>
          <w:rFonts w:ascii="Arial Narrow" w:hAnsi="Arial Narrow"/>
          <w:sz w:val="24"/>
          <w:szCs w:val="24"/>
        </w:rPr>
        <w:t>,  że w  dokumencie gwarancyjnym zapewniam</w:t>
      </w:r>
      <w:r>
        <w:rPr>
          <w:rFonts w:ascii="Arial Narrow" w:hAnsi="Arial Narrow"/>
          <w:sz w:val="24"/>
          <w:szCs w:val="24"/>
          <w:lang w:val="pl-PL"/>
        </w:rPr>
        <w:t>y</w:t>
      </w:r>
      <w:r w:rsidRPr="00AF19E2">
        <w:rPr>
          <w:rFonts w:ascii="Arial Narrow" w:hAnsi="Arial Narrow"/>
          <w:sz w:val="24"/>
          <w:szCs w:val="24"/>
        </w:rPr>
        <w:t xml:space="preserve">  wymagane warunki gwarancji  lub warunki  nie gorsze od wymaganych  </w:t>
      </w:r>
      <w:r>
        <w:rPr>
          <w:rFonts w:ascii="Arial Narrow" w:hAnsi="Arial Narrow"/>
          <w:sz w:val="24"/>
          <w:szCs w:val="24"/>
          <w:lang w:val="pl-PL"/>
        </w:rPr>
        <w:t xml:space="preserve">w SIWZ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tj</w:t>
      </w:r>
      <w:proofErr w:type="spellEnd"/>
      <w:r w:rsidRPr="00AF19E2">
        <w:rPr>
          <w:rFonts w:ascii="Arial Narrow" w:hAnsi="Arial Narrow"/>
          <w:sz w:val="24"/>
          <w:szCs w:val="24"/>
          <w:lang w:val="pl-PL"/>
        </w:rPr>
        <w:t>:</w:t>
      </w:r>
    </w:p>
    <w:p w:rsidR="00224E36" w:rsidRPr="00EC53B9" w:rsidRDefault="00224E36" w:rsidP="00224E36">
      <w:pPr>
        <w:pStyle w:val="Tekstpodstawowy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C53B9">
        <w:rPr>
          <w:rFonts w:ascii="Arial Narrow" w:hAnsi="Arial Narrow"/>
          <w:b/>
          <w:sz w:val="24"/>
          <w:szCs w:val="24"/>
          <w:lang w:val="pl-PL"/>
        </w:rPr>
        <w:t>Dla zadania nr 1:</w:t>
      </w:r>
    </w:p>
    <w:p w:rsidR="00224E36" w:rsidRDefault="00224E36" w:rsidP="00224E36">
      <w:pPr>
        <w:spacing w:line="276" w:lineRule="auto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</w:rPr>
        <w:t>- gwarancja na lakier: ………………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AF19E2">
        <w:rPr>
          <w:rFonts w:ascii="Arial Narrow" w:hAnsi="Arial Narrow"/>
        </w:rPr>
        <w:t>gwarancja na perforację nadwozia: 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CC0D6F">
        <w:rPr>
          <w:rFonts w:ascii="Arial Narrow" w:hAnsi="Arial Narrow"/>
        </w:rPr>
        <w:t>o</w:t>
      </w:r>
      <w:r w:rsidRPr="00CC0D6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91A2A">
        <w:rPr>
          <w:rFonts w:ascii="Arial Narrow" w:hAnsi="Arial Narrow"/>
          <w:sz w:val="22"/>
          <w:szCs w:val="22"/>
        </w:rPr>
        <w:t>że</w:t>
      </w:r>
      <w:r w:rsidRPr="00EC53B9">
        <w:rPr>
          <w:rFonts w:ascii="Arial Narrow" w:hAnsi="Arial Narrow"/>
          <w:sz w:val="22"/>
          <w:szCs w:val="22"/>
        </w:rPr>
        <w:t xml:space="preserve"> gwarancja obejmuje zarówno pojaz</w:t>
      </w:r>
      <w:r>
        <w:rPr>
          <w:rFonts w:ascii="Arial Narrow" w:hAnsi="Arial Narrow"/>
          <w:sz w:val="22"/>
          <w:szCs w:val="22"/>
        </w:rPr>
        <w:t>d jak i skrzynie ładunkową.</w:t>
      </w:r>
    </w:p>
    <w:p w:rsidR="00224E36" w:rsidRPr="00EC53B9" w:rsidRDefault="00224E36" w:rsidP="00224E36">
      <w:pPr>
        <w:pStyle w:val="Tekstpodstawowy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EC53B9">
        <w:rPr>
          <w:rFonts w:ascii="Arial Narrow" w:hAnsi="Arial Narrow"/>
          <w:b/>
          <w:sz w:val="24"/>
          <w:szCs w:val="24"/>
          <w:lang w:val="pl-PL"/>
        </w:rPr>
        <w:t xml:space="preserve">Dla zadania nr </w:t>
      </w:r>
      <w:r>
        <w:rPr>
          <w:rFonts w:ascii="Arial Narrow" w:hAnsi="Arial Narrow"/>
          <w:b/>
          <w:sz w:val="24"/>
          <w:szCs w:val="24"/>
          <w:lang w:val="pl-PL"/>
        </w:rPr>
        <w:t>2</w:t>
      </w:r>
      <w:r w:rsidRPr="00EC53B9">
        <w:rPr>
          <w:rFonts w:ascii="Arial Narrow" w:hAnsi="Arial Narrow"/>
          <w:b/>
          <w:sz w:val="24"/>
          <w:szCs w:val="24"/>
          <w:lang w:val="pl-PL"/>
        </w:rPr>
        <w:t>:</w:t>
      </w:r>
    </w:p>
    <w:p w:rsidR="00224E36" w:rsidRDefault="00224E36" w:rsidP="00224E36">
      <w:pPr>
        <w:rPr>
          <w:rFonts w:ascii="Arial Narrow" w:hAnsi="Arial Narrow"/>
          <w:b/>
        </w:rPr>
      </w:pPr>
      <w:r w:rsidRPr="00AF19E2">
        <w:rPr>
          <w:rFonts w:ascii="Arial Narrow" w:hAnsi="Arial Narrow"/>
        </w:rPr>
        <w:t>- gwarancja na lakier: ………………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AF19E2">
        <w:rPr>
          <w:rFonts w:ascii="Arial Narrow" w:hAnsi="Arial Narrow"/>
        </w:rPr>
        <w:t>gwarancja na perforację nadwozia: 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>.</w:t>
      </w:r>
    </w:p>
    <w:p w:rsidR="00224E36" w:rsidRDefault="00224E36" w:rsidP="00224E36">
      <w:pPr>
        <w:rPr>
          <w:rFonts w:ascii="Arial Narrow" w:hAnsi="Arial Narrow"/>
          <w:b/>
        </w:rPr>
      </w:pPr>
    </w:p>
    <w:p w:rsidR="00224E36" w:rsidRDefault="00224E36" w:rsidP="00224E36">
      <w:pPr>
        <w:pStyle w:val="Tekstpodstawowy"/>
        <w:ind w:left="360" w:hanging="502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  4. </w:t>
      </w:r>
      <w:r w:rsidRPr="00B27241">
        <w:rPr>
          <w:rFonts w:ascii="Arial Narrow" w:hAnsi="Arial Narrow"/>
          <w:b/>
          <w:sz w:val="24"/>
          <w:szCs w:val="24"/>
        </w:rPr>
        <w:t>OŚWIADCZAMY</w:t>
      </w:r>
      <w:r w:rsidRPr="00B27241">
        <w:rPr>
          <w:rFonts w:ascii="Arial Narrow" w:hAnsi="Arial Narrow"/>
          <w:sz w:val="24"/>
          <w:szCs w:val="24"/>
        </w:rPr>
        <w:t xml:space="preserve">, 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że </w:t>
      </w:r>
      <w:r>
        <w:rPr>
          <w:rFonts w:ascii="Arial Narrow" w:hAnsi="Arial Narrow"/>
          <w:sz w:val="24"/>
          <w:szCs w:val="24"/>
          <w:lang w:val="pl-PL"/>
        </w:rPr>
        <w:t>przedmiot zamówienia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 zostanie dostarczony z pełnym pakietem u</w:t>
      </w:r>
      <w:r>
        <w:rPr>
          <w:rFonts w:ascii="Arial Narrow" w:hAnsi="Arial Narrow"/>
          <w:sz w:val="24"/>
          <w:szCs w:val="24"/>
          <w:lang w:val="pl-PL"/>
        </w:rPr>
        <w:t>bezpieczeń na okres 12 miesięcy:</w:t>
      </w:r>
    </w:p>
    <w:p w:rsidR="00224E36" w:rsidRDefault="00224E36" w:rsidP="00224E36">
      <w:pPr>
        <w:pStyle w:val="Tekstpodstawowy"/>
        <w:ind w:left="300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- AC, OC, NW</w:t>
      </w:r>
    </w:p>
    <w:p w:rsidR="00224E36" w:rsidRPr="00B27241" w:rsidRDefault="00224E36" w:rsidP="00224E36">
      <w:pPr>
        <w:pStyle w:val="Tekstpodstawowy"/>
        <w:ind w:left="300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Assistance</w:t>
      </w:r>
      <w:proofErr w:type="spellEnd"/>
      <w:r>
        <w:rPr>
          <w:rFonts w:ascii="Arial Narrow" w:hAnsi="Arial Narrow"/>
          <w:sz w:val="24"/>
          <w:szCs w:val="24"/>
          <w:lang w:val="pl-PL"/>
        </w:rPr>
        <w:t xml:space="preserve"> z pełnym zakresem pomocy drogowej</w:t>
      </w:r>
    </w:p>
    <w:p w:rsidR="00224E36" w:rsidRPr="00602762" w:rsidRDefault="00224E36" w:rsidP="00224E3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224E36" w:rsidRPr="00602762" w:rsidRDefault="00224E36" w:rsidP="00224E3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224E36" w:rsidRPr="00602762" w:rsidRDefault="00224E36" w:rsidP="00224E3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224E36" w:rsidRPr="00602762" w:rsidRDefault="00224E36" w:rsidP="00224E36">
      <w:pPr>
        <w:spacing w:line="240" w:lineRule="atLeast"/>
        <w:ind w:left="426"/>
        <w:jc w:val="both"/>
        <w:rPr>
          <w:rFonts w:ascii="Arial Narrow" w:hAnsi="Arial Narrow"/>
        </w:rPr>
      </w:pPr>
    </w:p>
    <w:p w:rsidR="00224E36" w:rsidRPr="00602762" w:rsidRDefault="00224E36" w:rsidP="00224E3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224E36" w:rsidRPr="00602762" w:rsidRDefault="00224E36" w:rsidP="00224E3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224E36" w:rsidRPr="00602762" w:rsidRDefault="00224E36" w:rsidP="00224E36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umowy na warunkach, w miejscu i terminie wyznaczonym przez  Zamawiającego. </w:t>
      </w:r>
    </w:p>
    <w:p w:rsidR="00224E36" w:rsidRPr="00602762" w:rsidRDefault="00224E36" w:rsidP="00224E3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24E36" w:rsidRDefault="00224E36" w:rsidP="00224E3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24E36" w:rsidRDefault="00224E36" w:rsidP="00224E3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2835"/>
      </w:tblGrid>
      <w:tr w:rsidR="00224E36" w:rsidRPr="00602762" w:rsidTr="00583B95">
        <w:tc>
          <w:tcPr>
            <w:tcW w:w="3685" w:type="dxa"/>
          </w:tcPr>
          <w:p w:rsidR="00224E36" w:rsidRPr="00ED7FA0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</w:rPr>
              <w:tab/>
            </w: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0" w:type="dxa"/>
          </w:tcPr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2835" w:type="dxa"/>
          </w:tcPr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224E36" w:rsidRPr="00602762" w:rsidTr="00583B95">
        <w:trPr>
          <w:trHeight w:val="1429"/>
        </w:trPr>
        <w:tc>
          <w:tcPr>
            <w:tcW w:w="3685" w:type="dxa"/>
          </w:tcPr>
          <w:p w:rsidR="00224E36" w:rsidRPr="00602762" w:rsidRDefault="00224E36" w:rsidP="00583B9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224E36" w:rsidRDefault="00224E36" w:rsidP="00583B9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D7CCC">
              <w:rPr>
                <w:rFonts w:ascii="Arial Narrow" w:hAnsi="Arial Narrow"/>
                <w:b/>
                <w:sz w:val="20"/>
                <w:szCs w:val="20"/>
              </w:rPr>
              <w:t>Dostawa 1 szt. fabrycznie nowego samochodu osobowo-towarowego</w:t>
            </w:r>
            <w:r w:rsidRPr="004D7CCC">
              <w:rPr>
                <w:rFonts w:ascii="Arial Narrow" w:hAnsi="Arial Narrow" w:cs="Calibri"/>
                <w:b/>
                <w:sz w:val="20"/>
                <w:szCs w:val="20"/>
              </w:rPr>
              <w:t xml:space="preserve"> przeznaczonego do przewozu osób  </w:t>
            </w:r>
          </w:p>
          <w:p w:rsidR="00224E36" w:rsidRPr="004D7CCC" w:rsidRDefault="00224E36" w:rsidP="00583B9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D7CCC">
              <w:rPr>
                <w:rFonts w:ascii="Arial Narrow" w:hAnsi="Arial Narrow" w:cs="Calibri"/>
                <w:b/>
                <w:sz w:val="20"/>
                <w:szCs w:val="20"/>
              </w:rPr>
              <w:t>i ła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dunków o ładowności do 3,5 tony.</w:t>
            </w:r>
          </w:p>
          <w:p w:rsidR="00224E36" w:rsidRPr="002F0538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24E36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.………………………………..</w:t>
            </w:r>
          </w:p>
        </w:tc>
        <w:tc>
          <w:tcPr>
            <w:tcW w:w="2835" w:type="dxa"/>
          </w:tcPr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E36" w:rsidRPr="00602762" w:rsidTr="00583B95">
        <w:tc>
          <w:tcPr>
            <w:tcW w:w="3685" w:type="dxa"/>
          </w:tcPr>
          <w:p w:rsidR="00224E36" w:rsidRPr="00602762" w:rsidRDefault="00224E36" w:rsidP="00583B9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224E36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b/>
                <w:sz w:val="20"/>
                <w:szCs w:val="20"/>
              </w:rPr>
            </w:pPr>
            <w:r w:rsidRPr="004D7CCC">
              <w:rPr>
                <w:rFonts w:ascii="Arial Narrow" w:hAnsi="Arial Narrow"/>
                <w:b/>
                <w:sz w:val="20"/>
                <w:szCs w:val="20"/>
              </w:rPr>
              <w:t>Dostawa 4 szt. fabrycznie nowych samochodów osobowo-patrolowych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224E36" w:rsidRPr="002F0538" w:rsidRDefault="00224E36" w:rsidP="00583B95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24E36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</w:tc>
        <w:tc>
          <w:tcPr>
            <w:tcW w:w="2835" w:type="dxa"/>
          </w:tcPr>
          <w:p w:rsidR="00224E36" w:rsidRPr="00602762" w:rsidRDefault="00224E36" w:rsidP="00583B9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E36" w:rsidRPr="00602762" w:rsidRDefault="00224E36" w:rsidP="00224E36">
      <w:pPr>
        <w:numPr>
          <w:ilvl w:val="0"/>
          <w:numId w:val="11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224E36" w:rsidRPr="00602762" w:rsidRDefault="00224E36" w:rsidP="00224E3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24E36" w:rsidRPr="00602762" w:rsidRDefault="00224E36" w:rsidP="00224E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</w:p>
    <w:p w:rsidR="00224E36" w:rsidRPr="00602762" w:rsidRDefault="00224E36" w:rsidP="00224E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2.7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224E36" w:rsidRPr="00602762" w:rsidRDefault="00224E36" w:rsidP="00224E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224E36" w:rsidRPr="00602762" w:rsidRDefault="00224E36" w:rsidP="00224E3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24E36" w:rsidRPr="00602762" w:rsidRDefault="00224E36" w:rsidP="00224E3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224E36" w:rsidRPr="00602762" w:rsidRDefault="00224E36" w:rsidP="00224E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3.0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224E36" w:rsidRPr="00602762" w:rsidRDefault="00224E36" w:rsidP="00224E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224E36" w:rsidRPr="00602762" w:rsidRDefault="00224E36" w:rsidP="00224E3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24E36" w:rsidRPr="00602762" w:rsidRDefault="00224E36" w:rsidP="00224E3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224E36" w:rsidRDefault="00224E36" w:rsidP="00224E36">
      <w:pPr>
        <w:pStyle w:val="Default"/>
        <w:numPr>
          <w:ilvl w:val="0"/>
          <w:numId w:val="0"/>
        </w:numPr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224E36" w:rsidRPr="00602762" w:rsidRDefault="00224E36" w:rsidP="00224E36">
      <w:pPr>
        <w:pStyle w:val="Default"/>
        <w:numPr>
          <w:ilvl w:val="0"/>
          <w:numId w:val="0"/>
        </w:numPr>
        <w:rPr>
          <w:rFonts w:ascii="Arial Narrow" w:eastAsia="Calibri" w:hAnsi="Arial Narrow" w:cs="Calibri"/>
          <w:color w:val="auto"/>
        </w:rPr>
      </w:pPr>
    </w:p>
    <w:p w:rsidR="00224E36" w:rsidRDefault="00224E36" w:rsidP="00224E36">
      <w:pPr>
        <w:pStyle w:val="Default"/>
        <w:numPr>
          <w:ilvl w:val="0"/>
          <w:numId w:val="0"/>
        </w:numPr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2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kontaktowego, poczty elektronicznej i faksu.</w:t>
      </w:r>
    </w:p>
    <w:p w:rsidR="00224E36" w:rsidRDefault="00224E36" w:rsidP="00224E36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  <w:color w:val="auto"/>
        </w:rPr>
      </w:pPr>
    </w:p>
    <w:p w:rsidR="00224E36" w:rsidRPr="00602762" w:rsidRDefault="00224E36" w:rsidP="00224E36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224E36" w:rsidRPr="00602762" w:rsidRDefault="00224E36" w:rsidP="00224E36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224E36" w:rsidRPr="00602762" w:rsidRDefault="00224E36" w:rsidP="00224E36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224E36" w:rsidRPr="00602762" w:rsidRDefault="00224E36" w:rsidP="00224E36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   Dane wykonawcy: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24E36" w:rsidRPr="00602762" w:rsidRDefault="00224E36" w:rsidP="00224E36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24E36" w:rsidRPr="00602762" w:rsidRDefault="00224E36" w:rsidP="00224E36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24E36" w:rsidRDefault="00224E36" w:rsidP="00224E36">
      <w:pPr>
        <w:spacing w:line="240" w:lineRule="atLeast"/>
        <w:rPr>
          <w:rFonts w:ascii="Arial Narrow" w:hAnsi="Arial Narrow"/>
          <w:lang w:val="de-DE"/>
        </w:rPr>
      </w:pPr>
    </w:p>
    <w:p w:rsidR="00224E36" w:rsidRPr="00602762" w:rsidRDefault="00224E36" w:rsidP="00224E36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224E36" w:rsidRPr="00602762" w:rsidRDefault="00224E36" w:rsidP="00224E36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24E36" w:rsidRPr="00602762" w:rsidRDefault="00224E36" w:rsidP="00224E36">
      <w:pPr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Załącznikami do niniejszej oferty są: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224E36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</w:rPr>
        <w:t xml:space="preserve">                  </w:t>
      </w:r>
    </w:p>
    <w:p w:rsidR="00224E36" w:rsidRDefault="00224E36" w:rsidP="00224E36">
      <w:pPr>
        <w:spacing w:line="240" w:lineRule="atLeast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left="4956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Podpisano: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 xml:space="preserve">   ................................................................  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02762">
        <w:rPr>
          <w:rFonts w:ascii="Arial Narrow" w:hAnsi="Arial Narrow"/>
          <w:i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602762">
        <w:rPr>
          <w:rFonts w:ascii="Arial Narrow" w:hAnsi="Arial Narrow"/>
          <w:i/>
          <w:sz w:val="20"/>
          <w:szCs w:val="20"/>
        </w:rPr>
        <w:t xml:space="preserve">         lub imienna pieczątka + podpis)</w:t>
      </w: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Pr="00602762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224E36" w:rsidRPr="00602762" w:rsidRDefault="00224E36" w:rsidP="00224E36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24E36" w:rsidRPr="00602762" w:rsidRDefault="00224E36" w:rsidP="00224E36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4E36" w:rsidRPr="00602762" w:rsidRDefault="00224E36" w:rsidP="00224E36">
      <w:pPr>
        <w:ind w:right="282"/>
        <w:jc w:val="center"/>
        <w:rPr>
          <w:rFonts w:ascii="Arial Narrow" w:hAnsi="Arial Narrow"/>
          <w:b/>
        </w:rPr>
      </w:pPr>
    </w:p>
    <w:p w:rsidR="00224E36" w:rsidRPr="00602762" w:rsidRDefault="00224E36" w:rsidP="00224E36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/>
          <w:b/>
        </w:rPr>
      </w:pPr>
    </w:p>
    <w:p w:rsidR="00224E36" w:rsidRPr="004263C5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 podziałem na zadania:</w:t>
      </w:r>
    </w:p>
    <w:p w:rsidR="00224E36" w:rsidRPr="004263C5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1: Dostawa 1 szt. fabrycznie nowego samochodu osobowo-towarowego</w:t>
      </w:r>
      <w:r w:rsidRPr="004263C5">
        <w:rPr>
          <w:rFonts w:ascii="Arial Narrow" w:hAnsi="Arial Narrow" w:cs="Calibri"/>
          <w:b/>
          <w:sz w:val="22"/>
          <w:szCs w:val="22"/>
        </w:rPr>
        <w:t xml:space="preserve"> przeznaczonego do przewozu osób  i ła</w:t>
      </w:r>
      <w:r>
        <w:rPr>
          <w:rFonts w:ascii="Arial Narrow" w:hAnsi="Arial Narrow" w:cs="Calibri"/>
          <w:b/>
          <w:sz w:val="22"/>
          <w:szCs w:val="22"/>
        </w:rPr>
        <w:t>dunków o ładowności do 3,5 tony.</w:t>
      </w:r>
    </w:p>
    <w:p w:rsidR="00224E36" w:rsidRPr="004263C5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2: Dostawa 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osobowo-patrolowych.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/>
          <w:b/>
        </w:rPr>
      </w:pPr>
    </w:p>
    <w:p w:rsidR="00224E36" w:rsidRPr="00602762" w:rsidRDefault="00224E36" w:rsidP="00224E36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</w:t>
      </w:r>
      <w:r>
        <w:rPr>
          <w:rFonts w:ascii="Arial Narrow" w:eastAsia="Calibri" w:hAnsi="Arial Narrow" w:cs="ArialNarrow-Bold"/>
          <w:b/>
          <w:bCs/>
        </w:rPr>
        <w:t>.</w:t>
      </w:r>
      <w:r w:rsidRPr="00602762">
        <w:rPr>
          <w:rFonts w:ascii="Arial Narrow" w:eastAsia="Calibri" w:hAnsi="Arial Narrow" w:cs="ArialNarrow-Bold"/>
          <w:b/>
          <w:bCs/>
        </w:rPr>
        <w:t>... - ........................................................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/>
          <w:b/>
        </w:rPr>
      </w:pP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224E36" w:rsidRPr="00602762" w:rsidRDefault="00224E36" w:rsidP="00224E36">
      <w:pPr>
        <w:ind w:right="282"/>
        <w:jc w:val="both"/>
        <w:rPr>
          <w:rFonts w:ascii="Arial Narrow" w:hAnsi="Arial Narrow" w:cs="Segoe UI"/>
        </w:rPr>
      </w:pP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Pr="00602762" w:rsidRDefault="00224E36" w:rsidP="00224E36">
      <w:pPr>
        <w:spacing w:after="40"/>
        <w:jc w:val="both"/>
        <w:rPr>
          <w:rFonts w:ascii="Arial Narrow" w:hAnsi="Arial Narrow" w:cs="Segoe UI"/>
          <w:b/>
        </w:rPr>
      </w:pPr>
    </w:p>
    <w:p w:rsidR="00224E36" w:rsidRPr="00602762" w:rsidRDefault="00224E36" w:rsidP="00224E36">
      <w:pPr>
        <w:spacing w:after="40"/>
        <w:jc w:val="both"/>
        <w:rPr>
          <w:rFonts w:ascii="Arial Narrow" w:hAnsi="Arial Narrow" w:cs="Segoe UI"/>
          <w:b/>
        </w:rPr>
      </w:pPr>
    </w:p>
    <w:p w:rsidR="00224E36" w:rsidRDefault="00224E36" w:rsidP="00224E36">
      <w:pPr>
        <w:spacing w:after="40"/>
        <w:contextualSpacing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</w:p>
    <w:p w:rsidR="00224E36" w:rsidRDefault="00224E36" w:rsidP="00224E36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224E36" w:rsidRPr="00602762" w:rsidRDefault="00224E36" w:rsidP="00224E36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24E36" w:rsidRPr="00602762" w:rsidRDefault="00224E36" w:rsidP="00224E3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224E36" w:rsidRPr="00602762" w:rsidRDefault="00224E36" w:rsidP="00224E3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24E36" w:rsidRPr="00602762" w:rsidRDefault="00224E36" w:rsidP="00224E36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224E36" w:rsidRPr="00602762" w:rsidRDefault="00224E36" w:rsidP="00224E36">
      <w:pPr>
        <w:spacing w:after="40"/>
        <w:jc w:val="both"/>
        <w:rPr>
          <w:rFonts w:ascii="Arial Narrow" w:hAnsi="Arial Narrow" w:cs="Segoe UI"/>
          <w:b/>
        </w:rPr>
      </w:pP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4E36" w:rsidRPr="00602762" w:rsidRDefault="00224E36" w:rsidP="00224E36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60276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224E36" w:rsidRDefault="00224E36" w:rsidP="00224E36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24E36" w:rsidRDefault="00224E36" w:rsidP="00224E36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24E36" w:rsidRDefault="00224E36" w:rsidP="00224E36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24E36" w:rsidRDefault="00224E36" w:rsidP="00224E36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Pr="00602762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224E36" w:rsidRPr="00602762" w:rsidRDefault="00224E36" w:rsidP="00224E36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24E36" w:rsidRPr="00602762" w:rsidRDefault="00224E36" w:rsidP="00224E36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224E36" w:rsidRPr="00602762" w:rsidRDefault="00224E36" w:rsidP="00224E36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24E36" w:rsidRPr="00711C34" w:rsidRDefault="00224E36" w:rsidP="00224E36">
      <w:pPr>
        <w:jc w:val="center"/>
        <w:rPr>
          <w:rFonts w:ascii="Arial Narrow" w:hAnsi="Arial Narrow"/>
          <w:b/>
        </w:rPr>
      </w:pPr>
      <w:r w:rsidRPr="00711C34">
        <w:rPr>
          <w:rFonts w:ascii="Arial Narrow" w:hAnsi="Arial Narrow"/>
          <w:b/>
        </w:rPr>
        <w:t xml:space="preserve">FORMULARZ  OFERTY POZACENOWEJ </w:t>
      </w:r>
    </w:p>
    <w:p w:rsidR="00224E36" w:rsidRPr="00711C34" w:rsidRDefault="00224E36" w:rsidP="00224E36">
      <w:pPr>
        <w:jc w:val="center"/>
        <w:rPr>
          <w:rFonts w:ascii="Arial Narrow" w:hAnsi="Arial Narrow"/>
        </w:rPr>
      </w:pPr>
      <w:r w:rsidRPr="00711C34">
        <w:rPr>
          <w:rFonts w:ascii="Arial Narrow" w:hAnsi="Arial Narrow"/>
        </w:rPr>
        <w:t xml:space="preserve">opisanych w </w:t>
      </w:r>
      <w:proofErr w:type="spellStart"/>
      <w:r w:rsidRPr="00711C34">
        <w:rPr>
          <w:rFonts w:ascii="Arial Narrow" w:hAnsi="Arial Narrow"/>
        </w:rPr>
        <w:t>pkt</w:t>
      </w:r>
      <w:proofErr w:type="spellEnd"/>
      <w:r w:rsidRPr="00711C34">
        <w:rPr>
          <w:rFonts w:ascii="Arial Narrow" w:hAnsi="Arial Narrow"/>
        </w:rPr>
        <w:t xml:space="preserve"> 13 </w:t>
      </w:r>
      <w:proofErr w:type="spellStart"/>
      <w:r w:rsidRPr="00711C34">
        <w:rPr>
          <w:rFonts w:ascii="Arial Narrow" w:hAnsi="Arial Narrow"/>
        </w:rPr>
        <w:t>ppkt</w:t>
      </w:r>
      <w:proofErr w:type="spellEnd"/>
      <w:r w:rsidRPr="00711C34">
        <w:rPr>
          <w:rFonts w:ascii="Arial Narrow" w:hAnsi="Arial Narrow"/>
        </w:rPr>
        <w:t xml:space="preserve"> 1 b)-f) SIWZ</w:t>
      </w:r>
    </w:p>
    <w:p w:rsidR="00224E36" w:rsidRPr="00602762" w:rsidRDefault="00224E36" w:rsidP="00224E36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24E36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24E36" w:rsidRPr="004263C5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 w:cs="Arial"/>
          <w:b/>
          <w:sz w:val="22"/>
          <w:szCs w:val="22"/>
        </w:rPr>
        <w:t>z podziałem na zadania:</w:t>
      </w:r>
    </w:p>
    <w:p w:rsidR="00224E36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1: Dostawa 1 szt. fabrycznie nowego samochodu osobowo-towarowego</w:t>
      </w:r>
      <w:r w:rsidRPr="004263C5">
        <w:rPr>
          <w:rFonts w:ascii="Arial Narrow" w:hAnsi="Arial Narrow" w:cs="Calibri"/>
          <w:b/>
          <w:sz w:val="22"/>
          <w:szCs w:val="22"/>
        </w:rPr>
        <w:t xml:space="preserve"> przeznaczonego do przewozu osób </w:t>
      </w:r>
    </w:p>
    <w:p w:rsidR="00224E36" w:rsidRPr="004263C5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 w:cs="Calibri"/>
          <w:b/>
          <w:sz w:val="22"/>
          <w:szCs w:val="22"/>
        </w:rPr>
        <w:t>i ła</w:t>
      </w:r>
      <w:r>
        <w:rPr>
          <w:rFonts w:ascii="Arial Narrow" w:hAnsi="Arial Narrow" w:cs="Calibri"/>
          <w:b/>
          <w:sz w:val="22"/>
          <w:szCs w:val="22"/>
        </w:rPr>
        <w:t>dunków o ładowności do 3,5 tony.</w:t>
      </w:r>
    </w:p>
    <w:p w:rsidR="00224E36" w:rsidRPr="004263C5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2: Dostawa 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osobowo-patrolowych.</w:t>
      </w:r>
    </w:p>
    <w:p w:rsidR="00224E36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24E36" w:rsidRPr="00602762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1:</w:t>
      </w:r>
    </w:p>
    <w:p w:rsidR="00224E36" w:rsidRPr="00602762" w:rsidRDefault="00224E36" w:rsidP="00224E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224E36" w:rsidRPr="00AF19E2" w:rsidRDefault="00224E36" w:rsidP="00224E36">
      <w:pPr>
        <w:rPr>
          <w:rFonts w:ascii="Arial Narrow" w:hAnsi="Arial Narrow"/>
          <w:b/>
        </w:rPr>
      </w:pPr>
      <w:r w:rsidRPr="00547A9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 K</w:t>
      </w:r>
      <w:r w:rsidRPr="00AF19E2">
        <w:rPr>
          <w:rFonts w:ascii="Arial Narrow" w:hAnsi="Arial Narrow"/>
          <w:b/>
          <w:sz w:val="22"/>
          <w:szCs w:val="22"/>
        </w:rPr>
        <w:t>ryterium warunki gwarancji (K.2)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Oświadczamy,  że w  dokumencie gwarancyjnym zapewniam  wymagane warunki gwarancji  lub warunki  nie gorsze od wymaganych  poniżej: </w:t>
      </w:r>
    </w:p>
    <w:p w:rsidR="00224E36" w:rsidRPr="00AF19E2" w:rsidRDefault="00224E36" w:rsidP="00224E36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783"/>
      </w:tblGrid>
      <w:tr w:rsidR="00224E36" w:rsidRPr="00AF19E2" w:rsidTr="00583B95">
        <w:tc>
          <w:tcPr>
            <w:tcW w:w="4531" w:type="dxa"/>
          </w:tcPr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>Oferowan</w:t>
            </w:r>
            <w:r>
              <w:rPr>
                <w:rFonts w:ascii="Arial Narrow" w:hAnsi="Arial Narrow"/>
              </w:rPr>
              <w:t>e warunki gwarancji podstawowej</w:t>
            </w:r>
            <w:r w:rsidRPr="00AF19E2">
              <w:rPr>
                <w:rFonts w:ascii="Arial Narrow" w:hAnsi="Arial Narrow"/>
              </w:rPr>
              <w:t xml:space="preserve"> </w:t>
            </w: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lata*,     3 lata*,     4 lat*,     5 lat*,     6 lat i więcej *</w:t>
            </w: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</w:tc>
      </w:tr>
    </w:tbl>
    <w:p w:rsidR="00224E36" w:rsidRPr="00AF19E2" w:rsidRDefault="00224E36" w:rsidP="00224E36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</w:p>
    <w:p w:rsidR="00224E36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2.Kryterium</w:t>
      </w:r>
      <w:r w:rsidRPr="00AF19E2">
        <w:rPr>
          <w:rFonts w:ascii="Arial Narrow" w:hAnsi="Arial Narrow"/>
          <w:b/>
          <w:sz w:val="22"/>
          <w:szCs w:val="22"/>
        </w:rPr>
        <w:t xml:space="preserve"> zużycie energii (K.3)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ind w:left="284"/>
        <w:jc w:val="both"/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>
        <w:rPr>
          <w:rFonts w:ascii="Arial Narrow" w:hAnsi="Arial Narrow"/>
        </w:rPr>
        <w:t>Oświadczamy, iż z</w:t>
      </w:r>
      <w:r w:rsidRPr="00AF19E2">
        <w:rPr>
          <w:rFonts w:ascii="Arial Narrow" w:hAnsi="Arial Narrow"/>
        </w:rPr>
        <w:t>użycie energii*  w cyk</w:t>
      </w:r>
      <w:r>
        <w:rPr>
          <w:rFonts w:ascii="Arial Narrow" w:hAnsi="Arial Narrow"/>
        </w:rPr>
        <w:t>lu mieszanym ………………………………………………</w:t>
      </w:r>
      <w:r w:rsidRPr="00AF19E2">
        <w:rPr>
          <w:rFonts w:ascii="Arial Narrow" w:hAnsi="Arial Narrow"/>
        </w:rPr>
        <w:t>……………MJ/km</w:t>
      </w:r>
    </w:p>
    <w:p w:rsidR="00224E36" w:rsidRPr="00AF19E2" w:rsidRDefault="00224E36" w:rsidP="00224E36">
      <w:pPr>
        <w:pStyle w:val="Akapitzlist"/>
        <w:ind w:left="4248"/>
        <w:jc w:val="both"/>
        <w:rPr>
          <w:rFonts w:ascii="Arial Narrow" w:hAnsi="Arial Narrow"/>
          <w:sz w:val="16"/>
          <w:szCs w:val="16"/>
        </w:rPr>
      </w:pPr>
      <w:r w:rsidRPr="00AF19E2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</w:t>
      </w:r>
      <w:r w:rsidRPr="00AF19E2">
        <w:rPr>
          <w:rFonts w:ascii="Arial Narrow" w:hAnsi="Arial Narrow"/>
        </w:rPr>
        <w:t xml:space="preserve"> </w:t>
      </w:r>
      <w:r w:rsidRPr="00AF19E2">
        <w:rPr>
          <w:rFonts w:ascii="Arial Narrow" w:hAnsi="Arial Narrow"/>
          <w:sz w:val="16"/>
          <w:szCs w:val="16"/>
        </w:rPr>
        <w:t xml:space="preserve">     (należy podać wartość)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* </w:t>
      </w:r>
      <w:r w:rsidRPr="00AF19E2">
        <w:rPr>
          <w:rFonts w:ascii="Arial Narrow" w:hAnsi="Arial Narrow"/>
          <w:i/>
          <w:sz w:val="20"/>
          <w:szCs w:val="20"/>
        </w:rPr>
        <w:t xml:space="preserve">liczone jako iloczyn spalania w cyklu mieszanym 1/100 km, oraz liczby 36 (w przypadku silników diesla), która to </w:t>
      </w:r>
      <w:r w:rsidRPr="00AF19E2">
        <w:rPr>
          <w:rFonts w:ascii="Arial Narrow" w:hAnsi="Arial Narrow"/>
          <w:i/>
          <w:sz w:val="20"/>
          <w:szCs w:val="20"/>
        </w:rPr>
        <w:br/>
        <w:t xml:space="preserve">       liczba wyraża wartość energetyczną ON. Wynik należy podzielić przez 100.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Uwaga: zużycie energii* maksymalnie 3,6 MJ/km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wielkość zużycia energii musi być zgodna  z wielkością podaną w świadectwie zgodności WE pojazdu.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(W przypadku wskazania w dokumencie wartości w innych jednostkach miary niż wskazana przez Zamawiającego należy podać wymaganą przez Zamawiającego wartość po dokonaniu stosownych przeliczeń).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  <w:r w:rsidRPr="00547A98">
        <w:rPr>
          <w:rFonts w:ascii="Arial Narrow" w:hAnsi="Arial Narrow"/>
          <w:b/>
          <w:spacing w:val="-2"/>
        </w:rPr>
        <w:t>3.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Kryterium</w:t>
      </w:r>
      <w:r w:rsidRPr="00AF19E2">
        <w:rPr>
          <w:rFonts w:ascii="Arial Narrow" w:hAnsi="Arial Narrow"/>
          <w:b/>
          <w:sz w:val="22"/>
          <w:szCs w:val="22"/>
        </w:rPr>
        <w:t xml:space="preserve"> emisja dwutlenku węgla (K.4)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Oświadczamy, iż e</w:t>
      </w:r>
      <w:r w:rsidRPr="00AF19E2">
        <w:rPr>
          <w:rFonts w:ascii="Arial Narrow" w:hAnsi="Arial Narrow"/>
          <w:spacing w:val="-2"/>
        </w:rPr>
        <w:t>misja dwutlenku węgla (CO</w:t>
      </w:r>
      <w:r w:rsidRPr="00AF19E2">
        <w:rPr>
          <w:rFonts w:ascii="Arial Narrow" w:hAnsi="Arial Narrow"/>
          <w:spacing w:val="-2"/>
          <w:vertAlign w:val="subscript"/>
        </w:rPr>
        <w:t xml:space="preserve">2) - </w:t>
      </w:r>
      <w:r>
        <w:rPr>
          <w:rFonts w:ascii="Arial Narrow" w:hAnsi="Arial Narrow"/>
          <w:spacing w:val="-2"/>
        </w:rPr>
        <w:t>……………………………………………………………</w:t>
      </w:r>
      <w:r w:rsidRPr="00AF19E2">
        <w:rPr>
          <w:rFonts w:ascii="Arial Narrow" w:hAnsi="Arial Narrow"/>
          <w:spacing w:val="-2"/>
        </w:rPr>
        <w:t>…..………g/km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16"/>
          <w:szCs w:val="16"/>
        </w:rPr>
      </w:pPr>
      <w:r w:rsidRPr="00AF19E2">
        <w:rPr>
          <w:rFonts w:ascii="Arial Narrow" w:hAnsi="Arial Narrow"/>
          <w:spacing w:val="-2"/>
          <w:vertAlign w:val="subscript"/>
        </w:rPr>
        <w:t xml:space="preserve">                                                                                                                    </w:t>
      </w:r>
      <w:r w:rsidRPr="00AF19E2">
        <w:rPr>
          <w:rFonts w:ascii="Arial Narrow" w:hAnsi="Arial Narrow"/>
          <w:spacing w:val="-2"/>
        </w:rPr>
        <w:t xml:space="preserve">                                  </w:t>
      </w:r>
      <w:r w:rsidRPr="00AF19E2">
        <w:rPr>
          <w:rFonts w:ascii="Arial Narrow" w:hAnsi="Arial Narrow"/>
          <w:spacing w:val="-2"/>
          <w:sz w:val="16"/>
          <w:szCs w:val="16"/>
        </w:rPr>
        <w:t>(należy podać wartość)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 wielkość  emisji  dwutlenku  węgla  w cyklu   mieszanym  musi  być  zgodna  z  wielkością  podaną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w świadectwie zgodności WE pojazdu. (W przypadku wskazania w dokumencie wartości w innych jednostkach miary niż wskazana przez Zamawiającego należy podać wymaganą przez Zamawiającego wartość po dokonaniu stosownych przeliczeń).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b/>
          <w:sz w:val="22"/>
          <w:szCs w:val="22"/>
        </w:rPr>
      </w:pPr>
      <w:r w:rsidRPr="00547A98">
        <w:rPr>
          <w:rFonts w:ascii="Arial Narrow" w:hAnsi="Arial Narrow"/>
          <w:b/>
          <w:spacing w:val="-2"/>
        </w:rPr>
        <w:t>4.</w:t>
      </w:r>
      <w:r>
        <w:rPr>
          <w:rFonts w:ascii="Arial Narrow" w:hAnsi="Arial Narrow"/>
          <w:spacing w:val="-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Kryterium </w:t>
      </w:r>
      <w:r w:rsidRPr="00AF19E2">
        <w:rPr>
          <w:rFonts w:ascii="Arial Narrow" w:hAnsi="Arial Narrow"/>
          <w:b/>
          <w:sz w:val="22"/>
          <w:szCs w:val="22"/>
        </w:rPr>
        <w:t>norma emisji spalin (K.5)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Spełnienie norm emisji spalin ……………………………………………………………………………….…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20"/>
          <w:szCs w:val="20"/>
        </w:rPr>
      </w:pPr>
      <w:r w:rsidRPr="00AF19E2">
        <w:rPr>
          <w:rFonts w:ascii="Arial Narrow" w:hAnsi="Arial Narrow"/>
          <w:spacing w:val="-2"/>
        </w:rPr>
        <w:t xml:space="preserve">                                                                                </w:t>
      </w:r>
      <w:r w:rsidRPr="00AF19E2">
        <w:rPr>
          <w:rFonts w:ascii="Arial Narrow" w:hAnsi="Arial Narrow"/>
          <w:spacing w:val="-2"/>
          <w:sz w:val="20"/>
          <w:szCs w:val="20"/>
        </w:rPr>
        <w:t xml:space="preserve">  (należy podać normę, którą spełnia samochód)</w:t>
      </w:r>
    </w:p>
    <w:p w:rsidR="00224E36" w:rsidRDefault="00224E36" w:rsidP="00224E3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Kryterium</w:t>
      </w:r>
      <w:r w:rsidRPr="00AF19E2">
        <w:rPr>
          <w:rFonts w:ascii="Arial Narrow" w:hAnsi="Arial Narrow"/>
          <w:b/>
          <w:sz w:val="22"/>
          <w:szCs w:val="22"/>
        </w:rPr>
        <w:t xml:space="preserve"> parametry techniczne</w:t>
      </w:r>
      <w:r w:rsidRPr="00AF19E2">
        <w:rPr>
          <w:b/>
        </w:rPr>
        <w:t xml:space="preserve"> </w:t>
      </w:r>
      <w:r w:rsidRPr="00AF19E2">
        <w:rPr>
          <w:rFonts w:ascii="Arial Narrow" w:hAnsi="Arial Narrow"/>
          <w:b/>
          <w:sz w:val="22"/>
          <w:szCs w:val="22"/>
        </w:rPr>
        <w:t>(K.</w:t>
      </w:r>
      <w:r>
        <w:rPr>
          <w:rFonts w:ascii="Arial Narrow" w:hAnsi="Arial Narrow"/>
          <w:b/>
          <w:sz w:val="22"/>
          <w:szCs w:val="22"/>
        </w:rPr>
        <w:t>6</w:t>
      </w:r>
      <w:r w:rsidRPr="00AF19E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</w:rPr>
        <w:t xml:space="preserve">a) </w:t>
      </w:r>
      <w:r w:rsidRPr="00AF19E2">
        <w:rPr>
          <w:rFonts w:ascii="Arial Narrow" w:hAnsi="Arial Narrow"/>
          <w:spacing w:val="-2"/>
        </w:rPr>
        <w:t xml:space="preserve">  Moc silnika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8078"/>
      </w:tblGrid>
      <w:tr w:rsidR="00224E36" w:rsidRPr="00AF19E2" w:rsidTr="00583B95">
        <w:tc>
          <w:tcPr>
            <w:tcW w:w="1210" w:type="dxa"/>
          </w:tcPr>
          <w:p w:rsidR="00224E36" w:rsidRDefault="00224E36" w:rsidP="00583B9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Moc silnika</w:t>
            </w:r>
          </w:p>
        </w:tc>
        <w:tc>
          <w:tcPr>
            <w:tcW w:w="8078" w:type="dxa"/>
          </w:tcPr>
          <w:p w:rsidR="00224E36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24E36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od 1</w:t>
            </w:r>
            <w:r>
              <w:rPr>
                <w:rFonts w:ascii="Arial Narrow" w:hAnsi="Arial Narrow"/>
                <w:sz w:val="22"/>
                <w:szCs w:val="22"/>
              </w:rPr>
              <w:t>00 KM do 115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 xml:space="preserve">*,        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>od 1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AF19E2">
              <w:rPr>
                <w:rFonts w:ascii="Arial Narrow" w:hAnsi="Arial Narrow"/>
                <w:sz w:val="22"/>
                <w:szCs w:val="22"/>
              </w:rPr>
              <w:t>KM do 1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     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>powyżej 1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224E36" w:rsidRPr="00AF19E2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E36" w:rsidRDefault="00224E36" w:rsidP="00224E36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224E36" w:rsidRPr="00AF19E2" w:rsidRDefault="00224E36" w:rsidP="00224E36">
      <w:pPr>
        <w:ind w:right="282"/>
        <w:jc w:val="both"/>
        <w:rPr>
          <w:rFonts w:ascii="Arial Narrow" w:hAnsi="Arial Narrow" w:cs="Segoe UI"/>
          <w:sz w:val="20"/>
          <w:szCs w:val="20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b)  </w:t>
      </w:r>
      <w:r w:rsidRPr="00AF19E2">
        <w:rPr>
          <w:rFonts w:ascii="Arial Narrow" w:hAnsi="Arial Narrow"/>
        </w:rPr>
        <w:t>Skrzynia biegów</w:t>
      </w:r>
      <w:r>
        <w:rPr>
          <w:rFonts w:ascii="Arial Narrow" w:hAnsi="Arial Narrow"/>
        </w:rPr>
        <w:t xml:space="preserve">:     </w:t>
      </w:r>
      <w:r w:rsidRPr="00AF19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większa niż 5 stopniowa*,        5 stopniowa* </w:t>
      </w:r>
      <w:r w:rsidRPr="00D45B72">
        <w:rPr>
          <w:rFonts w:ascii="Arial Narrow" w:eastAsia="Calibri" w:hAnsi="Arial Narrow"/>
          <w:sz w:val="20"/>
          <w:szCs w:val="20"/>
        </w:rPr>
        <w:t>(niepotrzebne skreślić)</w:t>
      </w:r>
    </w:p>
    <w:p w:rsidR="00224E36" w:rsidRPr="00AF19E2" w:rsidRDefault="00224E36" w:rsidP="00224E36">
      <w:pPr>
        <w:jc w:val="both"/>
        <w:rPr>
          <w:rFonts w:ascii="Arial Narrow" w:hAnsi="Arial Narrow"/>
          <w:sz w:val="20"/>
          <w:szCs w:val="20"/>
          <w:vertAlign w:val="subscript"/>
        </w:rPr>
      </w:pPr>
      <w:r w:rsidRPr="00AF19E2">
        <w:rPr>
          <w:rFonts w:ascii="Arial Narrow" w:hAnsi="Arial Narrow"/>
          <w:sz w:val="20"/>
          <w:szCs w:val="20"/>
          <w:vertAlign w:val="subscript"/>
        </w:rPr>
        <w:t xml:space="preserve">                                                    </w:t>
      </w:r>
      <w:r>
        <w:rPr>
          <w:rFonts w:ascii="Arial Narrow" w:hAnsi="Arial Narrow"/>
          <w:sz w:val="20"/>
          <w:szCs w:val="20"/>
          <w:vertAlign w:val="subscript"/>
        </w:rPr>
        <w:t xml:space="preserve">   </w:t>
      </w:r>
      <w:r w:rsidRPr="00AF19E2">
        <w:rPr>
          <w:rFonts w:ascii="Arial Narrow" w:hAnsi="Arial Narrow"/>
          <w:sz w:val="20"/>
          <w:szCs w:val="20"/>
          <w:vertAlign w:val="subscript"/>
        </w:rPr>
        <w:t xml:space="preserve">  </w:t>
      </w:r>
      <w:r>
        <w:rPr>
          <w:rFonts w:ascii="Arial Narrow" w:hAnsi="Arial Narrow"/>
          <w:sz w:val="20"/>
          <w:szCs w:val="20"/>
          <w:vertAlign w:val="subscript"/>
        </w:rPr>
        <w:t xml:space="preserve">                                </w:t>
      </w:r>
      <w:r w:rsidRPr="00AF19E2">
        <w:rPr>
          <w:rFonts w:ascii="Arial Narrow" w:hAnsi="Arial Narrow"/>
          <w:sz w:val="20"/>
          <w:szCs w:val="20"/>
          <w:vertAlign w:val="subscript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>(ilość biegów, nie licząc biegu wstecznego)</w:t>
      </w:r>
    </w:p>
    <w:p w:rsidR="00224E36" w:rsidRPr="00AF19E2" w:rsidRDefault="00224E36" w:rsidP="00224E36">
      <w:pPr>
        <w:jc w:val="both"/>
        <w:rPr>
          <w:rFonts w:ascii="Arial Narrow" w:hAnsi="Arial Narrow"/>
        </w:rPr>
      </w:pPr>
    </w:p>
    <w:p w:rsidR="00224E36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4E36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Pr="00AF19E2" w:rsidRDefault="00224E36" w:rsidP="00224E36">
      <w:pPr>
        <w:jc w:val="center"/>
        <w:rPr>
          <w:sz w:val="20"/>
          <w:szCs w:val="20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602762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224E36" w:rsidRPr="00602762" w:rsidRDefault="00224E36" w:rsidP="00224E36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24E36" w:rsidRPr="00602762" w:rsidRDefault="00224E36" w:rsidP="00224E36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224E36" w:rsidRPr="00602762" w:rsidRDefault="00224E36" w:rsidP="00224E36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224E36" w:rsidRPr="00711C34" w:rsidRDefault="00224E36" w:rsidP="00224E36">
      <w:pPr>
        <w:jc w:val="center"/>
        <w:rPr>
          <w:rFonts w:ascii="Arial Narrow" w:hAnsi="Arial Narrow"/>
          <w:b/>
        </w:rPr>
      </w:pPr>
      <w:r w:rsidRPr="00711C34">
        <w:rPr>
          <w:rFonts w:ascii="Arial Narrow" w:hAnsi="Arial Narrow"/>
          <w:b/>
        </w:rPr>
        <w:t xml:space="preserve">FORMULARZ  OFERTY POZACENOWEJ </w:t>
      </w:r>
    </w:p>
    <w:p w:rsidR="00224E36" w:rsidRPr="00711C34" w:rsidRDefault="00224E36" w:rsidP="00224E36">
      <w:pPr>
        <w:jc w:val="center"/>
        <w:rPr>
          <w:rFonts w:ascii="Arial Narrow" w:hAnsi="Arial Narrow"/>
        </w:rPr>
      </w:pPr>
      <w:r w:rsidRPr="00711C34">
        <w:rPr>
          <w:rFonts w:ascii="Arial Narrow" w:hAnsi="Arial Narrow"/>
        </w:rPr>
        <w:t xml:space="preserve">opisanych w </w:t>
      </w:r>
      <w:proofErr w:type="spellStart"/>
      <w:r w:rsidRPr="00711C34">
        <w:rPr>
          <w:rFonts w:ascii="Arial Narrow" w:hAnsi="Arial Narrow"/>
        </w:rPr>
        <w:t>pkt</w:t>
      </w:r>
      <w:proofErr w:type="spellEnd"/>
      <w:r w:rsidRPr="00711C34">
        <w:rPr>
          <w:rFonts w:ascii="Arial Narrow" w:hAnsi="Arial Narrow"/>
        </w:rPr>
        <w:t xml:space="preserve"> 13 </w:t>
      </w:r>
      <w:proofErr w:type="spellStart"/>
      <w:r w:rsidRPr="00711C34">
        <w:rPr>
          <w:rFonts w:ascii="Arial Narrow" w:hAnsi="Arial Narrow"/>
        </w:rPr>
        <w:t>ppkt</w:t>
      </w:r>
      <w:proofErr w:type="spellEnd"/>
      <w:r w:rsidRPr="00711C34">
        <w:rPr>
          <w:rFonts w:ascii="Arial Narrow" w:hAnsi="Arial Narrow"/>
        </w:rPr>
        <w:t xml:space="preserve"> 1 b)-f) SIWZ</w:t>
      </w:r>
    </w:p>
    <w:p w:rsidR="00224E36" w:rsidRPr="00602762" w:rsidRDefault="00224E36" w:rsidP="00224E36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24E36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24E36" w:rsidRPr="004263C5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 w:cs="Arial"/>
          <w:b/>
          <w:sz w:val="22"/>
          <w:szCs w:val="22"/>
        </w:rPr>
        <w:t>z podziałem na zadania:</w:t>
      </w:r>
    </w:p>
    <w:p w:rsidR="00224E36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1: Dostawa 1 szt. fabrycznie nowego samochodu osobowo-towarowego</w:t>
      </w:r>
      <w:r w:rsidRPr="004263C5">
        <w:rPr>
          <w:rFonts w:ascii="Arial Narrow" w:hAnsi="Arial Narrow" w:cs="Calibri"/>
          <w:b/>
          <w:sz w:val="22"/>
          <w:szCs w:val="22"/>
        </w:rPr>
        <w:t xml:space="preserve"> przeznaczonego do przewozu osób </w:t>
      </w:r>
    </w:p>
    <w:p w:rsidR="00224E36" w:rsidRPr="004263C5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 w:cs="Calibri"/>
          <w:b/>
          <w:sz w:val="22"/>
          <w:szCs w:val="22"/>
        </w:rPr>
        <w:t xml:space="preserve"> i ła</w:t>
      </w:r>
      <w:r>
        <w:rPr>
          <w:rFonts w:ascii="Arial Narrow" w:hAnsi="Arial Narrow" w:cs="Calibri"/>
          <w:b/>
          <w:sz w:val="22"/>
          <w:szCs w:val="22"/>
        </w:rPr>
        <w:t>dunków o ładowności do 3,5 tony.</w:t>
      </w:r>
    </w:p>
    <w:p w:rsidR="00224E36" w:rsidRPr="004263C5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2: Dostawa 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osobowo-patrolowych.</w:t>
      </w:r>
    </w:p>
    <w:p w:rsidR="00224E36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24E36" w:rsidRPr="00602762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2:</w:t>
      </w:r>
    </w:p>
    <w:p w:rsidR="00224E36" w:rsidRPr="004263C5" w:rsidRDefault="00224E36" w:rsidP="00224E36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224E36" w:rsidRPr="00AF19E2" w:rsidRDefault="00224E36" w:rsidP="00224E36">
      <w:pPr>
        <w:rPr>
          <w:rFonts w:ascii="Arial Narrow" w:hAnsi="Arial Narrow"/>
          <w:b/>
        </w:rPr>
      </w:pPr>
      <w:r w:rsidRPr="00547A9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 K</w:t>
      </w:r>
      <w:r w:rsidRPr="00AF19E2">
        <w:rPr>
          <w:rFonts w:ascii="Arial Narrow" w:hAnsi="Arial Narrow"/>
          <w:b/>
          <w:sz w:val="22"/>
          <w:szCs w:val="22"/>
        </w:rPr>
        <w:t>ryterium warunki gwarancji (K.2)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Oświadczamy,  że w  dokumencie gwarancyjnym zapewniam  wymagane warunki gwarancji  lub warunki  nie gorsze od wymaganych  poniżej: </w:t>
      </w:r>
    </w:p>
    <w:p w:rsidR="00224E36" w:rsidRPr="00AF19E2" w:rsidRDefault="00224E36" w:rsidP="00224E36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783"/>
      </w:tblGrid>
      <w:tr w:rsidR="00224E36" w:rsidRPr="00AF19E2" w:rsidTr="00583B95">
        <w:tc>
          <w:tcPr>
            <w:tcW w:w="4531" w:type="dxa"/>
          </w:tcPr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>Oferowan</w:t>
            </w:r>
            <w:r>
              <w:rPr>
                <w:rFonts w:ascii="Arial Narrow" w:hAnsi="Arial Narrow"/>
              </w:rPr>
              <w:t>e warunki gwarancji podstawowej</w:t>
            </w:r>
            <w:r w:rsidRPr="00AF19E2">
              <w:rPr>
                <w:rFonts w:ascii="Arial Narrow" w:hAnsi="Arial Narrow"/>
              </w:rPr>
              <w:t xml:space="preserve"> </w:t>
            </w: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lata*,     3 lata*,     4 lat*,     5 lat*,     6 lat i więcej*</w:t>
            </w:r>
          </w:p>
          <w:p w:rsidR="00224E36" w:rsidRPr="00AF19E2" w:rsidRDefault="00224E36" w:rsidP="00583B95">
            <w:pPr>
              <w:rPr>
                <w:rFonts w:ascii="Arial Narrow" w:hAnsi="Arial Narrow"/>
              </w:rPr>
            </w:pPr>
          </w:p>
        </w:tc>
      </w:tr>
    </w:tbl>
    <w:p w:rsidR="00224E36" w:rsidRPr="00AF19E2" w:rsidRDefault="00224E36" w:rsidP="00224E36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</w:p>
    <w:p w:rsidR="00224E36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2.Kryterium</w:t>
      </w:r>
      <w:r w:rsidRPr="00AF19E2">
        <w:rPr>
          <w:rFonts w:ascii="Arial Narrow" w:hAnsi="Arial Narrow"/>
          <w:b/>
          <w:sz w:val="22"/>
          <w:szCs w:val="22"/>
        </w:rPr>
        <w:t xml:space="preserve"> zużycie energii (K.3)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ind w:left="284"/>
        <w:jc w:val="both"/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>
        <w:rPr>
          <w:rFonts w:ascii="Arial Narrow" w:hAnsi="Arial Narrow"/>
        </w:rPr>
        <w:t>Oświadczamy, iż z</w:t>
      </w:r>
      <w:r w:rsidRPr="00AF19E2">
        <w:rPr>
          <w:rFonts w:ascii="Arial Narrow" w:hAnsi="Arial Narrow"/>
        </w:rPr>
        <w:t>użycie energii*  w cyk</w:t>
      </w:r>
      <w:r>
        <w:rPr>
          <w:rFonts w:ascii="Arial Narrow" w:hAnsi="Arial Narrow"/>
        </w:rPr>
        <w:t>lu mieszanym ………………………………………………</w:t>
      </w:r>
      <w:r w:rsidRPr="00AF19E2">
        <w:rPr>
          <w:rFonts w:ascii="Arial Narrow" w:hAnsi="Arial Narrow"/>
        </w:rPr>
        <w:t>……………MJ/km</w:t>
      </w:r>
    </w:p>
    <w:p w:rsidR="00224E36" w:rsidRPr="00AF19E2" w:rsidRDefault="00224E36" w:rsidP="00224E36">
      <w:pPr>
        <w:pStyle w:val="Akapitzlist"/>
        <w:ind w:left="4248"/>
        <w:jc w:val="both"/>
        <w:rPr>
          <w:rFonts w:ascii="Arial Narrow" w:hAnsi="Arial Narrow"/>
          <w:sz w:val="16"/>
          <w:szCs w:val="16"/>
        </w:rPr>
      </w:pPr>
      <w:r w:rsidRPr="00AF19E2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</w:t>
      </w:r>
      <w:r w:rsidRPr="00AF19E2">
        <w:rPr>
          <w:rFonts w:ascii="Arial Narrow" w:hAnsi="Arial Narrow"/>
        </w:rPr>
        <w:t xml:space="preserve"> </w:t>
      </w:r>
      <w:r w:rsidRPr="00AF19E2">
        <w:rPr>
          <w:rFonts w:ascii="Arial Narrow" w:hAnsi="Arial Narrow"/>
          <w:sz w:val="16"/>
          <w:szCs w:val="16"/>
        </w:rPr>
        <w:t xml:space="preserve">     (należy podać wartość)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* </w:t>
      </w:r>
      <w:r w:rsidRPr="00AF19E2">
        <w:rPr>
          <w:rFonts w:ascii="Arial Narrow" w:hAnsi="Arial Narrow"/>
          <w:i/>
          <w:sz w:val="20"/>
          <w:szCs w:val="20"/>
        </w:rPr>
        <w:t xml:space="preserve">liczone jako iloczyn spalania w cyklu mieszanym 1/100 km, oraz liczby 36 (w przypadku silników diesla), która to </w:t>
      </w:r>
      <w:r w:rsidRPr="00AF19E2">
        <w:rPr>
          <w:rFonts w:ascii="Arial Narrow" w:hAnsi="Arial Narrow"/>
          <w:i/>
          <w:sz w:val="20"/>
          <w:szCs w:val="20"/>
        </w:rPr>
        <w:br/>
        <w:t xml:space="preserve">       liczba wyraża wartość energetyczną ON. Wynik należy podzielić przez 100.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Uwaga: zużycie energii* maksymalnie 3,6 MJ/km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wielkość zużycia energii musi być zgodna  z wielkością podaną w świadectwie zgodności WE pojazdu.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(W przypadku wskazania w dokumencie wartości w innych jednostkach miary niż wskazana przez Zamawiającego należy podać wymaganą przez Zamawiającego wartość po dokonaniu stosownych przeliczeń).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  <w:r w:rsidRPr="00547A98">
        <w:rPr>
          <w:rFonts w:ascii="Arial Narrow" w:hAnsi="Arial Narrow"/>
          <w:b/>
          <w:spacing w:val="-2"/>
        </w:rPr>
        <w:t>3.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Kryterium</w:t>
      </w:r>
      <w:r w:rsidRPr="00AF19E2">
        <w:rPr>
          <w:rFonts w:ascii="Arial Narrow" w:hAnsi="Arial Narrow"/>
          <w:b/>
          <w:sz w:val="22"/>
          <w:szCs w:val="22"/>
        </w:rPr>
        <w:t xml:space="preserve"> emisja dwutlenku węgla (K.4)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Oświadczamy, iż e</w:t>
      </w:r>
      <w:r w:rsidRPr="00AF19E2">
        <w:rPr>
          <w:rFonts w:ascii="Arial Narrow" w:hAnsi="Arial Narrow"/>
          <w:spacing w:val="-2"/>
        </w:rPr>
        <w:t>misja dwutlenku węgla (CO</w:t>
      </w:r>
      <w:r w:rsidRPr="00AF19E2">
        <w:rPr>
          <w:rFonts w:ascii="Arial Narrow" w:hAnsi="Arial Narrow"/>
          <w:spacing w:val="-2"/>
          <w:vertAlign w:val="subscript"/>
        </w:rPr>
        <w:t xml:space="preserve">2) - </w:t>
      </w:r>
      <w:r>
        <w:rPr>
          <w:rFonts w:ascii="Arial Narrow" w:hAnsi="Arial Narrow"/>
          <w:spacing w:val="-2"/>
        </w:rPr>
        <w:t>……………………………………………………………</w:t>
      </w:r>
      <w:r w:rsidRPr="00AF19E2">
        <w:rPr>
          <w:rFonts w:ascii="Arial Narrow" w:hAnsi="Arial Narrow"/>
          <w:spacing w:val="-2"/>
        </w:rPr>
        <w:t>…..………g/km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16"/>
          <w:szCs w:val="16"/>
        </w:rPr>
      </w:pPr>
      <w:r w:rsidRPr="00AF19E2">
        <w:rPr>
          <w:rFonts w:ascii="Arial Narrow" w:hAnsi="Arial Narrow"/>
          <w:spacing w:val="-2"/>
          <w:vertAlign w:val="subscript"/>
        </w:rPr>
        <w:t xml:space="preserve">                                                                                                                    </w:t>
      </w:r>
      <w:r w:rsidRPr="00AF19E2">
        <w:rPr>
          <w:rFonts w:ascii="Arial Narrow" w:hAnsi="Arial Narrow"/>
          <w:spacing w:val="-2"/>
        </w:rPr>
        <w:t xml:space="preserve">                                  </w:t>
      </w:r>
      <w:r w:rsidRPr="00AF19E2">
        <w:rPr>
          <w:rFonts w:ascii="Arial Narrow" w:hAnsi="Arial Narrow"/>
          <w:spacing w:val="-2"/>
          <w:sz w:val="16"/>
          <w:szCs w:val="16"/>
        </w:rPr>
        <w:t>(należy podać wartość)</w:t>
      </w:r>
    </w:p>
    <w:p w:rsidR="00224E36" w:rsidRPr="00AF19E2" w:rsidRDefault="00224E36" w:rsidP="00224E36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 wielkość  emisji  dwutlenku  węgla  w cyklu   mieszanym  musi  być  zgodna  z  wielkością  podaną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w świadectwie zgodności WE pojazdu. (W przypadku wskazania w dokumencie wartości w innych jednostkach miary niż wskazana przez Zamawiającego należy podać wymaganą przez Zamawiającego wartość po dokonaniu stosownych przeliczeń).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b/>
          <w:sz w:val="22"/>
          <w:szCs w:val="22"/>
        </w:rPr>
      </w:pPr>
      <w:r w:rsidRPr="00547A98">
        <w:rPr>
          <w:rFonts w:ascii="Arial Narrow" w:hAnsi="Arial Narrow"/>
          <w:b/>
          <w:spacing w:val="-2"/>
        </w:rPr>
        <w:t>4.</w:t>
      </w:r>
      <w:r>
        <w:rPr>
          <w:rFonts w:ascii="Arial Narrow" w:hAnsi="Arial Narrow"/>
          <w:spacing w:val="-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Kryterium </w:t>
      </w:r>
      <w:r w:rsidRPr="00AF19E2">
        <w:rPr>
          <w:rFonts w:ascii="Arial Narrow" w:hAnsi="Arial Narrow"/>
          <w:b/>
          <w:sz w:val="22"/>
          <w:szCs w:val="22"/>
        </w:rPr>
        <w:t>norma emisji spalin (K.5)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Spełnienie norm emisji spalin ……………………………………………………………………………….…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20"/>
          <w:szCs w:val="20"/>
        </w:rPr>
      </w:pPr>
      <w:r w:rsidRPr="00AF19E2">
        <w:rPr>
          <w:rFonts w:ascii="Arial Narrow" w:hAnsi="Arial Narrow"/>
          <w:spacing w:val="-2"/>
        </w:rPr>
        <w:t xml:space="preserve">                                                                                </w:t>
      </w:r>
      <w:r w:rsidRPr="00AF19E2">
        <w:rPr>
          <w:rFonts w:ascii="Arial Narrow" w:hAnsi="Arial Narrow"/>
          <w:spacing w:val="-2"/>
          <w:sz w:val="20"/>
          <w:szCs w:val="20"/>
        </w:rPr>
        <w:t xml:space="preserve">  (należy podać normę, którą spełnia samochód)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   Kryterium</w:t>
      </w:r>
      <w:r w:rsidRPr="00AF19E2">
        <w:rPr>
          <w:rFonts w:ascii="Arial Narrow" w:hAnsi="Arial Narrow"/>
          <w:b/>
          <w:sz w:val="22"/>
          <w:szCs w:val="22"/>
        </w:rPr>
        <w:t xml:space="preserve"> parametry techniczne</w:t>
      </w:r>
      <w:r w:rsidRPr="00AF19E2">
        <w:rPr>
          <w:b/>
        </w:rPr>
        <w:t xml:space="preserve"> </w:t>
      </w:r>
      <w:r w:rsidRPr="00AF19E2">
        <w:rPr>
          <w:rFonts w:ascii="Arial Narrow" w:hAnsi="Arial Narrow"/>
          <w:b/>
          <w:sz w:val="22"/>
          <w:szCs w:val="22"/>
        </w:rPr>
        <w:t>(K.</w:t>
      </w:r>
      <w:r>
        <w:rPr>
          <w:rFonts w:ascii="Arial Narrow" w:hAnsi="Arial Narrow"/>
          <w:b/>
          <w:sz w:val="22"/>
          <w:szCs w:val="22"/>
        </w:rPr>
        <w:t>6</w:t>
      </w:r>
      <w:r w:rsidRPr="00AF19E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:rsidR="00224E36" w:rsidRPr="00AF19E2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</w:rPr>
        <w:t xml:space="preserve">a) </w:t>
      </w:r>
      <w:r w:rsidRPr="00AF19E2">
        <w:rPr>
          <w:rFonts w:ascii="Arial Narrow" w:hAnsi="Arial Narrow"/>
          <w:spacing w:val="-2"/>
        </w:rPr>
        <w:t xml:space="preserve">  Moc silnika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8078"/>
      </w:tblGrid>
      <w:tr w:rsidR="00224E36" w:rsidRPr="00AF19E2" w:rsidTr="00583B95">
        <w:tc>
          <w:tcPr>
            <w:tcW w:w="1210" w:type="dxa"/>
          </w:tcPr>
          <w:p w:rsidR="00224E36" w:rsidRDefault="00224E36" w:rsidP="00583B9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E36" w:rsidRPr="00AF19E2" w:rsidRDefault="00224E36" w:rsidP="00583B95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Moc silnika</w:t>
            </w:r>
          </w:p>
        </w:tc>
        <w:tc>
          <w:tcPr>
            <w:tcW w:w="8078" w:type="dxa"/>
          </w:tcPr>
          <w:p w:rsidR="00224E36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24E36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65KM do 70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 xml:space="preserve">*,        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71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KM do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     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powyżej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224E36" w:rsidRPr="00AF19E2" w:rsidRDefault="00224E36" w:rsidP="00583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E36" w:rsidRPr="00AF19E2" w:rsidRDefault="00224E36" w:rsidP="00224E36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Default="00224E36" w:rsidP="00224E36">
      <w:pPr>
        <w:jc w:val="both"/>
        <w:rPr>
          <w:rFonts w:ascii="Arial Narrow" w:hAnsi="Arial Narrow"/>
          <w:spacing w:val="-2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b)  </w:t>
      </w:r>
      <w:r w:rsidRPr="00AF19E2">
        <w:rPr>
          <w:rFonts w:ascii="Arial Narrow" w:hAnsi="Arial Narrow"/>
        </w:rPr>
        <w:t>Skrzynia biegów</w:t>
      </w:r>
      <w:r>
        <w:rPr>
          <w:rFonts w:ascii="Arial Narrow" w:hAnsi="Arial Narrow"/>
        </w:rPr>
        <w:t xml:space="preserve">:     </w:t>
      </w:r>
      <w:r w:rsidRPr="00AF19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większa niż 5 stopniowa*,        5 stopniowa* </w:t>
      </w:r>
      <w:r w:rsidRPr="00D45B72">
        <w:rPr>
          <w:rFonts w:ascii="Arial Narrow" w:eastAsia="Calibri" w:hAnsi="Arial Narrow"/>
          <w:sz w:val="20"/>
          <w:szCs w:val="20"/>
        </w:rPr>
        <w:t>(niepotrzebne skreślić)</w:t>
      </w:r>
    </w:p>
    <w:p w:rsidR="00224E36" w:rsidRPr="00AF19E2" w:rsidRDefault="00224E36" w:rsidP="00224E36">
      <w:pPr>
        <w:jc w:val="both"/>
        <w:rPr>
          <w:rFonts w:ascii="Arial Narrow" w:hAnsi="Arial Narrow"/>
          <w:sz w:val="20"/>
          <w:szCs w:val="20"/>
          <w:vertAlign w:val="subscript"/>
        </w:rPr>
      </w:pPr>
      <w:r w:rsidRPr="00AF19E2">
        <w:rPr>
          <w:rFonts w:ascii="Arial Narrow" w:hAnsi="Arial Narrow"/>
          <w:sz w:val="20"/>
          <w:szCs w:val="20"/>
          <w:vertAlign w:val="subscript"/>
        </w:rPr>
        <w:t xml:space="preserve">                                                    </w:t>
      </w:r>
      <w:r>
        <w:rPr>
          <w:rFonts w:ascii="Arial Narrow" w:hAnsi="Arial Narrow"/>
          <w:sz w:val="20"/>
          <w:szCs w:val="20"/>
          <w:vertAlign w:val="subscript"/>
        </w:rPr>
        <w:t xml:space="preserve">   </w:t>
      </w:r>
      <w:r w:rsidRPr="00AF19E2">
        <w:rPr>
          <w:rFonts w:ascii="Arial Narrow" w:hAnsi="Arial Narrow"/>
          <w:sz w:val="20"/>
          <w:szCs w:val="20"/>
          <w:vertAlign w:val="subscript"/>
        </w:rPr>
        <w:t xml:space="preserve">  </w:t>
      </w:r>
      <w:r>
        <w:rPr>
          <w:rFonts w:ascii="Arial Narrow" w:hAnsi="Arial Narrow"/>
          <w:sz w:val="20"/>
          <w:szCs w:val="20"/>
          <w:vertAlign w:val="subscript"/>
        </w:rPr>
        <w:t xml:space="preserve">                                </w:t>
      </w:r>
      <w:r w:rsidRPr="00AF19E2">
        <w:rPr>
          <w:rFonts w:ascii="Arial Narrow" w:hAnsi="Arial Narrow"/>
          <w:sz w:val="20"/>
          <w:szCs w:val="20"/>
          <w:vertAlign w:val="subscript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>(ilość biegów, nie licząc biegu wstecznego)</w:t>
      </w:r>
    </w:p>
    <w:p w:rsidR="00224E36" w:rsidRPr="00AF19E2" w:rsidRDefault="00224E36" w:rsidP="00224E36">
      <w:pPr>
        <w:jc w:val="both"/>
        <w:rPr>
          <w:rFonts w:ascii="Arial Narrow" w:hAnsi="Arial Narrow"/>
        </w:rPr>
      </w:pPr>
    </w:p>
    <w:p w:rsidR="00224E36" w:rsidRPr="00AF19E2" w:rsidRDefault="00224E36" w:rsidP="00224E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Poduszki powietrzne:     powyżej 4*,         4*  </w:t>
      </w:r>
      <w:r w:rsidRPr="00D45B72">
        <w:rPr>
          <w:rFonts w:ascii="Arial Narrow" w:eastAsia="Calibri" w:hAnsi="Arial Narrow"/>
          <w:sz w:val="20"/>
          <w:szCs w:val="20"/>
        </w:rPr>
        <w:t>(niepotrzebne skreślić)</w:t>
      </w:r>
    </w:p>
    <w:p w:rsidR="00224E36" w:rsidRDefault="00224E36" w:rsidP="00224E36">
      <w:pPr>
        <w:jc w:val="both"/>
        <w:rPr>
          <w:rFonts w:ascii="Arial Narrow" w:hAnsi="Arial Narrow"/>
        </w:rPr>
      </w:pPr>
    </w:p>
    <w:p w:rsidR="00224E36" w:rsidRDefault="00224E36" w:rsidP="00224E36">
      <w:pPr>
        <w:jc w:val="both"/>
        <w:rPr>
          <w:rFonts w:ascii="Arial Narrow" w:hAnsi="Arial Narrow"/>
        </w:rPr>
      </w:pPr>
    </w:p>
    <w:p w:rsidR="00224E36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jc w:val="both"/>
        <w:rPr>
          <w:rFonts w:ascii="Arial Narrow" w:eastAsia="Calibri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224E36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Default="00224E36" w:rsidP="00224E3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24E36" w:rsidRPr="00AF19E2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224E36" w:rsidRPr="00AF19E2" w:rsidRDefault="00224E36" w:rsidP="00224E36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do formularza oferty</w:t>
      </w:r>
      <w:r w:rsidRPr="00AF19E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                      </w:t>
      </w:r>
      <w:r w:rsidRPr="00AF19E2">
        <w:rPr>
          <w:rFonts w:ascii="Arial Narrow" w:hAnsi="Arial Narrow"/>
        </w:rPr>
        <w:tab/>
        <w:t xml:space="preserve">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224E36" w:rsidRPr="00AF19E2" w:rsidRDefault="00224E36" w:rsidP="00224E36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TECHNICZNA SAMOCHODU</w:t>
      </w:r>
    </w:p>
    <w:p w:rsidR="00224E36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24E36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 w:rsidRPr="00E56787"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24E36" w:rsidRPr="004263C5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 w:cs="Arial"/>
          <w:b/>
          <w:sz w:val="22"/>
          <w:szCs w:val="22"/>
        </w:rPr>
        <w:t>z podziałem na zadania:</w:t>
      </w:r>
    </w:p>
    <w:p w:rsidR="00224E36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1: Dostawa 1 szt. fabrycznie nowego samochodu osobowo-towarowego</w:t>
      </w:r>
      <w:r w:rsidRPr="004263C5">
        <w:rPr>
          <w:rFonts w:ascii="Arial Narrow" w:hAnsi="Arial Narrow" w:cs="Calibri"/>
          <w:b/>
          <w:sz w:val="22"/>
          <w:szCs w:val="22"/>
        </w:rPr>
        <w:t xml:space="preserve"> przeznaczonego do przewozu osób  </w:t>
      </w:r>
    </w:p>
    <w:p w:rsidR="00224E36" w:rsidRPr="004263C5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 w:cs="Calibri"/>
          <w:b/>
          <w:sz w:val="22"/>
          <w:szCs w:val="22"/>
        </w:rPr>
        <w:t>i ła</w:t>
      </w:r>
      <w:r>
        <w:rPr>
          <w:rFonts w:ascii="Arial Narrow" w:hAnsi="Arial Narrow" w:cs="Calibri"/>
          <w:b/>
          <w:sz w:val="22"/>
          <w:szCs w:val="22"/>
        </w:rPr>
        <w:t>dunków o ładowności do 3,5 tony.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2: Dostawa 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osobowo-patrolowych.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24E36" w:rsidRPr="004263C5" w:rsidRDefault="00224E36" w:rsidP="00224E36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Dotyczy zadania nr 1:</w:t>
      </w:r>
    </w:p>
    <w:p w:rsidR="00224E36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24E36" w:rsidRPr="00AF19E2" w:rsidRDefault="00224E36" w:rsidP="00224E36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Marka………………………………, model………………………………, rok produkcji………………………….</w:t>
      </w:r>
    </w:p>
    <w:p w:rsidR="00224E36" w:rsidRDefault="00224E36" w:rsidP="00224E36">
      <w:pPr>
        <w:jc w:val="right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196"/>
        <w:gridCol w:w="1984"/>
      </w:tblGrid>
      <w:tr w:rsidR="00224E36" w:rsidRPr="00A32872" w:rsidTr="00583B95">
        <w:tc>
          <w:tcPr>
            <w:tcW w:w="8897" w:type="dxa"/>
            <w:gridSpan w:val="2"/>
          </w:tcPr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224E36" w:rsidRPr="003E4A0B" w:rsidRDefault="00224E36" w:rsidP="00583B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224E36" w:rsidRPr="003E4A0B" w:rsidRDefault="00224E36" w:rsidP="00583B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224E36" w:rsidRPr="00A32872" w:rsidTr="00583B95">
        <w:tc>
          <w:tcPr>
            <w:tcW w:w="10881" w:type="dxa"/>
            <w:gridSpan w:val="3"/>
            <w:vAlign w:val="center"/>
          </w:tcPr>
          <w:p w:rsidR="00224E36" w:rsidRPr="004630C8" w:rsidRDefault="00224E36" w:rsidP="00583B95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 które powinien spełniać samochód:</w:t>
            </w: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1.   Rok produkcji min. 2016.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509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2.   Przeznaczony do przewozu osób i ładunku o ładowności do 3 500 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kg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3.   Fabryczny kolor nadwozia – biały lub pomarańczowy.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Kabina pasażerska tzw. Podwójna, przeszklona, jednoczęściowa, stalowa, czterodrzwiowa.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E56787" w:rsidTr="00583B95">
        <w:trPr>
          <w:trHeight w:val="576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Skrzynia ładunkowa aluminiowa z osłona kabiny pasażerskiej o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wym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 xml:space="preserve">: dł. 3000mm, </w:t>
            </w:r>
          </w:p>
          <w:p w:rsidR="00224E36" w:rsidRPr="00E56787" w:rsidRDefault="00224E36" w:rsidP="00583B95">
            <w:pPr>
              <w:pStyle w:val="Akapitzlist"/>
              <w:spacing w:line="276" w:lineRule="auto"/>
              <w:ind w:left="284"/>
              <w:contextualSpacing/>
              <w:rPr>
                <w:rFonts w:ascii="Arial Narrow" w:hAnsi="Arial Narrow"/>
                <w:lang w:val="en-US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</w:t>
            </w:r>
            <w:proofErr w:type="spellStart"/>
            <w:r w:rsidRPr="00E56787">
              <w:rPr>
                <w:rFonts w:ascii="Arial Narrow" w:hAnsi="Arial Narrow" w:cs="Arial"/>
                <w:lang w:val="en-US" w:eastAsia="pl-PL"/>
              </w:rPr>
              <w:t>szer</w:t>
            </w:r>
            <w:proofErr w:type="spellEnd"/>
            <w:r w:rsidRPr="00E56787">
              <w:rPr>
                <w:rFonts w:ascii="Arial Narrow" w:hAnsi="Arial Narrow" w:cs="Arial"/>
                <w:lang w:val="en-US" w:eastAsia="pl-PL"/>
              </w:rPr>
              <w:t xml:space="preserve">. 2100-2200mm, </w:t>
            </w:r>
            <w:proofErr w:type="spellStart"/>
            <w:r w:rsidRPr="00E56787">
              <w:rPr>
                <w:rFonts w:ascii="Arial Narrow" w:hAnsi="Arial Narrow" w:cs="Arial"/>
                <w:lang w:val="en-US" w:eastAsia="pl-PL"/>
              </w:rPr>
              <w:t>wys</w:t>
            </w:r>
            <w:proofErr w:type="spellEnd"/>
            <w:r w:rsidRPr="00E56787">
              <w:rPr>
                <w:rFonts w:ascii="Arial Narrow" w:hAnsi="Arial Narrow" w:cs="Arial"/>
                <w:lang w:val="en-US" w:eastAsia="pl-PL"/>
              </w:rPr>
              <w:t xml:space="preserve">. </w:t>
            </w:r>
            <w:proofErr w:type="spellStart"/>
            <w:r w:rsidRPr="00E56787">
              <w:rPr>
                <w:rFonts w:ascii="Arial Narrow" w:hAnsi="Arial Narrow" w:cs="Arial"/>
                <w:lang w:val="en-US" w:eastAsia="pl-PL"/>
              </w:rPr>
              <w:t>burt</w:t>
            </w:r>
            <w:proofErr w:type="spellEnd"/>
            <w:r w:rsidRPr="00E56787">
              <w:rPr>
                <w:rFonts w:ascii="Arial Narrow" w:hAnsi="Arial Narrow" w:cs="Arial"/>
                <w:lang w:val="en-US" w:eastAsia="pl-PL"/>
              </w:rPr>
              <w:t xml:space="preserve"> 400mm.</w:t>
            </w:r>
          </w:p>
        </w:tc>
        <w:tc>
          <w:tcPr>
            <w:tcW w:w="1984" w:type="dxa"/>
          </w:tcPr>
          <w:p w:rsidR="00224E36" w:rsidRPr="00E56787" w:rsidRDefault="00224E36" w:rsidP="00583B9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</w:p>
        </w:tc>
      </w:tr>
      <w:tr w:rsidR="00224E36" w:rsidRPr="00A32872" w:rsidTr="00583B95">
        <w:trPr>
          <w:trHeight w:val="326"/>
        </w:trPr>
        <w:tc>
          <w:tcPr>
            <w:tcW w:w="8897" w:type="dxa"/>
            <w:gridSpan w:val="2"/>
            <w:vAlign w:val="center"/>
          </w:tcPr>
          <w:p w:rsidR="00224E36" w:rsidRPr="004630C8" w:rsidRDefault="00224E36" w:rsidP="00583B95">
            <w:pPr>
              <w:numPr>
                <w:ilvl w:val="0"/>
                <w:numId w:val="6"/>
              </w:numPr>
              <w:spacing w:before="120" w:after="120"/>
              <w:ind w:left="284" w:hanging="284"/>
              <w:rPr>
                <w:rFonts w:ascii="Arial Narrow" w:hAnsi="Arial Narrow" w:cs="Arial"/>
              </w:rPr>
            </w:pPr>
            <w:r w:rsidRPr="00B317AA">
              <w:rPr>
                <w:rFonts w:ascii="Arial Narrow" w:hAnsi="Arial Narrow" w:cs="Calibri"/>
              </w:rPr>
              <w:t>Skrzynia metalowa, zamykana na narzędzia (typu :łopata, grabie , wiadro itp.), zamontowana na skrzyni ładunkowej za kabiną pasażerską, długość i wysokość dopasowana do burt pojazdu, szerokość 550mm 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Skrzynia ładunkowa wyposażona w stelaż do umiejscawiania przedmiotów, sięgający nie niżej niż do wysokości dachu kabiny pasażerskiej i nie wyżej niż do góry ostrzegawczej belki świetlnej zamontowanej na dachu kabiny.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Skrzynia ładunkowa wyposażona w plandekę i z otwieranymi burtami ( dostęp z trzech stron).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Ładowność po zabudowie 1000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kg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Przedział pasażerski ( kabina) oddzielona od przedziału towarowego ( skrzynia ładunkowa).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Na skrzyni zamontowane uchwyty szybkomocujące z pasami o regulowanej długości do mocowania ładunku.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Samochód posiadający hak holowniczy atestowany z zaczepem kulowym do przyczepy lekkiej.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22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Silnik diesla, moc silnika minimum 100 KM,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28"/>
        </w:trPr>
        <w:tc>
          <w:tcPr>
            <w:tcW w:w="8897" w:type="dxa"/>
            <w:gridSpan w:val="2"/>
            <w:vAlign w:val="center"/>
          </w:tcPr>
          <w:p w:rsidR="00224E36" w:rsidRPr="004630C8" w:rsidRDefault="00224E36" w:rsidP="00583B95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/>
              </w:rPr>
              <w:t xml:space="preserve"> Pojemność silnika nie mniejsza niż 1950 cm</w:t>
            </w:r>
            <w:r w:rsidRPr="004630C8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91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Norma emisji spalin minimum Euro 5.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24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Skrzynia biegów manualna, minimum 5 stopniowa ( nie licząc biegu wstecznego).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17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/>
                <w:lang w:val="pl-PL" w:eastAsia="pl-PL"/>
              </w:rPr>
              <w:t xml:space="preserve"> Wspomaganie układu kierowniczego.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09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Kolumna kierownicza z regulacją kąta nachylenia.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75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709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lastRenderedPageBreak/>
              <w:t>19. Poduszki powietrzne z przodu.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41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Automatyczne włączanie świateł.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49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Przednie lamy przeciwmgielne.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15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Elektrycznie sterowane szyby i lusterka boczne.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Autoalarm, zdalnie sterowany centralny zamek, immobiliser.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Klimatyzacja.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Radioodtwarzacz fabrycznie montowany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System GPS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Układ bezpieczeństwa ABS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95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Pokrowce na siedzeniach.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818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Opony letnie zamontowane na pojeździe  (ogumienie  fabrycznie nowe , rozmiar opon  oraz ich parametry muszą być zgodne z zaleceniami producenta),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538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opon zimowych z felgami (ogumienie  fabrycznie nowe  , rozmiar opon oraz ich parametry muszą być zgodne z zaleceniami producenta),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Koło zapasowe pełnowymiarowe (opona letnia, fabryczne nowa),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dywaników gumowych.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gridAfter w:val="2"/>
          <w:wAfter w:w="9180" w:type="dxa"/>
          <w:trHeight w:val="561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10881" w:type="dxa"/>
            <w:gridSpan w:val="3"/>
            <w:vAlign w:val="center"/>
          </w:tcPr>
          <w:p w:rsidR="00224E36" w:rsidRPr="004630C8" w:rsidRDefault="00224E36" w:rsidP="00583B95">
            <w:pPr>
              <w:ind w:left="284"/>
              <w:rPr>
                <w:rFonts w:ascii="Arial Narrow" w:hAnsi="Arial Narrow"/>
                <w:b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 w:rsidRPr="004630C8">
              <w:rPr>
                <w:rFonts w:ascii="Arial Narrow" w:hAnsi="Arial Narrow"/>
                <w:b/>
              </w:rPr>
              <w:t>:</w:t>
            </w:r>
          </w:p>
          <w:p w:rsidR="00224E36" w:rsidRPr="00A32872" w:rsidRDefault="00224E36" w:rsidP="00583B95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>Na dachu kabiny pasażerskiej zamontowana belka świetlna LED z migającymi lampami ostrzegawczymi barwy żółte, zamontowana w sposób nie powodujący uszkodzeń dachu pojazdu lub powłoki lakierniczej. Montaż lampy musi uwzględniać drgania spowodowane nierównościami nawierzchni drogi, przeciążenia wynikające z poruszania się pojazdu po łuku, nagłego hamowania oraz podmuchu wiatru.</w:t>
            </w:r>
          </w:p>
          <w:p w:rsidR="00224E36" w:rsidRPr="00271A5D" w:rsidRDefault="00224E36" w:rsidP="00583B95">
            <w:pPr>
              <w:ind w:left="284"/>
              <w:jc w:val="center"/>
              <w:rPr>
                <w:rFonts w:ascii="Arial Narrow" w:hAnsi="Arial Narrow"/>
                <w:u w:val="single"/>
              </w:rPr>
            </w:pPr>
            <w:r w:rsidRPr="00271A5D">
              <w:rPr>
                <w:rFonts w:ascii="Arial Narrow" w:hAnsi="Arial Narrow"/>
                <w:u w:val="single"/>
              </w:rPr>
              <w:t>Zamawiający nie dopuszcza otworów w dachu w celu montażu belki świetlnej.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754"/>
        </w:trPr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>Belka ostrzegawcza tzw. fala świetlna ( barwy żółtej) w wersji 8 segmentowej ( ze sterownikiem) zamontowana na stelażu za kabiną w części górnej</w:t>
            </w:r>
            <w:r w:rsidRPr="008212FC">
              <w:rPr>
                <w:rFonts w:ascii="Arial Narrow" w:hAnsi="Arial Narrow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238"/>
        </w:trPr>
        <w:tc>
          <w:tcPr>
            <w:tcW w:w="8897" w:type="dxa"/>
            <w:gridSpan w:val="2"/>
            <w:vAlign w:val="center"/>
          </w:tcPr>
          <w:p w:rsidR="00224E36" w:rsidRPr="004630C8" w:rsidRDefault="00224E36" w:rsidP="00583B95">
            <w:pPr>
              <w:numPr>
                <w:ilvl w:val="0"/>
                <w:numId w:val="18"/>
              </w:numPr>
              <w:ind w:left="284" w:hanging="284"/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 xml:space="preserve">Zamontowane w przedniej części pojazdu (w atrapie chłodnicy) dwie lampy LED o barwie światła żółtego wysokiej światłości, każda z co najmniej 4 </w:t>
            </w:r>
            <w:proofErr w:type="spellStart"/>
            <w:r w:rsidRPr="004630C8">
              <w:rPr>
                <w:rFonts w:ascii="Arial Narrow" w:hAnsi="Arial Narrow" w:cs="Arial"/>
                <w:spacing w:val="-2"/>
              </w:rPr>
              <w:t>ledami</w:t>
            </w:r>
            <w:proofErr w:type="spellEnd"/>
            <w:r w:rsidRPr="004630C8">
              <w:rPr>
                <w:rFonts w:ascii="Arial Narrow" w:hAnsi="Arial Narrow" w:cs="Arial"/>
                <w:spacing w:val="-2"/>
              </w:rPr>
              <w:t xml:space="preserve"> w jednym rzędzie, ustawione tak, aby źródło światła było umieszczone prostopadle do osi poziomej  pojazdu.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Działanie sygnalizacji świetlnej ostrzegawczej musi być możliwe również  przy wyjętym kluczyku od stacyjki pojazdu, a włączenie sygnalizacji górnej musi pociągać za sobą włączenie sygnalizacji   zamontowanej z przodu pojazdu.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gridSpan w:val="2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>Zastosowane w pojeździe światła  ostrzegawcze muszą posiadać homologację.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224E36" w:rsidRDefault="00224E36" w:rsidP="00224E36">
      <w:pPr>
        <w:jc w:val="right"/>
        <w:rPr>
          <w:rFonts w:ascii="Arial Narrow" w:hAnsi="Arial Narrow"/>
        </w:rPr>
      </w:pPr>
    </w:p>
    <w:p w:rsidR="00224E36" w:rsidRPr="00AF19E2" w:rsidRDefault="00224E36" w:rsidP="00224E36">
      <w:pPr>
        <w:spacing w:line="240" w:lineRule="atLeast"/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224E36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24E36" w:rsidRPr="00AF19E2" w:rsidRDefault="00224E36" w:rsidP="00224E36">
      <w:pPr>
        <w:jc w:val="center"/>
        <w:rPr>
          <w:sz w:val="20"/>
          <w:szCs w:val="20"/>
        </w:rPr>
      </w:pPr>
    </w:p>
    <w:p w:rsidR="00224E36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4E36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4E36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24E36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24E36" w:rsidRPr="00AF19E2" w:rsidRDefault="00224E36" w:rsidP="00224E3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224E36" w:rsidRPr="00AF19E2" w:rsidRDefault="00224E36" w:rsidP="00224E36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do formularza oferty</w:t>
      </w:r>
    </w:p>
    <w:p w:rsidR="00224E36" w:rsidRPr="00AF19E2" w:rsidRDefault="00224E36" w:rsidP="00224E36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Pr="00AF19E2">
        <w:rPr>
          <w:rFonts w:ascii="Arial Narrow" w:hAnsi="Arial Narrow"/>
        </w:rPr>
        <w:tab/>
      </w:r>
      <w:r w:rsidRPr="00AF19E2">
        <w:rPr>
          <w:rFonts w:ascii="Arial Narrow" w:hAnsi="Arial Narrow"/>
        </w:rPr>
        <w:tab/>
        <w:t xml:space="preserve">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</w:t>
      </w:r>
      <w:r w:rsidR="00667A1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224E36" w:rsidRPr="00AF19E2" w:rsidRDefault="00224E36" w:rsidP="00224E36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 w:rsidRPr="00AF19E2">
        <w:rPr>
          <w:rFonts w:ascii="Arial Narrow" w:hAnsi="Arial Narrow"/>
          <w:sz w:val="20"/>
          <w:szCs w:val="20"/>
        </w:rPr>
        <w:t xml:space="preserve">          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</w:p>
    <w:p w:rsidR="00224E36" w:rsidRPr="00AF19E2" w:rsidRDefault="00224E36" w:rsidP="00224E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TECHNICZNA SAMOCHODU</w:t>
      </w:r>
    </w:p>
    <w:p w:rsidR="00224E36" w:rsidRPr="00AF19E2" w:rsidRDefault="00224E36" w:rsidP="00224E36">
      <w:pPr>
        <w:jc w:val="center"/>
        <w:rPr>
          <w:rFonts w:ascii="Arial Narrow" w:hAnsi="Arial Narrow"/>
        </w:rPr>
      </w:pPr>
    </w:p>
    <w:p w:rsidR="00224E36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263C5">
        <w:rPr>
          <w:rFonts w:ascii="Arial Narrow" w:hAnsi="Arial Narrow" w:cs="Arial"/>
          <w:b/>
          <w:sz w:val="22"/>
          <w:szCs w:val="22"/>
        </w:rPr>
        <w:t>Zakup wraz z dostawą samochodów 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24E36" w:rsidRPr="004263C5" w:rsidRDefault="00224E36" w:rsidP="00224E3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 w:cs="Arial"/>
          <w:b/>
          <w:sz w:val="22"/>
          <w:szCs w:val="22"/>
        </w:rPr>
        <w:t>z podziałem na zadania:</w:t>
      </w:r>
    </w:p>
    <w:p w:rsidR="00224E36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1: Dostawa 1 szt. fabrycznie nowego samochodu osobowo-towarowego</w:t>
      </w:r>
      <w:r w:rsidRPr="004263C5">
        <w:rPr>
          <w:rFonts w:ascii="Arial Narrow" w:hAnsi="Arial Narrow" w:cs="Calibri"/>
          <w:b/>
          <w:sz w:val="22"/>
          <w:szCs w:val="22"/>
        </w:rPr>
        <w:t xml:space="preserve"> przeznaczonego do przewozu osób </w:t>
      </w:r>
    </w:p>
    <w:p w:rsidR="00224E36" w:rsidRPr="004263C5" w:rsidRDefault="00224E36" w:rsidP="00224E36">
      <w:pPr>
        <w:jc w:val="both"/>
        <w:rPr>
          <w:rFonts w:ascii="Arial Narrow" w:hAnsi="Arial Narrow" w:cs="Calibri"/>
          <w:b/>
          <w:sz w:val="22"/>
          <w:szCs w:val="22"/>
        </w:rPr>
      </w:pPr>
      <w:r w:rsidRPr="004263C5">
        <w:rPr>
          <w:rFonts w:ascii="Arial Narrow" w:hAnsi="Arial Narrow" w:cs="Calibri"/>
          <w:b/>
          <w:sz w:val="22"/>
          <w:szCs w:val="22"/>
        </w:rPr>
        <w:t xml:space="preserve"> i ła</w:t>
      </w:r>
      <w:r>
        <w:rPr>
          <w:rFonts w:ascii="Arial Narrow" w:hAnsi="Arial Narrow" w:cs="Calibri"/>
          <w:b/>
          <w:sz w:val="22"/>
          <w:szCs w:val="22"/>
        </w:rPr>
        <w:t>dunków o ładowności do 3,5 tony.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4263C5">
        <w:rPr>
          <w:rFonts w:ascii="Arial Narrow" w:hAnsi="Arial Narrow"/>
          <w:b/>
          <w:sz w:val="22"/>
          <w:szCs w:val="22"/>
        </w:rPr>
        <w:t>Zadanie nr 2: Dostawa 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osobowo-patrolowych.</w:t>
      </w:r>
    </w:p>
    <w:p w:rsidR="00224E36" w:rsidRDefault="00224E36" w:rsidP="00224E36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24E36" w:rsidRPr="004263C5" w:rsidRDefault="00224E36" w:rsidP="00224E36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Dotyczy zadania nr 2:</w:t>
      </w:r>
    </w:p>
    <w:p w:rsidR="00224E36" w:rsidRDefault="00224E36" w:rsidP="00224E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24E36" w:rsidRPr="00AF19E2" w:rsidRDefault="00224E36" w:rsidP="00224E36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 każdy, model………………………… każdy, rok produkcji………………… każdy.</w:t>
      </w:r>
    </w:p>
    <w:p w:rsidR="00224E36" w:rsidRDefault="00224E36" w:rsidP="00224E36">
      <w:pPr>
        <w:jc w:val="right"/>
        <w:rPr>
          <w:rFonts w:ascii="Arial Narrow" w:hAnsi="Arial Narr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984"/>
      </w:tblGrid>
      <w:tr w:rsidR="00224E36" w:rsidRPr="00A32872" w:rsidTr="00583B95">
        <w:tc>
          <w:tcPr>
            <w:tcW w:w="8897" w:type="dxa"/>
          </w:tcPr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224E36" w:rsidRPr="004630C8" w:rsidRDefault="00224E36" w:rsidP="00583B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224E36" w:rsidRPr="003E4A0B" w:rsidRDefault="00224E36" w:rsidP="00583B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224E36" w:rsidRPr="003E4A0B" w:rsidRDefault="00224E36" w:rsidP="00583B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224E36" w:rsidRPr="00A32872" w:rsidTr="00583B95">
        <w:tc>
          <w:tcPr>
            <w:tcW w:w="10881" w:type="dxa"/>
            <w:gridSpan w:val="2"/>
            <w:vAlign w:val="center"/>
          </w:tcPr>
          <w:p w:rsidR="00224E36" w:rsidRPr="004630C8" w:rsidRDefault="00224E36" w:rsidP="00583B95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 które powinien spełniać samochód:</w:t>
            </w: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1.   Rok produkcji 2017.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509"/>
        </w:trPr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2.   Masa całkowita pojazdu do  3 500 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kg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3.   Fabryczny kolor nadwozia – biały.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4.Samochód min. 4 drzwiowy umożliwiający przewiezienie co najmniej 4 osób ( w tym kierowca)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13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Silnik benzynowy, moc silnika minimum 65 KM,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288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numPr>
                <w:ilvl w:val="0"/>
                <w:numId w:val="17"/>
              </w:numPr>
              <w:ind w:left="284" w:hanging="284"/>
              <w:rPr>
                <w:rFonts w:ascii="Arial Narrow" w:hAnsi="Arial Narrow" w:cs="Arial"/>
              </w:rPr>
            </w:pPr>
            <w:r w:rsidRPr="00667A17">
              <w:rPr>
                <w:rFonts w:ascii="Arial Narrow" w:hAnsi="Arial Narrow"/>
              </w:rPr>
              <w:t xml:space="preserve"> Pojemność silnika nie mniejsza niż 1000 cm</w:t>
            </w:r>
            <w:r w:rsidRPr="00667A17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Norma emisji spalin minimum Euro 5.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563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Skrzynia biegów </w:t>
            </w:r>
            <w:proofErr w:type="spellStart"/>
            <w:r w:rsidRPr="00667A17">
              <w:rPr>
                <w:rFonts w:ascii="Arial Narrow" w:hAnsi="Arial Narrow" w:cs="Arial"/>
                <w:lang w:val="pl-PL" w:eastAsia="pl-PL"/>
              </w:rPr>
              <w:t>manualna,minimum</w:t>
            </w:r>
            <w:proofErr w:type="spellEnd"/>
            <w:r w:rsidRPr="00667A17">
              <w:rPr>
                <w:rFonts w:ascii="Arial Narrow" w:hAnsi="Arial Narrow" w:cs="Arial"/>
                <w:lang w:val="pl-PL" w:eastAsia="pl-PL"/>
              </w:rPr>
              <w:t xml:space="preserve"> 5 stopniowa ( nie licząc biegu wstecznego).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33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numPr>
                <w:ilvl w:val="0"/>
                <w:numId w:val="17"/>
              </w:numPr>
              <w:ind w:left="284" w:hanging="284"/>
              <w:rPr>
                <w:rFonts w:ascii="Arial Narrow" w:hAnsi="Arial Narrow" w:cs="Arial"/>
              </w:rPr>
            </w:pPr>
            <w:r w:rsidRPr="00667A17">
              <w:rPr>
                <w:rFonts w:ascii="Arial Narrow" w:hAnsi="Arial Narrow" w:cs="Arial"/>
              </w:rPr>
              <w:t xml:space="preserve"> </w:t>
            </w:r>
            <w:r w:rsidRPr="00667A17">
              <w:rPr>
                <w:rFonts w:ascii="Arial Narrow" w:hAnsi="Arial Narrow"/>
              </w:rPr>
              <w:t>Wspomaganie układu kierowniczego.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/>
                <w:lang w:val="pl-PL" w:eastAsia="pl-PL"/>
              </w:rPr>
              <w:t xml:space="preserve"> </w:t>
            </w:r>
            <w:r w:rsidRPr="00667A17">
              <w:rPr>
                <w:rFonts w:ascii="Arial Narrow" w:hAnsi="Arial Narrow" w:cs="Arial"/>
                <w:lang w:val="pl-PL" w:eastAsia="pl-PL"/>
              </w:rPr>
              <w:t>Kolumna kierownicza z regulacją kąta nachylenia.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Poduszki powietrzne z przodu dla kierowcy i pasażera.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709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>12. Automatyczne włączanie świateł.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Światła do jazdy dziennej.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Przednie lamy przeciwmgielne.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Elektrycznie sterowane szyby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Lusterka boczne regulowane ręcznie/elektrycznie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67A17">
              <w:rPr>
                <w:rFonts w:ascii="Arial Narrow" w:hAnsi="Arial Narrow"/>
              </w:rPr>
              <w:t>Czujnik temperatury zewnętrznej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Autoalarm, zdalnie sterowany centralny zamek, immobiliser.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Klimatyzacja.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Radioodtwarzacz fabrycznie montowany z funkcja </w:t>
            </w:r>
            <w:proofErr w:type="spellStart"/>
            <w:r w:rsidRPr="00667A17">
              <w:rPr>
                <w:rFonts w:ascii="Arial Narrow" w:hAnsi="Arial Narrow" w:cs="Arial"/>
                <w:lang w:val="pl-PL" w:eastAsia="pl-PL"/>
              </w:rPr>
              <w:t>bluetooth</w:t>
            </w:r>
            <w:proofErr w:type="spellEnd"/>
            <w:r w:rsidRPr="00667A17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System GPS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395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Układ bezpieczeństwa ABS 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489"/>
        </w:trPr>
        <w:tc>
          <w:tcPr>
            <w:tcW w:w="8897" w:type="dxa"/>
            <w:vAlign w:val="center"/>
          </w:tcPr>
          <w:p w:rsidR="00224E36" w:rsidRPr="00667A17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667A17">
              <w:rPr>
                <w:rFonts w:ascii="Arial Narrow" w:hAnsi="Arial Narrow" w:cs="Arial"/>
                <w:lang w:val="pl-PL" w:eastAsia="pl-PL"/>
              </w:rPr>
              <w:t xml:space="preserve"> System elektronicznej kontroli stabilności jazdy ESC.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538"/>
        </w:trPr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lastRenderedPageBreak/>
              <w:t xml:space="preserve"> Tapicerka materiałowa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Opony letnie zamontowane na pojeździe  (ogumienie  fabrycznie nowe z 2017 r., rozmiar opon  oraz ich parametry muszą być zgodne z zaleceniami producenta)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opon zimowych z felgami (ogumienie  fabrycznie nowe  z 2017 r., rozmiar opon oraz ich parametry muszą być zgodne z zaleceniami producenta)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Koło zapasowe pełnowymiarowe (opona letnia, fabryczne nowa)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dywaników gumowych.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10881" w:type="dxa"/>
            <w:gridSpan w:val="2"/>
            <w:vAlign w:val="center"/>
          </w:tcPr>
          <w:p w:rsidR="00224E36" w:rsidRPr="004630C8" w:rsidRDefault="00224E36" w:rsidP="00583B95">
            <w:pPr>
              <w:ind w:left="284"/>
              <w:rPr>
                <w:rFonts w:ascii="Arial Narrow" w:hAnsi="Arial Narrow"/>
                <w:b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 w:rsidRPr="004630C8">
              <w:rPr>
                <w:rFonts w:ascii="Arial Narrow" w:hAnsi="Arial Narrow"/>
                <w:b/>
              </w:rPr>
              <w:t>:</w:t>
            </w:r>
          </w:p>
          <w:p w:rsidR="00224E36" w:rsidRPr="00A32872" w:rsidRDefault="00224E36" w:rsidP="00583B95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>Na dachu kabiny pasażerskiej zamontowana belka świetlna LED z migającymi lampami ostrzegawczymi barwy żółtej, zamontowana w sposób nie powodujący uszkodzeń dachu pojazdu lub powłoki lakierniczej. Montaż lampy musi uwzględniać drgania spowodowane nierównościami nawierzchni drogi, przeciążenia wynikające z poruszania się pojazdu po łuku, nagłego hamowania oraz podmuchu wiatru.</w:t>
            </w:r>
          </w:p>
          <w:p w:rsidR="00224E36" w:rsidRPr="008212FC" w:rsidRDefault="00224E36" w:rsidP="00583B95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pacing w:val="-2"/>
                <w:u w:val="single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u w:val="single"/>
                <w:lang w:val="pl-PL" w:eastAsia="pl-PL"/>
              </w:rPr>
              <w:t>Zamawiający nie dopuszcza dokonania otworów w dachu w celu montażu belki świetlnej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754"/>
        </w:trPr>
        <w:tc>
          <w:tcPr>
            <w:tcW w:w="8897" w:type="dxa"/>
            <w:vAlign w:val="center"/>
          </w:tcPr>
          <w:p w:rsidR="00224E36" w:rsidRPr="008212FC" w:rsidRDefault="00224E36" w:rsidP="00583B9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Działanie sygnalizacji świetlnej ostrzegawczej musi być możliwe również  przy wyjętym kluczyku od stacyjki pojazdu.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224E36" w:rsidRPr="00A32872" w:rsidTr="00583B95">
        <w:trPr>
          <w:trHeight w:val="238"/>
        </w:trPr>
        <w:tc>
          <w:tcPr>
            <w:tcW w:w="8897" w:type="dxa"/>
            <w:vAlign w:val="center"/>
          </w:tcPr>
          <w:p w:rsidR="00224E36" w:rsidRPr="004630C8" w:rsidRDefault="00224E36" w:rsidP="00583B95">
            <w:pPr>
              <w:numPr>
                <w:ilvl w:val="0"/>
                <w:numId w:val="31"/>
              </w:numPr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Zastosowane w pojeździe światła  ostrzegawcze muszą posiadać homologację.</w:t>
            </w:r>
          </w:p>
        </w:tc>
        <w:tc>
          <w:tcPr>
            <w:tcW w:w="1984" w:type="dxa"/>
          </w:tcPr>
          <w:p w:rsidR="00224E36" w:rsidRPr="00A32872" w:rsidRDefault="00224E36" w:rsidP="00583B95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</w:tbl>
    <w:p w:rsidR="00224E36" w:rsidRDefault="00224E36" w:rsidP="00224E36">
      <w:pPr>
        <w:jc w:val="right"/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spacing w:line="240" w:lineRule="atLeast"/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224E36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</w:p>
    <w:p w:rsidR="00224E36" w:rsidRPr="00AF19E2" w:rsidRDefault="00224E36" w:rsidP="00224E36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24E36" w:rsidRPr="00AF19E2" w:rsidRDefault="00224E36" w:rsidP="00224E36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13B06" w:rsidRDefault="00D13B06"/>
    <w:sectPr w:rsidR="00D13B06" w:rsidSect="0022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717DC2"/>
    <w:multiLevelType w:val="hybridMultilevel"/>
    <w:tmpl w:val="7B0E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1669"/>
    <w:multiLevelType w:val="hybridMultilevel"/>
    <w:tmpl w:val="F216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C04"/>
    <w:multiLevelType w:val="hybridMultilevel"/>
    <w:tmpl w:val="25BE5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E50666"/>
    <w:multiLevelType w:val="hybridMultilevel"/>
    <w:tmpl w:val="61A2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4943"/>
    <w:multiLevelType w:val="multilevel"/>
    <w:tmpl w:val="54D8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7">
    <w:nsid w:val="1EF316CE"/>
    <w:multiLevelType w:val="hybridMultilevel"/>
    <w:tmpl w:val="2B3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F41C7F"/>
    <w:multiLevelType w:val="hybridMultilevel"/>
    <w:tmpl w:val="D550E5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A370B"/>
    <w:multiLevelType w:val="hybridMultilevel"/>
    <w:tmpl w:val="3548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C5F55"/>
    <w:multiLevelType w:val="hybridMultilevel"/>
    <w:tmpl w:val="760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0038"/>
    <w:multiLevelType w:val="hybridMultilevel"/>
    <w:tmpl w:val="4060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66F4DD1"/>
    <w:multiLevelType w:val="hybridMultilevel"/>
    <w:tmpl w:val="77ECFBAC"/>
    <w:lvl w:ilvl="0" w:tplc="1C9859F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4C4B2FB3"/>
    <w:multiLevelType w:val="hybridMultilevel"/>
    <w:tmpl w:val="6928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404E8"/>
    <w:multiLevelType w:val="hybridMultilevel"/>
    <w:tmpl w:val="D5C20BE4"/>
    <w:lvl w:ilvl="0" w:tplc="29F4E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28EE"/>
    <w:multiLevelType w:val="hybridMultilevel"/>
    <w:tmpl w:val="A7C496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72315D2"/>
    <w:multiLevelType w:val="hybridMultilevel"/>
    <w:tmpl w:val="8B82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01344"/>
    <w:multiLevelType w:val="hybridMultilevel"/>
    <w:tmpl w:val="1A16099E"/>
    <w:lvl w:ilvl="0" w:tplc="CF00C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20F223B"/>
    <w:multiLevelType w:val="multilevel"/>
    <w:tmpl w:val="E362E962"/>
    <w:lvl w:ilvl="0">
      <w:start w:val="1"/>
      <w:numFmt w:val="decimal"/>
      <w:lvlText w:val="%1"/>
      <w:lvlJc w:val="left"/>
      <w:pPr>
        <w:ind w:left="435" w:hanging="435"/>
      </w:pPr>
      <w:rPr>
        <w:color w:val="00B05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 Narrow" w:eastAsia="Times New Roman" w:hAnsi="Arial Narrow" w:cs="Calibri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</w:abstractNum>
  <w:abstractNum w:abstractNumId="26">
    <w:nsid w:val="688335C8"/>
    <w:multiLevelType w:val="hybridMultilevel"/>
    <w:tmpl w:val="2304993C"/>
    <w:lvl w:ilvl="0" w:tplc="59BE3E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6EBB"/>
    <w:multiLevelType w:val="hybridMultilevel"/>
    <w:tmpl w:val="32DA3C32"/>
    <w:lvl w:ilvl="0" w:tplc="BDFE4C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B6B2346"/>
    <w:multiLevelType w:val="hybridMultilevel"/>
    <w:tmpl w:val="1EC25628"/>
    <w:lvl w:ilvl="0" w:tplc="D10C32C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0F0"/>
    <w:multiLevelType w:val="hybridMultilevel"/>
    <w:tmpl w:val="A6186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9"/>
  </w:num>
  <w:num w:numId="6">
    <w:abstractNumId w:val="22"/>
  </w:num>
  <w:num w:numId="7">
    <w:abstractNumId w:val="24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20"/>
  </w:num>
  <w:num w:numId="16">
    <w:abstractNumId w:val="30"/>
  </w:num>
  <w:num w:numId="17">
    <w:abstractNumId w:val="27"/>
  </w:num>
  <w:num w:numId="18">
    <w:abstractNumId w:val="14"/>
  </w:num>
  <w:num w:numId="19">
    <w:abstractNumId w:val="12"/>
  </w:num>
  <w:num w:numId="20">
    <w:abstractNumId w:val="13"/>
  </w:num>
  <w:num w:numId="21">
    <w:abstractNumId w:val="4"/>
  </w:num>
  <w:num w:numId="22">
    <w:abstractNumId w:val="19"/>
  </w:num>
  <w:num w:numId="23">
    <w:abstractNumId w:val="21"/>
  </w:num>
  <w:num w:numId="24">
    <w:abstractNumId w:val="29"/>
  </w:num>
  <w:num w:numId="25">
    <w:abstractNumId w:val="25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E36"/>
    <w:rsid w:val="00224E36"/>
    <w:rsid w:val="00667A17"/>
    <w:rsid w:val="00D1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E36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224E36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224E36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224E36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224E36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224E36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224E36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224E36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224E36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E36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224E36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224E36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224E36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224E36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224E36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224E36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224E36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224E36"/>
    <w:rPr>
      <w:rFonts w:ascii="Arial" w:eastAsia="Calibri" w:hAnsi="Arial" w:cs="Times New Roman"/>
      <w:b/>
      <w:i/>
      <w:sz w:val="18"/>
      <w:szCs w:val="20"/>
      <w:lang/>
    </w:rPr>
  </w:style>
  <w:style w:type="character" w:customStyle="1" w:styleId="NagwekZnak">
    <w:name w:val="Nagłówek Znak"/>
    <w:link w:val="Nagwek"/>
    <w:rsid w:val="0022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24E3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2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24E3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rsid w:val="00224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24E36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224E3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24E36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24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4E36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E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24E3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22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24E36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E3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224E36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224E36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224E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24E36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224E3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24E36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224E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22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224E36"/>
    <w:pPr>
      <w:ind w:left="850" w:hanging="425"/>
    </w:pPr>
  </w:style>
  <w:style w:type="paragraph" w:customStyle="1" w:styleId="tekst">
    <w:name w:val="tekst"/>
    <w:basedOn w:val="Normalny"/>
    <w:rsid w:val="00224E36"/>
    <w:pPr>
      <w:suppressLineNumbers/>
      <w:spacing w:before="60" w:after="60"/>
      <w:jc w:val="both"/>
    </w:pPr>
  </w:style>
  <w:style w:type="paragraph" w:customStyle="1" w:styleId="lit">
    <w:name w:val="lit"/>
    <w:rsid w:val="00224E3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224E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224E36"/>
    <w:pPr>
      <w:ind w:left="709" w:hanging="709"/>
      <w:jc w:val="both"/>
    </w:pPr>
  </w:style>
  <w:style w:type="paragraph" w:customStyle="1" w:styleId="Default">
    <w:name w:val="Default"/>
    <w:rsid w:val="00224E36"/>
    <w:pPr>
      <w:numPr>
        <w:numId w:val="2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24E36"/>
    <w:pPr>
      <w:numPr>
        <w:numId w:val="2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224E36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224E3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24E36"/>
    <w:pPr>
      <w:ind w:left="708"/>
    </w:pPr>
    <w:rPr>
      <w:lang/>
    </w:rPr>
  </w:style>
  <w:style w:type="paragraph" w:styleId="Tekstpodstawowywcity2">
    <w:name w:val="Body Text Indent 2"/>
    <w:basedOn w:val="Normalny"/>
    <w:link w:val="Tekstpodstawowywcity2Znak"/>
    <w:unhideWhenUsed/>
    <w:rsid w:val="00224E3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224E36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224E36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224E3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224E3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24E3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24E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224E36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224E36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22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224E36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224E36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4E3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224E36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224E36"/>
    <w:pPr>
      <w:numPr>
        <w:numId w:val="3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224E36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224E36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224E36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224E36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224E36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224E36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224E36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224E36"/>
  </w:style>
  <w:style w:type="paragraph" w:styleId="Tekstblokowy">
    <w:name w:val="Block Text"/>
    <w:basedOn w:val="Normalny"/>
    <w:rsid w:val="00224E36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224E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224E36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224E36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4E3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224E36"/>
    <w:rPr>
      <w:vertAlign w:val="superscript"/>
    </w:rPr>
  </w:style>
  <w:style w:type="paragraph" w:customStyle="1" w:styleId="STABI">
    <w:name w:val="STABI"/>
    <w:basedOn w:val="Normalny"/>
    <w:rsid w:val="00224E36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224E36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24E36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224E36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224E36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224E36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224E36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224E36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224E36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224E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36"/>
    <w:rPr>
      <w:b/>
      <w:bCs/>
    </w:rPr>
  </w:style>
  <w:style w:type="paragraph" w:customStyle="1" w:styleId="ListParagraph">
    <w:name w:val="List Paragraph"/>
    <w:basedOn w:val="Normalny"/>
    <w:link w:val="ListParagraphChar"/>
    <w:rsid w:val="00224E36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ListParagraph"/>
    <w:locked/>
    <w:rsid w:val="00224E36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224E36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224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224E3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224E3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224E36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224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224E36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224E36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224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224E3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224E36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224E3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224E36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224E3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224E3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224E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224E3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224E36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224E3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24E3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224E36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24E3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PogrubienieTeksttreci2Arial7pt">
    <w:name w:val="Pogrubienie;Tekst treści (2) + Arial;7 pt"/>
    <w:basedOn w:val="Teksttreci2"/>
    <w:rsid w:val="00224E3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224E36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224E36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24E36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224E36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4E3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4E3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224E3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24E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24E3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E36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E3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24E3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24E3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24E3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24E36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24E36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24E36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24E36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24E36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24E36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24E3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24E3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24E3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224E36"/>
    <w:pPr>
      <w:numPr>
        <w:numId w:val="10"/>
      </w:numPr>
      <w:jc w:val="both"/>
    </w:pPr>
    <w:rPr>
      <w:b/>
      <w:lang/>
    </w:rPr>
  </w:style>
  <w:style w:type="character" w:customStyle="1" w:styleId="RzymskieZnakZnak">
    <w:name w:val="Rzymskie Znak Znak"/>
    <w:link w:val="Rzymskie"/>
    <w:rsid w:val="00224E36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Indeks">
    <w:name w:val="Indeks"/>
    <w:basedOn w:val="Normalny"/>
    <w:rsid w:val="00224E36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224E36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224E36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Style55">
    <w:name w:val="Style55"/>
    <w:basedOn w:val="Normalny"/>
    <w:uiPriority w:val="99"/>
    <w:rsid w:val="00224E3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224E36"/>
    <w:rPr>
      <w:rFonts w:ascii="Segoe UI" w:hAnsi="Segoe UI" w:cs="Segoe UI" w:hint="default"/>
      <w:color w:val="000000"/>
      <w:sz w:val="16"/>
    </w:rPr>
  </w:style>
  <w:style w:type="character" w:customStyle="1" w:styleId="txt-new">
    <w:name w:val="txt-new"/>
    <w:uiPriority w:val="99"/>
    <w:rsid w:val="00224E36"/>
    <w:rPr>
      <w:rFonts w:ascii="Times New Roman" w:hAnsi="Times New Roman" w:cs="Times New Roman" w:hint="default"/>
    </w:rPr>
  </w:style>
  <w:style w:type="character" w:customStyle="1" w:styleId="tabulatory">
    <w:name w:val="tabulatory"/>
    <w:rsid w:val="00224E36"/>
    <w:rPr>
      <w:rFonts w:ascii="Times New Roman" w:hAnsi="Times New Roman" w:cs="Times New Roman" w:hint="default"/>
    </w:rPr>
  </w:style>
  <w:style w:type="character" w:customStyle="1" w:styleId="FontStyle257">
    <w:name w:val="Font Style257"/>
    <w:uiPriority w:val="99"/>
    <w:rsid w:val="00224E36"/>
    <w:rPr>
      <w:rFonts w:ascii="Arial Narrow" w:hAnsi="Arial Narrow" w:hint="default"/>
      <w:color w:val="000000"/>
      <w:sz w:val="22"/>
    </w:rPr>
  </w:style>
  <w:style w:type="paragraph" w:customStyle="1" w:styleId="listparagraphcxspnazwisko">
    <w:name w:val="listparagraphcxspnazwisko"/>
    <w:basedOn w:val="Normalny"/>
    <w:rsid w:val="00224E36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224E3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4480</Words>
  <Characters>26884</Characters>
  <Application>Microsoft Office Word</Application>
  <DocSecurity>0</DocSecurity>
  <Lines>224</Lines>
  <Paragraphs>62</Paragraphs>
  <ScaleCrop>false</ScaleCrop>
  <Company>Microsoft</Company>
  <LinksUpToDate>false</LinksUpToDate>
  <CharactersWithSpaces>31302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2017-03-17T12:06:00Z</dcterms:created>
  <dcterms:modified xsi:type="dcterms:W3CDTF">2017-03-17T12:12:00Z</dcterms:modified>
</cp:coreProperties>
</file>