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D" w:rsidRPr="00D24250" w:rsidRDefault="00E71D7D" w:rsidP="002F08FD">
      <w:pPr>
        <w:autoSpaceDE w:val="0"/>
        <w:autoSpaceDN w:val="0"/>
        <w:adjustRightInd w:val="0"/>
        <w:spacing w:line="240" w:lineRule="auto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E71D7D" w:rsidRPr="00D24250" w:rsidRDefault="00E71D7D" w:rsidP="002F08FD">
      <w:pPr>
        <w:spacing w:line="240" w:lineRule="auto"/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9"/>
        <w:gridCol w:w="1221"/>
        <w:gridCol w:w="3826"/>
        <w:gridCol w:w="709"/>
        <w:gridCol w:w="992"/>
        <w:gridCol w:w="1276"/>
        <w:gridCol w:w="1702"/>
      </w:tblGrid>
      <w:tr w:rsidR="00E71D7D" w:rsidRPr="009743B7" w:rsidTr="00186E89">
        <w:trPr>
          <w:trHeight w:val="182"/>
        </w:trPr>
        <w:tc>
          <w:tcPr>
            <w:tcW w:w="10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7D" w:rsidRPr="009743B7" w:rsidRDefault="00E71D7D" w:rsidP="00E71D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FORMULARZ CENOWY</w:t>
            </w:r>
          </w:p>
        </w:tc>
      </w:tr>
      <w:tr w:rsidR="00E71D7D" w:rsidRPr="009743B7" w:rsidTr="00186E89">
        <w:trPr>
          <w:trHeight w:val="506"/>
        </w:trPr>
        <w:tc>
          <w:tcPr>
            <w:tcW w:w="1009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1D7D" w:rsidRPr="009743B7" w:rsidRDefault="00E71D7D" w:rsidP="00E71D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„Rozbudowa drogi woj. nr 1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38 na odc. od drogi krajowej nr </w:t>
            </w: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29 do m Debrznica”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                                  </w:t>
            </w: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odc.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A -  km 41+400 do 42+288</w:t>
            </w:r>
          </w:p>
        </w:tc>
      </w:tr>
      <w:tr w:rsidR="00E71D7D" w:rsidRPr="009743B7" w:rsidTr="00E71D7D">
        <w:trPr>
          <w:trHeight w:val="905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L.p.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NR                              Specyfikacji Technicznej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Wyszczególnienie elementów</w:t>
            </w:r>
          </w:p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rozliczeniowych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Jednostka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E71D7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Cena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jednostk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netto </w:t>
            </w:r>
            <w:r w:rsidRPr="009743B7">
              <w:rPr>
                <w:rFonts w:ascii="Arial Narrow" w:eastAsia="Calibri" w:hAnsi="Arial Narrow" w:cs="Arial Narrow"/>
                <w:color w:val="000000"/>
              </w:rPr>
              <w:t>w 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netto </w:t>
            </w:r>
            <w:r w:rsidRPr="009743B7">
              <w:rPr>
                <w:rFonts w:ascii="Arial Narrow" w:eastAsia="Calibri" w:hAnsi="Arial Narrow" w:cs="Arial Narrow"/>
                <w:color w:val="000000"/>
              </w:rPr>
              <w:t>w zł (kol.5x6)</w:t>
            </w:r>
          </w:p>
        </w:tc>
      </w:tr>
      <w:tr w:rsidR="00E71D7D" w:rsidRPr="009743B7" w:rsidTr="00E71D7D">
        <w:trPr>
          <w:trHeight w:val="192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216"/>
        </w:trPr>
        <w:tc>
          <w:tcPr>
            <w:tcW w:w="36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</w:tr>
      <w:tr w:rsidR="00E71D7D" w:rsidRPr="009743B7" w:rsidTr="00E71D7D">
        <w:trPr>
          <w:trHeight w:val="47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D-01.00.00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ROBOTY PRZYGOTOWAWCZE - Kod CPV 45100000-8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442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Roboty pomiarowe przy liniowych robotach ziemnych w terenie płaskim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0,89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Karczowaniem pni  o średnicy 36-45cm wraz wywozem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6,00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Karczowaniem pni  o średnicy 46-55cm wraz wywozem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5,00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Karczowaniem pni  o średnicy 56-65cm wraz wywozem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Karczowaniem pni  o średnicy 66-75cm wraz wywozem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 krzaków i poszycia z wywozem na składowisko wykonawcy i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0,05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Zdjęcie warstwy humusu grubości średnio 20 cm - ze złożeniem humusu na odkład tymczasowy i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odwozem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nadmiaru na składowisko Wykonawcy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1 150,00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Rozebranie istniejącej nawierzchni bitumicznej grubości średnio 4 cm z wywiezieniem na składowisko Wykonawcy i utylizacją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428,00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Rozbiórka nawierzchni z kostki brukowej kamiennej ułożonej na podsypce cementowo-piaskowej z wywiezieniem materiałów z rozbiórki na miejsce wskazane przez Zamawiającego do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428,00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lastRenderedPageBreak/>
              <w:t>10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Rozebranie podbudowy z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gruntocementu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grub. 10 cm z wywiezieniem materiału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428,00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74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Demontaż tablic znaków drogowych wraz z wywiezieniem na miejsce wskazane przez Zamawiającego na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>. Do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4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Demontaż słupków znaków drogowych wraz z wywiezieniem na miejsce wskazane przez Zamawiającego na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>. Do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4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Rozbiórka znaków U-1 wraz z wywozem materiału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7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D-02.00.00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ROBOTY ZIEMNE - Kod CPV 45100000-8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646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D-02.01.01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Wykonanie wykopów z transportem urobku w obrębie robót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182,00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775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D-02.03.01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Formowanie i zagęszczenie nasypu wraz z plantowaniem skarp (grunt z wykopu)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182,00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4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 02.03.01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Wykonanie nasypów z gruntu z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dokopu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Wykonawcy z transportem urobku na nasyp wraz z formowaniem i zagęszczeniem oraz plantowaniem skarp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904,00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7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D-04.00.00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PODBUDOWA - Kod CPV 45233000-9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619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Koryta na zjazdach wykonane na całej szerokości jezdni wraz z profilowaniem i zagęszczeniem podłoża, głębokości średnio 30 cm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170,00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64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Profilowanie i zagęszczenie podłoża pod warstwy konstrukcyjne nawierzchni (dno koryta na poszerzeniu) - pod podbudowę z gruntu stabilizowanego cementem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3 755,00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Oczyszczenie warstw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niebitumicznych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4 229,00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Skropienie warstw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niebitumicznych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4 229,00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Oczyszczenie warstw bitumicznych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16 853,00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E71D7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Skropienie warstw bitumicznych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16 853,00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D-04.04.02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Wykonanie podbudowy grubości 15 cm z kruszywa łamanego stabilizowanego mechanicznie 0/31,5 - zjazdy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170,00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D-04.04.02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Wykonanie podbudowy pomocniczej grubości 20 cm z kruszywa łamanego stabilizowanego mechanicznie 0/31,5 - poszerzenia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3 059,00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lastRenderedPageBreak/>
              <w:t>25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D-04.05.01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Wykonanie warstwy gruntu stabilizowanego cementem o Rm=1,5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Mpa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>, grub. 10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3 925,00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9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D-04.08.01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Wyrównanie istniejącej nawierzchni betonem asfaltowym AC16W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332,00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D-04.08.05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Wyrównanie podbudowy kruszywem łamanym stabilizowanym mechanicznie 0/31,5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101,00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D-04.07.01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Podbudowa zasadnicza grubości 7cm z betonu asfaltowego AC22P z transportem do miejsca wbudowania</w:t>
            </w:r>
          </w:p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5 678,00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48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D-05.00.00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NAWIERZCHNIE - Kod CPV 45233000-9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437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D-05.03.05b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Warstwa wiążąca nawierzchni grubości 7cm z betonu asfaltowego AC16W z transportem do miejsca wbudowania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5 551,00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5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D-05.03.05a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Ułożenie warstwy ścieralnej nawierzchni grub. 4 cm z betonu asfaltowej AC11S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160,00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75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Warstwa ścieralna nawierzchni grubości 4cm z mieszanki SMA11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5 455,00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76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Frezowanie istniejącej nawierzchni na średnią głębokość 2cm z odwiezieniem na składowisko wskazane przez Zamawiającego do 50km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3 552,00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65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D-05.03.26g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Ułożenie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geosiatki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z włókien szklano - węglowych o Rn 120x200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kN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>/m i szerokości 1,20m na połączeniu istniejącej i nowej nawierzchni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1 729,00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91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D-06.00.00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ROBOTY WYKOŃCZENIOWE - Kod CPV 45100000-8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487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D-06.01.01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Humusowanie z obsianiem skarp trawą warstwą humusu grubości 10cm - humus z odkładu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3 400,00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 06.04.01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Oczyszczenie rowów z namułu z profilowaniem dna i skarp przy grubości namułu średnio 30cm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1 660,00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8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D-07.00.00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URZĄDZENIA BEZPIECZEŃSTWA RUCHU                            Kod CPV 45233280-5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209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Oznakowanie poziome grubowarstwowe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30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lastRenderedPageBreak/>
              <w:t>37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D-07.01.01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linie segregacyjne i krawędziowe ciągłe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215,10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18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D-07.01.01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linie segregacyjne i krawędziowe przerywane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99,50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18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Oznakowanie pionowe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55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Ustawienie słupków z rur stalowych średnicy 70mm dla znaków drogowych wraz z ich wykonaniem i zasypaniem dołów z ubiciem warstwami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Przymocowanie do gotowych słupków znaków ostrzegawczych typ A, średni i, folia odblaskowa III generacji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Przymocowanie do gotowych słupków znaków zakazu  typ B, średni, folia odblaskowa III generacji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653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Przymocowanie do gotowych słupków tabliczek znaków drogowych,  typ T, średni, folia odblaskowa III generacji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0,39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74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Przestawienie istniejących słupków do znaków drogowych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Przestawienie istniejących tarcz znaków drogowych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209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Przestawienie konstrukcji wsporczych dla znaków typu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Przestawienie i przymocowanie do konstrukcji wsporczej tablicy E-13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9743B7">
              <w:rPr>
                <w:rFonts w:ascii="Arial" w:eastAsia="Calibri" w:hAnsi="Arial" w:cs="Arial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Ustawienie tablic prowadzących U-3b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9743B7">
              <w:rPr>
                <w:rFonts w:ascii="Arial" w:eastAsia="Calibri" w:hAnsi="Arial" w:cs="Arial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5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Ustawienie słupków prowadzących z tworzyw sztucznych U-1a wraz ze znakami kilometrowymi i hektometrowymi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245241" w:rsidRPr="009743B7" w:rsidTr="00B84974">
        <w:trPr>
          <w:trHeight w:val="358"/>
        </w:trPr>
        <w:tc>
          <w:tcPr>
            <w:tcW w:w="8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241" w:rsidRPr="009743B7" w:rsidRDefault="00245241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Razem wartość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netto</w:t>
            </w: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(</w:t>
            </w: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suma poz. od 1 do 48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) w zł</w:t>
            </w: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241" w:rsidRPr="009743B7" w:rsidRDefault="00245241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</w:tr>
    </w:tbl>
    <w:p w:rsidR="00E71D7D" w:rsidRDefault="00E71D7D" w:rsidP="00E71D7D">
      <w:pPr>
        <w:rPr>
          <w:rFonts w:ascii="Arial Narrow" w:hAnsi="Arial Narrow" w:cs="Arial"/>
        </w:rPr>
      </w:pPr>
    </w:p>
    <w:p w:rsidR="00E71D7D" w:rsidRPr="00D24250" w:rsidRDefault="00E71D7D" w:rsidP="00E71D7D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……………………………………………………………………</w:t>
      </w:r>
      <w:r>
        <w:t>……………………………………………</w:t>
      </w:r>
      <w:r w:rsidRPr="00D24250">
        <w:t>……  zł</w:t>
      </w:r>
    </w:p>
    <w:p w:rsidR="00E71D7D" w:rsidRPr="00D24250" w:rsidRDefault="00E71D7D" w:rsidP="00E71D7D">
      <w:pPr>
        <w:rPr>
          <w:rFonts w:ascii="Arial Narrow" w:hAnsi="Arial Narrow"/>
        </w:rPr>
      </w:pPr>
    </w:p>
    <w:p w:rsidR="00E71D7D" w:rsidRPr="00D24250" w:rsidRDefault="00E71D7D" w:rsidP="00E71D7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 w:rsidRPr="00D24250">
        <w:rPr>
          <w:rFonts w:ascii="Arial Narrow" w:hAnsi="Arial Narrow"/>
        </w:rPr>
        <w:t xml:space="preserve">       Podpisano:</w:t>
      </w:r>
    </w:p>
    <w:p w:rsidR="00E71D7D" w:rsidRDefault="00E71D7D" w:rsidP="00E71D7D">
      <w:pPr>
        <w:rPr>
          <w:rFonts w:ascii="Arial Narrow" w:hAnsi="Arial Narrow"/>
          <w:bCs/>
          <w:sz w:val="24"/>
          <w:szCs w:val="24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D24250">
        <w:rPr>
          <w:rFonts w:ascii="Arial Narrow" w:hAnsi="Arial Narrow"/>
        </w:rPr>
        <w:t xml:space="preserve">       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E71D7D" w:rsidRPr="00D24250" w:rsidRDefault="00E71D7D" w:rsidP="00E71D7D">
      <w:pPr>
        <w:rPr>
          <w:rFonts w:ascii="Arial Narrow" w:hAnsi="Arial Narrow"/>
        </w:rPr>
      </w:pPr>
    </w:p>
    <w:p w:rsidR="00E71D7D" w:rsidRDefault="00E71D7D" w:rsidP="00E71D7D">
      <w:pPr>
        <w:rPr>
          <w:rFonts w:ascii="Arial Narrow" w:hAnsi="Arial Narrow"/>
        </w:rPr>
      </w:pPr>
    </w:p>
    <w:p w:rsidR="00697767" w:rsidRPr="00D24250" w:rsidRDefault="00697767" w:rsidP="002F08FD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418"/>
        <w:gridCol w:w="4252"/>
        <w:gridCol w:w="709"/>
        <w:gridCol w:w="992"/>
        <w:gridCol w:w="1276"/>
        <w:gridCol w:w="1559"/>
      </w:tblGrid>
      <w:tr w:rsidR="00697767" w:rsidRPr="008B77D6" w:rsidTr="00733796">
        <w:trPr>
          <w:trHeight w:val="228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FORMULARZ CENOWY</w:t>
            </w:r>
          </w:p>
        </w:tc>
      </w:tr>
      <w:tr w:rsidR="00697767" w:rsidRPr="008B77D6" w:rsidTr="00E71D7D">
        <w:trPr>
          <w:trHeight w:val="465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„Rozbudowa drogi woj. nr 138 na odc. od drogi krajowej nr 29 do m Debrznica”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odc.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B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-  km 42+288,00 do 42+880,00</w:t>
            </w:r>
          </w:p>
        </w:tc>
      </w:tr>
      <w:tr w:rsidR="00697767" w:rsidRPr="008B77D6" w:rsidTr="00245241">
        <w:trPr>
          <w:trHeight w:val="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L.p.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NR                              Specyfikacji Technicznej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Wyszczególnienie elementów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rozliczeniowych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Jednostka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7767" w:rsidRPr="008B77D6" w:rsidRDefault="00697767" w:rsidP="00697767">
            <w:pPr>
              <w:tabs>
                <w:tab w:val="center" w:pos="608"/>
              </w:tabs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Cena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         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jednostk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                          netto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netto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w zł (kol.5x6)</w:t>
            </w:r>
          </w:p>
        </w:tc>
      </w:tr>
      <w:tr w:rsidR="00697767" w:rsidRPr="008B77D6" w:rsidTr="00733796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E71D7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</w:tr>
      <w:tr w:rsidR="00697767" w:rsidRPr="008B77D6" w:rsidTr="00733796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D-01.00.00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ROBOTY PRZYGOTOWAWCZE - Kod CPV 45100000-8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D-01.01.01.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Odtworzenie trasy i punktów wysokościowych przy liniowych robotach ziemnych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24524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do 15cm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54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16-25cm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216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26-35cm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237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36-45cm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77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46-55cm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5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krzaków wraz z wywiezieniem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1 373,00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E71D7D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Zdjęcie gleby ściółki leśnej I humusu grubości średnio 30cm wraz ze złożeniem na odkład tymczasowy do ponownego wykorzystania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3 686,85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Rozbiórka nawierzchni z kostki brukowej kamiennej ułożonej na podsypce cementowo-piaskowej z wywiezieniem nadmiaru z rozbiórki na miejsce wskazane przez Zamawiającego do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2 340,00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Rozebranie podbudowy z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gruntocementu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grub. 10 cm z wywiezieniem materiału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2 340,00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Rozbiórka opornika kamiennego z wywiezieniem na miejsce wskazane przez Zamawiającego na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>d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 50km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1 170,00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Rozebranie betonowych drogowych barier ochronnych wraz z wywiezieniem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96,00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Demontaż tablic znaków drogowych wraz z wywiezieniem na miejsce wskazane przez Zamawiającego na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>d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7,00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Demontaż słupków znaków drogowych wraz z wywiezieniem na miejsce wskazane przez Zamawiającego na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>d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6,00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E71D7D">
        <w:trPr>
          <w:trHeight w:val="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Rozbiórka znaków U-1 wraz z wywozem materiału na miejsce wskazane przez Zamawiającego na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>d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E71D7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D-O2.00.00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ROBOTY ZIEMNE - Kod CPV 45100000-8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D-02.01.01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Wykonanie wykopów z transportem urobku w obrębie robót na nasyp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4 257,27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D-02.03.01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Formowanie i zagęszczenie nasypu wraz z plantowaniem skarp (grunt z wykopu)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4 257,27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9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D-02.03.01.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Wykonanie nasypów z gruntu z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dokopu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Wykonawcy z transportem urobku na nasyp wraz z formowaniem i zagęszczeniem oraz plantowaniem skarp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2 311,86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 03.00.00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ODWODNIENIE KORPUSU DROGOWEGO - Kod CPV 45231300-8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D-03.01.03a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Wykonanie przepustów z rur karbowanych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                     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podwójnej ściance z PP średnicy 60 cm, pod zjazdami, wraz z umocnieniem wlotów kostką kamienną 9/11 na podsypce cementowo - piaskowej gr. 10cm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61,30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D-03.01.03a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Wykonanie przepustów z rur karbowanych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                     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podwójnej ściance z PP średnicy 80 cm, pod jezdnią główną wraz z umocnieniem wlotów kostką kamienną 9/11 na podsypce cementowo - piaskowej gr. 10cm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26,20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D-fl4.00.00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PODBUDOWA - Kod CPV 45233000-S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9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</w:t>
            </w:r>
            <w:r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Wykonanie koryta na zjazdach na ca</w:t>
            </w:r>
            <w:r>
              <w:rPr>
                <w:rFonts w:ascii="Arial Narrow" w:eastAsia="Calibri" w:hAnsi="Arial Narrow" w:cs="Arial Narrow"/>
                <w:color w:val="000000"/>
              </w:rPr>
              <w:t>ł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ej szerokości jezdni wraz z profilowaniem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i zagęszczeniem podłoża, głębokości średnio 20cm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522,00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</w:t>
            </w:r>
            <w:r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Profilowanie i zagęszczenie podłoża pod warstwy konstrukcyjne nawierzchni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4 997,50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lastRenderedPageBreak/>
              <w:t>2</w:t>
            </w:r>
            <w:r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Oczyszczenie warstw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n</w:t>
            </w:r>
            <w:r>
              <w:rPr>
                <w:rFonts w:ascii="Arial Narrow" w:eastAsia="Calibri" w:hAnsi="Arial Narrow" w:cs="Arial Narrow"/>
                <w:color w:val="000000"/>
              </w:rPr>
              <w:t>i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ebitumicznych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4 488,40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</w:t>
            </w:r>
            <w:r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Skroplenie warstw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niebitumlcznych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4 488,40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Oczyszczenie warstw bitumicznych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7 352,70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Skropienie warstw bitumicznych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7 352,70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D-04.04.02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Podbudowa z kruszywa łamanego stabilizowanego mechanicznie 0/31,5 o gr. 15 cm - zjazdy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522,00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D-04.04.02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Podbudowa pomocnicza z kruszywa łamanego stabilizowanego mechanicznie 0/31,5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 grubości 22 cm - jezdnia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4 167,40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D-04.05.01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Warstwa kruszywa stabilizowanego cementem o Rm=2,5MPa, grubości 10cm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4 702,32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  <w:r>
              <w:rPr>
                <w:rFonts w:ascii="Arial Narrow" w:eastAsia="Calibri" w:hAnsi="Arial Narrow" w:cs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D-04.06.01b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Wykonanie podbudowy gr. 15cm z betonu cementowego C16/20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237,00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  <w:r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D-04.07.01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Podbudowa zasadnicza grubości 7cm z betonu asfaltowego AC22P z transportem do miejsca wbudowania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3 931,04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D-O5.OO.00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NAWIERZCHNIE - Kod CPV 45233000-9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  <w:r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Umocnienie pobocza kamienną kostką brukową 18/20 na podsypce cementowo - piaskowej gr. 5cm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237,00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D-05.03.05a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Ułożenie warstwy ścieralnej nawierzchni grub. 4 cm z betonu asfaltowej AC11S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   485,00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  <w:r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D-05.03.05b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Warstwa wiążąca nawierzchni grubości 6 cm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z betonu asfaltowego AC16W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3 855,20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D-05.03.13a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Warstwa ścieralna nawierzchni grubości 4cm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z mieszanki SMA11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3 852,00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Frezowanie istniejącej nawierzchni na średnią głębokość 4cm z wykorzystaniem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pofrezu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do wykonania pobocza ulepszonego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2 340,00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D-05.03.26g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Ułożenie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geosiatki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szklano - węglowej o Rn 120/200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kN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>/m i szerokości 1,2m na połączeniu nowej konstrukcji z istniejącą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     18,00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D-06.03.01.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Wykonanie poboczy ulepszonych gr. 15cm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z mieszanki destruktu i pospółki w proporcji 50/50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1 184,00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D-06.00.00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ROBOTY WYKOŃCZENIOWE - Kod CPV 45100000-8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D-06.01.01.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Plantowanie terenu po wycince drzew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Calibri" w:hAnsi="Arial Narrow" w:cs="Arial Narrow"/>
                <w:color w:val="000000"/>
              </w:rPr>
              <w:t>i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rozbiórce nawierzchni drogi. Rekultywacja terenu.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9 409,00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D-06.01.01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Humusowanie z obsianiem skarp trawą warstwą humusu grubości 10cm - humus z odkładu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6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D-07.00.00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URZĄDZENIA BEZPIECZEŃSTWA RUCHU Kod CPV 45233280-5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Oznakowanie poziome grubowarstwowe chemoutwardzalne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286,18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Ustawienie słupków z rur stalowych średnicy 70mm dla znaków drogowych wraz z ich wykonaniem i zasypaniem dołów z ubiciem warstwami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Montaż tarcz znaków drogowych wielkości średnie, folia odblaskowa typu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Przestawienie znaków drogowych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D-07.02.02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Ustawienie słupków prowadzących z tworzyw sztucznych U-1 a i U-1b wraz ze znakami kilometrowymi i hektometrowymi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D-07.05.01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Ustawienie barier ochronnych N2W4A wraz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z odcinkami początkowymi I końcowymi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 xml:space="preserve">   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146,00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2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                                                                                             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Razem wartość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netto (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suma poz. od 1 do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46) w zł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</w:tr>
    </w:tbl>
    <w:p w:rsidR="00697767" w:rsidRDefault="00697767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697767" w:rsidRPr="00D24250" w:rsidRDefault="00697767" w:rsidP="00697767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……………………………………………………………………</w:t>
      </w:r>
      <w:r>
        <w:t>……………………………………………</w:t>
      </w:r>
      <w:r w:rsidRPr="00D24250">
        <w:t>……  zł</w:t>
      </w:r>
    </w:p>
    <w:p w:rsidR="00697767" w:rsidRDefault="00697767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697767" w:rsidRPr="00D24250" w:rsidRDefault="00697767" w:rsidP="00697767">
      <w:pPr>
        <w:rPr>
          <w:rFonts w:ascii="Arial Narrow" w:hAnsi="Arial Narrow"/>
        </w:rPr>
      </w:pPr>
    </w:p>
    <w:p w:rsidR="00697767" w:rsidRPr="00D24250" w:rsidRDefault="00697767" w:rsidP="00697767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 w:rsidRPr="00D24250">
        <w:rPr>
          <w:rFonts w:ascii="Arial Narrow" w:hAnsi="Arial Narrow"/>
        </w:rPr>
        <w:t xml:space="preserve">       Podpisano:</w:t>
      </w:r>
    </w:p>
    <w:p w:rsidR="00697767" w:rsidRDefault="00697767" w:rsidP="0038548C">
      <w:pPr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D24250">
        <w:rPr>
          <w:rFonts w:ascii="Arial Narrow" w:hAnsi="Arial Narrow"/>
        </w:rPr>
        <w:t xml:space="preserve">       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7444F4" w:rsidRDefault="007444F4" w:rsidP="0038548C">
      <w:pPr>
        <w:rPr>
          <w:rFonts w:ascii="Arial Narrow" w:hAnsi="Arial Narrow"/>
          <w:i/>
          <w:sz w:val="20"/>
          <w:szCs w:val="20"/>
        </w:rPr>
      </w:pPr>
    </w:p>
    <w:p w:rsidR="00E71D7D" w:rsidRPr="00D24250" w:rsidRDefault="00E71D7D" w:rsidP="00FB3E10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  <w:r w:rsidR="00FB3E10"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1188"/>
        <w:gridCol w:w="4490"/>
        <w:gridCol w:w="765"/>
        <w:gridCol w:w="968"/>
        <w:gridCol w:w="1017"/>
        <w:gridCol w:w="1134"/>
      </w:tblGrid>
      <w:tr w:rsidR="00E71D7D" w:rsidRPr="001C46FF" w:rsidTr="00E71D7D">
        <w:trPr>
          <w:trHeight w:val="199"/>
        </w:trPr>
        <w:tc>
          <w:tcPr>
            <w:tcW w:w="10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FORMULARZ CENOWY</w:t>
            </w:r>
          </w:p>
        </w:tc>
      </w:tr>
      <w:tr w:rsidR="00E71D7D" w:rsidRPr="001C46FF" w:rsidTr="00E71D7D">
        <w:trPr>
          <w:trHeight w:val="415"/>
        </w:trPr>
        <w:tc>
          <w:tcPr>
            <w:tcW w:w="10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7D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„Rozbudowa drogi woj. nr 138 na odc. od drogi krajowej nr 29 do m Debrznica” </w:t>
            </w:r>
          </w:p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odc. C - km 52+261,00 do 52+564,10</w:t>
            </w:r>
          </w:p>
        </w:tc>
      </w:tr>
      <w:tr w:rsidR="00E71D7D" w:rsidRPr="001C46FF" w:rsidTr="00E71D7D">
        <w:trPr>
          <w:trHeight w:val="5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L.p.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NR                              Specyfikacji Technicznej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Wyszczególnienie elementów</w:t>
            </w:r>
          </w:p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rozliczeniowych 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Jednostka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Cena</w:t>
            </w:r>
          </w:p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jednostk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netto</w:t>
            </w: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w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netto </w:t>
            </w:r>
            <w:r w:rsidRPr="001C46FF">
              <w:rPr>
                <w:rFonts w:ascii="Arial Narrow" w:eastAsia="Calibri" w:hAnsi="Arial Narrow" w:cs="Arial Narrow"/>
                <w:color w:val="000000"/>
              </w:rPr>
              <w:t>w zł (kol.5x6)</w:t>
            </w:r>
          </w:p>
        </w:tc>
      </w:tr>
      <w:tr w:rsidR="00E71D7D" w:rsidRPr="001C46FF" w:rsidTr="00E71D7D">
        <w:trPr>
          <w:trHeight w:val="206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nazwa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Ilość</w:t>
            </w: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20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</w:tr>
      <w:tr w:rsidR="00E71D7D" w:rsidRPr="001C46FF" w:rsidTr="00E71D7D">
        <w:trPr>
          <w:trHeight w:val="39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D-01.00.00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ROBOTY PRZYGOTOWAWCZE - Kod CPV 45100000-8 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478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Odtworzenie trasy i punktów wysokościowych przy liniowych robotach ziemnych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km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0,30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16-25 cm wraz z karczowaniem pni, utylizacją karpiny i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 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36-45 cm wraz z karczowaniem pni, utylizacją karpiny i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2,00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3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46-55 cm wraz z karczowaniem pni, utylizacją karpiny i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56-65 cm wraz z karczowaniem pni, utylizacją karpiny i na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6,00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66-75 cm wraz z karczowaniem pni, utylizacją karpiny i na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8,00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6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76-100 cm wraz z karczowaniem pni, utylizacją karpiny i na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5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. Pow. 100 cm wraz z karczowaniem pni, utylizacją karpiny i na gałęzi na </w:t>
            </w:r>
            <w:r w:rsidRPr="001C46FF">
              <w:rPr>
                <w:rFonts w:ascii="Arial Narrow" w:eastAsia="Calibri" w:hAnsi="Arial Narrow" w:cs="Arial Narrow"/>
                <w:color w:val="000000"/>
              </w:rPr>
              <w:lastRenderedPageBreak/>
              <w:t>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lastRenderedPageBreak/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lastRenderedPageBreak/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Karczowanie krzaków i podszycia z wywozem na składowisko Wykonawcy i utylizacją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ha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0,10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D-01.02.02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Zdjęcie warstwy humusu grubości średnio 20 cm z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odwozem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nadmiaru na składowisko Wykonawcy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1C46FF">
              <w:rPr>
                <w:rFonts w:ascii="Arial" w:eastAsia="Calibri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715,00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Rozbiórka nawierzchni z kostki brukowej kamiennej ułożonej na podsypce cementowo-piaskowej z wywiezieniem materiału z rozbiórki na miejsce wskazane przez Zamawiającego do 40km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1C46FF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1 392,00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Rozbiórka podbudowy z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gruntocemenlu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grub. 10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cm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. z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odwozem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na składowisko Wykonawcy i utylizacją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1C46FF">
              <w:rPr>
                <w:rFonts w:ascii="Arial" w:eastAsia="Calibri" w:hAnsi="Arial" w:cs="Arial"/>
                <w:color w:val="000000"/>
                <w:vertAlign w:val="superscript"/>
              </w:rPr>
              <w:t>;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1 392,00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Rozbiórka opornika kamiennego z wywiezieniem na miejsce wskazane przez Zamawiającego na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. Do 50km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606,00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Zdjęcie tarcz znaków drogowych z wywiezieniem materiałów z rozbiórki na składowisko Wykonawcy i utylizacją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9,00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Rozebranie słupków do znaków drogowych z wywiezieniem materiałów z rozbiórki.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3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D-02.00.00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ROBOTY ZIEMNE - Kod CPV 45100000-8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698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16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D-02.01.01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Wykonanie wykopów z transportem urobku w obrębie robót na nasyp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420,00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D-02.01.01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Wykonanie wykopów z transportem nadmiaru urobku na składowisko Wykonawcy z utylizacją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730,00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D-02.03.01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Formowanie i zagęszczenie nasypu wraz z plantowaniem skarp (grunt z wykopu)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420,00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2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D-04.00.00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PODBUDOWA - Kod CPV 45233000-9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718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19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Koryta na zjazdach wykonane na całej szerokości jezdni wraz z profilowaniem i zagęszczeniem podłoża, głębokości średnio 30 cm 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190,00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20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Wykonanie koryta na skrzyżowaniach na całej szerokości jezdni wraz z profilowaniem i zagęszczeniem podłoża, głębokości średnio 30 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Unicode MS" w:eastAsia="Arial Unicode MS" w:hAnsi="Arial Narrow" w:cs="Arial Unicode MS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85,00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Profilowanie i zagęszczenie podłoża pod warstwy konstrukcyjne nawierzchni (dna koryta w miejscach proj. nowej podbudowy)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Unicode MS" w:eastAsia="Arial Unicode MS" w:hAnsi="Arial Narrow" w:cs="Arial Unicode MS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2 950,00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Oczyszczenie warstw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niebitumicznych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Arial Unicode MS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2 510,00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lastRenderedPageBreak/>
              <w:t>23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Skropienie warstw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niebitumicznych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Arial Unicode MS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4 800,00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Oczyszczenie warstw bitumicznych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Arial Unicode MS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2 510,00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Skropienie warstw bitumicznych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Arial Unicode MS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4 800,00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1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D-04.04.02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podbudowy grubości 15 cm z kruszywa łamanego stabilizowanego mechanicznie 0/31,5 - na zjazdach na drogi gruntowe i zjazdach gospodarczych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185,00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D-04.04.02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podbudowy pomocniczej grubości 20 cm z kruszywa łamanego stabilizowanego mechanicznie na drodze głównej i skrzyżowaniach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2 440,00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D-04.07.01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podbudowy zasadniczej grub. 7 cm z betonu asfaltowego AC22P z transportem do miejsca wbudowania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2 296,00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D-04.05.01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Wykonanie warstwy gruntu stabilizowanego cementem o Rm=1,5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Mpa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>, grub. 10 cm - droga główna, skrzyżowania, zjazdy na drogi gruntowe,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2 720,00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7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D-05.00.00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NAWIERZCHNIE - Kod CPV 45233000-9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617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D-05.03.05b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Ułożenie warstwy wiążącej nawierzchni grub. 7 cm z betonu asfaltowego AC16W z transportem do miejsca wbudowania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2 273,00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D-05.03.05a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Ułożenie warstwy ścieralnej nawierzchni grub. 4 cm z betonu asfaltowej AC11S z transportem do miejsca wbudowania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90,00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D-05.03.13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Ułożenie warstwy ścieralnej nawierzchni grub. 4 cm z mieszanki grysowo - mastyksowej SMA 0/11 z transportem do miejsca wbudowania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2 240,00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D-05.03.11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Frezowanie istniejącej nawierzchni na średnią głębokość 4 cm z odwiezieniem na miejsce wskazane przez Zamawiającego na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odległośc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do 50km              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D-05.03.23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nawierzchni z kostki brukowej betonowej grub. 8 cm, kolorowej, na podsypce cementowo-piaskowej grub. do 3 cm - zjazdy gospodarcze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D-05.03.23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nawierzchni z kostki brukowej betonowej grub. 8 cm, szarej, na podsypce cementowo - piaskowej grub. 5 cm - chodniki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406,00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D-05.03.26g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Ułożenie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geosiatki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szklano - węglowej o Rn 120/200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kN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>/m i szerokości 1,2m na połączeniu nowej konstrukcji z istniejącą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9,00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2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D-06.00.00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ROBOTY WYKOŃCZENIOWE - Kod CPV 45100000-8</w:t>
            </w:r>
          </w:p>
          <w:p w:rsidR="00FB3E10" w:rsidRPr="001C46FF" w:rsidRDefault="00FB3E10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235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lastRenderedPageBreak/>
              <w:t>37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D-06.01.01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Humusowanie skarp i poboczy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w-wą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grub. 10 cm z obsianiem trawą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2 406,00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D-06.01.01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Umocnienie wylotów ścieków skarpowych płytą betonową z betonu B-20 i brukowcem z kamienia polnego (wg karty KPED 01.29)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kpl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7,00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D-07.00.00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URZĄDZENIA BEZPIECZEŃSTWA RUCHU                            Kod CPV 45233280-5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226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 xml:space="preserve">Oznakowanie poziome grubowarstwowe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3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- linie segregacyjne i krawędziowe ciągłe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114,00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2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- linie segregacyjne i krawędziowe przerywane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10,00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19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 xml:space="preserve">Oznakowanie pionowe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6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słupków z rur stalowych średnicy 70mm dla znaków drogowych wraz z ich wykonaniem i zasypaniem dołów z ubiciem warstwami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25,00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Przymocowanie do gotowych słupków znaków ostrzegawczych typ A, średni , folia odblaskowa III generacji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Przymocowanie do gotowych słupków znaków ostrzegawczych typ B, średni , folia odblaskowa III generacji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D.07.02.01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Przymocowanie tarcz znaków drogowych do słupków - znaki "D"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>
              <w:rPr>
                <w:rFonts w:ascii="Arial Narrow" w:eastAsia="Arial Unicode MS" w:hAnsi="Arial Narrow" w:cs="Arial Narrow"/>
                <w:color w:val="000000"/>
              </w:rPr>
              <w:t xml:space="preserve">    </w:t>
            </w: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Przymocowanie do gotowych słupków znaków U-3b, średni, folia odblaskowa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IIIgeneracji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D-07.02.02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słupków prowadzących z tworzyw sztucznych U-1a wraz ze znakami kilometrowymi i hektometrowymi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7,00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2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D-08.00.00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ELEMENTY ULIC - Kod CPV 45233000-0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6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7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D-08.01.01b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krawężników betonowych najazdowych o wymiarach 20x22 cm na podsypce cementowo-piaskowej 1:4 I ławie betonowej z oporem z betonu C12/15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41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D-08.01.01b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krawężników betonowych stojących o wymiarach 20x30 cm na podsypce cementowo-piaskowej 1:4 I ławie betonowej z oporem z betonu C12/15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290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>
              <w:rPr>
                <w:rFonts w:ascii="Arial Narrow" w:eastAsia="Arial Unicode MS" w:hAnsi="Arial Narrow" w:cs="Arial Narrow"/>
                <w:color w:val="000000"/>
              </w:rPr>
              <w:t>49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D-08.01.01b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7444F4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7444F4">
              <w:rPr>
                <w:rFonts w:ascii="Arial Narrow" w:eastAsia="Arial Unicode MS" w:hAnsi="Arial Narrow" w:cs="Arial Narrow"/>
                <w:color w:val="000000"/>
              </w:rPr>
              <w:t xml:space="preserve">Ustawienie krawężników betonowych stojących o wymiarach 15x30 cm na podsypce cementowo-piaskowej i ławie betonowej z oporem z betonu C12/15 - obramowanie zjazdów gospodarczych o naw. z kostki </w:t>
            </w:r>
            <w:r w:rsidRPr="007444F4">
              <w:rPr>
                <w:rFonts w:ascii="Arial Narrow" w:eastAsia="Arial Unicode MS" w:hAnsi="Arial Narrow" w:cs="Arial Narrow"/>
                <w:color w:val="000000"/>
              </w:rPr>
              <w:lastRenderedPageBreak/>
              <w:t>brukowej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lastRenderedPageBreak/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26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lastRenderedPageBreak/>
              <w:t>5</w:t>
            </w:r>
            <w:r>
              <w:rPr>
                <w:rFonts w:ascii="Arial Narrow" w:eastAsia="Arial Unicode MS" w:hAnsi="Arial Narrow" w:cs="Arial Narrow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obrzeży betonowych przy chodnikach jw. - o wymiarach 30x8 cm, na podsypce cementowo-piaskowej, spoiny wypełnione zaprawą cementową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314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5</w:t>
            </w:r>
            <w:r>
              <w:rPr>
                <w:rFonts w:ascii="Arial Narrow" w:eastAsia="Arial Unicode MS" w:hAnsi="Arial Narrow" w:cs="Arial Narrow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D-08.05.01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Wykonanie ścieków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podchodnikowych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z elementów betonowych grub. 15 cm na podsypce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cem-piaskowej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1:4 (2 warstwy płyt ściekowych)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5</w:t>
            </w:r>
            <w:r>
              <w:rPr>
                <w:rFonts w:ascii="Arial Narrow" w:eastAsia="Arial Unicode MS" w:hAnsi="Arial Narrow" w:cs="Arial Narrow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D-08.05.01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ścieków skarpowych z elementów betonowych jw.: (umocnienie wylotów ścieków skarp w dz. Roboty wykończeniowe)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362977">
        <w:trPr>
          <w:trHeight w:val="235"/>
        </w:trPr>
        <w:tc>
          <w:tcPr>
            <w:tcW w:w="8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Unicode MS" w:hAnsi="Arial Narrow" w:cs="Arial Narrow"/>
                <w:b/>
                <w:bCs/>
                <w:color w:val="000000"/>
              </w:rPr>
              <w:t xml:space="preserve">                                                                    </w:t>
            </w: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Razem</w:t>
            </w: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</w:t>
            </w:r>
            <w:r w:rsidRPr="000F4E30">
              <w:rPr>
                <w:rFonts w:ascii="Arial Narrow" w:eastAsia="Arial Unicode MS" w:hAnsi="Arial Narrow" w:cs="Arial Narrow"/>
                <w:b/>
                <w:color w:val="000000"/>
              </w:rPr>
              <w:t>wartość netto</w:t>
            </w:r>
            <w:r>
              <w:rPr>
                <w:rFonts w:ascii="Arial Narrow" w:eastAsia="Arial Unicode MS" w:hAnsi="Arial Narrow" w:cs="Arial Narrow"/>
                <w:color w:val="000000"/>
              </w:rPr>
              <w:t xml:space="preserve"> (</w:t>
            </w:r>
            <w:r w:rsidRPr="001C46FF">
              <w:rPr>
                <w:rFonts w:ascii="Arial Narrow" w:eastAsia="Arial Unicode MS" w:hAnsi="Arial Narrow" w:cs="Arial Narrow"/>
                <w:b/>
                <w:color w:val="000000"/>
              </w:rPr>
              <w:t>suma poz.</w:t>
            </w:r>
            <w:r>
              <w:rPr>
                <w:rFonts w:ascii="Arial Narrow" w:eastAsia="Arial Unicode MS" w:hAnsi="Arial Narrow" w:cs="Arial Narrow"/>
                <w:b/>
                <w:color w:val="000000"/>
              </w:rPr>
              <w:t xml:space="preserve"> </w:t>
            </w:r>
            <w:r w:rsidRPr="001C46FF">
              <w:rPr>
                <w:rFonts w:ascii="Arial Narrow" w:eastAsia="Arial Unicode MS" w:hAnsi="Arial Narrow" w:cs="Arial Narrow"/>
                <w:b/>
                <w:color w:val="000000"/>
              </w:rPr>
              <w:t>od 1 do 5</w:t>
            </w:r>
            <w:r>
              <w:rPr>
                <w:rFonts w:ascii="Arial Narrow" w:eastAsia="Arial Unicode MS" w:hAnsi="Arial Narrow" w:cs="Arial Narrow"/>
                <w:b/>
                <w:color w:val="000000"/>
              </w:rPr>
              <w:t>2</w:t>
            </w:r>
            <w:r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) w zł</w:t>
            </w: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</w:p>
        </w:tc>
      </w:tr>
    </w:tbl>
    <w:p w:rsidR="00E71D7D" w:rsidRPr="00D24250" w:rsidRDefault="00E71D7D" w:rsidP="00E71D7D">
      <w:pPr>
        <w:rPr>
          <w:rFonts w:ascii="Arial Narrow" w:hAnsi="Arial Narrow"/>
        </w:rPr>
      </w:pPr>
    </w:p>
    <w:p w:rsidR="00E71D7D" w:rsidRPr="00D24250" w:rsidRDefault="00E71D7D" w:rsidP="00E71D7D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……………………………………………………………………</w:t>
      </w:r>
      <w:r>
        <w:t>……………………………………………</w:t>
      </w:r>
      <w:r w:rsidRPr="00D24250">
        <w:t>……  zł</w:t>
      </w:r>
    </w:p>
    <w:p w:rsidR="00E71D7D" w:rsidRDefault="00E71D7D" w:rsidP="00E71D7D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E71D7D" w:rsidRPr="00D24250" w:rsidRDefault="00E71D7D" w:rsidP="00E71D7D">
      <w:pPr>
        <w:rPr>
          <w:rFonts w:ascii="Arial Narrow" w:hAnsi="Arial Narrow"/>
        </w:rPr>
      </w:pPr>
    </w:p>
    <w:p w:rsidR="00E71D7D" w:rsidRPr="00D24250" w:rsidRDefault="00E71D7D" w:rsidP="00E71D7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 w:rsidRPr="00D24250">
        <w:rPr>
          <w:rFonts w:ascii="Arial Narrow" w:hAnsi="Arial Narrow"/>
        </w:rPr>
        <w:t xml:space="preserve">       Podpisano:</w:t>
      </w: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D24250">
        <w:rPr>
          <w:rFonts w:ascii="Arial Narrow" w:hAnsi="Arial Narrow"/>
        </w:rPr>
        <w:t xml:space="preserve">       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bCs/>
          <w:sz w:val="24"/>
          <w:szCs w:val="24"/>
        </w:rPr>
      </w:pPr>
    </w:p>
    <w:sectPr w:rsidR="00E71D7D" w:rsidSect="002616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84D"/>
    <w:rsid w:val="00166DEB"/>
    <w:rsid w:val="001A784D"/>
    <w:rsid w:val="001C6790"/>
    <w:rsid w:val="00245241"/>
    <w:rsid w:val="00261661"/>
    <w:rsid w:val="002F08FD"/>
    <w:rsid w:val="003141D5"/>
    <w:rsid w:val="0038548C"/>
    <w:rsid w:val="003C6D22"/>
    <w:rsid w:val="004646C9"/>
    <w:rsid w:val="00575C4A"/>
    <w:rsid w:val="006579A0"/>
    <w:rsid w:val="00697767"/>
    <w:rsid w:val="006A403E"/>
    <w:rsid w:val="006C346E"/>
    <w:rsid w:val="00733796"/>
    <w:rsid w:val="007444F4"/>
    <w:rsid w:val="007C0931"/>
    <w:rsid w:val="00837B26"/>
    <w:rsid w:val="0090279E"/>
    <w:rsid w:val="009E0454"/>
    <w:rsid w:val="00A10F85"/>
    <w:rsid w:val="00B10E67"/>
    <w:rsid w:val="00BF6366"/>
    <w:rsid w:val="00C3431D"/>
    <w:rsid w:val="00C90550"/>
    <w:rsid w:val="00DE087E"/>
    <w:rsid w:val="00E71D7D"/>
    <w:rsid w:val="00FB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C9"/>
  </w:style>
  <w:style w:type="paragraph" w:styleId="Nagwek1">
    <w:name w:val="heading 1"/>
    <w:basedOn w:val="Normalny"/>
    <w:next w:val="Normalny"/>
    <w:link w:val="Nagwek1Znak"/>
    <w:qFormat/>
    <w:rsid w:val="00BF6366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F636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F636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F636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F636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BF636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F636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F636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636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366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BF6366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BF6366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BF6366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BF6366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BF6366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BF6366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BF6366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F6366"/>
    <w:rPr>
      <w:rFonts w:ascii="Arial" w:eastAsia="Calibri" w:hAnsi="Arial" w:cs="Times New Roman"/>
      <w:b/>
      <w:i/>
      <w:sz w:val="18"/>
      <w:szCs w:val="20"/>
    </w:rPr>
  </w:style>
  <w:style w:type="paragraph" w:customStyle="1" w:styleId="Default">
    <w:name w:val="Default"/>
    <w:rsid w:val="00BF6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6A403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6A403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3509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13</cp:revision>
  <cp:lastPrinted>2016-04-29T11:56:00Z</cp:lastPrinted>
  <dcterms:created xsi:type="dcterms:W3CDTF">2016-04-15T06:28:00Z</dcterms:created>
  <dcterms:modified xsi:type="dcterms:W3CDTF">2016-04-29T12:12:00Z</dcterms:modified>
</cp:coreProperties>
</file>