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A" w:rsidRPr="00934581" w:rsidRDefault="00E847AA" w:rsidP="00E847AA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                                                                                                                                                                                                  (miejscowość, data)</w:t>
      </w:r>
    </w:p>
    <w:p w:rsidR="00E847AA" w:rsidRPr="00934581" w:rsidRDefault="00E847AA" w:rsidP="00E847AA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847AA" w:rsidRPr="00934581" w:rsidRDefault="00E847AA" w:rsidP="00E847AA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    </w:t>
      </w:r>
      <w:r w:rsidRPr="00934581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E847AA" w:rsidRDefault="00E847AA" w:rsidP="00E847AA">
      <w:pPr>
        <w:spacing w:line="240" w:lineRule="atLeast"/>
        <w:jc w:val="both"/>
        <w:rPr>
          <w:rFonts w:ascii="Arial Narrow" w:hAnsi="Arial Narrow" w:cs="Tahoma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934581">
        <w:rPr>
          <w:rFonts w:ascii="Arial Narrow" w:hAnsi="Arial Narrow" w:cs="Tahoma"/>
          <w:b/>
        </w:rPr>
        <w:t>Rozbudowa drogi woj. nr 158 w m. Lipki Wielkie.</w:t>
      </w:r>
    </w:p>
    <w:p w:rsidR="00E847AA" w:rsidRPr="00934581" w:rsidRDefault="00E847AA" w:rsidP="00E847AA">
      <w:pPr>
        <w:rPr>
          <w:rFonts w:ascii="Arial Narrow" w:eastAsia="Calibri" w:hAnsi="Arial Narrow" w:cs="Times New Roman"/>
        </w:rPr>
      </w:pPr>
      <w:r w:rsidRPr="00934581">
        <w:rPr>
          <w:rFonts w:ascii="Arial Narrow" w:eastAsia="Calibri" w:hAnsi="Arial Narrow" w:cs="Arial"/>
          <w:b/>
          <w:bCs/>
        </w:rPr>
        <w:t xml:space="preserve">                                         B: BRANŻA SANITARNA - KANALIZACJA DESZCZOWA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60"/>
        <w:gridCol w:w="1180"/>
        <w:gridCol w:w="4000"/>
        <w:gridCol w:w="569"/>
        <w:gridCol w:w="893"/>
        <w:gridCol w:w="1075"/>
        <w:gridCol w:w="1134"/>
      </w:tblGrid>
      <w:tr w:rsidR="00E847AA" w:rsidRPr="00E847AA" w:rsidTr="005C0D1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Pozycja wg </w:t>
            </w: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  <w:t>specyfikacji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Wyszczególnienie elementów</w:t>
            </w: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Jedn.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3458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934581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E847AA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934581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</w:t>
            </w:r>
            <w:r w:rsidRPr="00934581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847AA" w:rsidRPr="00E847AA" w:rsidTr="005C0D1A">
        <w:trPr>
          <w:trHeight w:val="2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847AA" w:rsidRPr="00934581" w:rsidRDefault="00E847AA" w:rsidP="00715B07">
            <w:pPr>
              <w:jc w:val="center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  <w:r w:rsidRPr="00934581">
              <w:rPr>
                <w:rFonts w:ascii="Arial Narrow" w:eastAsia="Calibri" w:hAnsi="Arial Narrow" w:cs="Times New Roman"/>
                <w:bCs/>
                <w:sz w:val="16"/>
                <w:szCs w:val="16"/>
              </w:rPr>
              <w:t>7</w:t>
            </w:r>
          </w:p>
        </w:tc>
      </w:tr>
      <w:tr w:rsidR="00E847AA" w:rsidRPr="00E847AA" w:rsidTr="005C0D1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D.03.02.01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x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x </w:t>
            </w:r>
          </w:p>
        </w:tc>
      </w:tr>
      <w:tr w:rsidR="00E847AA" w:rsidRPr="00E847AA" w:rsidTr="005C0D1A">
        <w:trPr>
          <w:trHeight w:val="4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8E67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Wykopy wraz z wywozem gruntu na składowisko wykonawcy i utylizacja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  <w:r w:rsidRPr="00E847AA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Umocnienie pionowych ścian wykopów liniowych wraz z rozbiórką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11445,00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9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Podsypka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15 cm pod rurociągi w gotowym  wykopie z kruszywa dowiezionego ze składowiska Wykonawcy wraz z kosztem jego pozyskania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327,00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6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Obsypka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 gr. 30 cm rurociągu gruntem  dowiezionym ze składowiska Wykonawcy wraz z kosztem jego pozyskania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  <w:r w:rsidRPr="00E847AA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1235,00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7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Zasypywanie wykopów gruntem dowiezionym ze składowiska wykonawcy wraz  z kosztem jego pozyskania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3753,00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Demontaż istniejącej kanalizacji deszczowej wraz ze studniami i wpustami ( zgodnie z PW)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940,00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D.03.02.00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Roboty montażowe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E847AA" w:rsidRPr="00E847AA" w:rsidTr="005C0D1A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Kanały z rur PVC SN 8 lite łączonych na wcisk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 500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Kanały z rur PVC SN 8 lite łączonych na wcisk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400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936,00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Kanały z rur PVC SN 8 lite łączonych na wcisk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315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472,00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Kanały z rur PVC SN 8 lite łączonych na wcisk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200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4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Studnie rewizyjne z kręgów betonowych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1200 mm w gotowym wykopie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głębok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3m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Studnie rewizyjne z kręgów betonowych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1500 mm w gotowym wykopie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głębok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3m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Wpusty deszczowe krawężnikowo-jezdniowe klasy D 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kpl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Wpusty deszczowe jezdniowe klasy D 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kpl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Przykanaliki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z rur kielichowych z PVC SN 8 lite o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śr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200 mm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373,00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Studzienki kanalizacyjne systemowe o śr 425 mm - zamknięcie rurą teleskopową z włazem D 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Montaż osadnika V= 2,0m3, DN 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szt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2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D-03.02.01.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Zbiornik </w:t>
            </w:r>
            <w:proofErr w:type="spellStart"/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rozsączajacy</w:t>
            </w:r>
            <w:proofErr w:type="spellEnd"/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zlewnia F1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x</w:t>
            </w:r>
          </w:p>
        </w:tc>
      </w:tr>
      <w:tr w:rsidR="00E847AA" w:rsidRPr="00E847AA" w:rsidTr="005C0D1A">
        <w:trPr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Warstwa filtracyjna ze żwiru 16-32 mm  wraz  z kosztem jego pozyskania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Blok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rozsączający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o pojemności min.136 m3 wraz z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niezbednym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systemem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połaczeń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kpl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Geowłóknina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384,00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Studzienka połączeniowa rozdzielcza 3 częściowa z pokrywą żeliwną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D-03.02.01.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Zbiornik </w:t>
            </w:r>
            <w:proofErr w:type="spellStart"/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rozsączajacy</w:t>
            </w:r>
            <w:proofErr w:type="spellEnd"/>
            <w:r w:rsidRPr="00E847AA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zlewnia F2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E847AA" w:rsidRPr="00E847AA" w:rsidTr="005C0D1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Warstwa filtracyjna ze żwiru 16-32 mm  wraz  z kosztem jego pozyskania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4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Blok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rozsączający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o pojemności min. 122 m3 wraz z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niezbednym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systemem </w:t>
            </w: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połaczeń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kpl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Geowłóknina</w:t>
            </w:r>
            <w:proofErr w:type="spellEnd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352,00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4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Studzienka połączeniowa rozdzielcza, 3 częściowa, z pokrywą żeliwną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847AA" w:rsidRPr="00E847AA" w:rsidTr="005C0D1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E847AA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934581">
              <w:rPr>
                <w:rFonts w:ascii="Arial Narrow" w:eastAsia="Calibri" w:hAnsi="Arial Narrow" w:cs="Arial"/>
                <w:b/>
                <w:bCs/>
              </w:rPr>
              <w:t xml:space="preserve">                                                            RAZEM WARTOŚĆ NETTO zł (suma poz. 1-2</w:t>
            </w:r>
            <w:r>
              <w:rPr>
                <w:rFonts w:ascii="Arial Narrow" w:hAnsi="Arial Narrow" w:cs="Arial"/>
                <w:b/>
                <w:bCs/>
              </w:rPr>
              <w:t>5</w:t>
            </w:r>
            <w:r w:rsidRPr="00934581">
              <w:rPr>
                <w:rFonts w:ascii="Arial Narrow" w:eastAsia="Calibri" w:hAnsi="Arial Narrow" w:cs="Arial"/>
                <w:b/>
                <w:bCs/>
              </w:rPr>
              <w:t>)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47AA" w:rsidRPr="00E847AA" w:rsidRDefault="00E847AA" w:rsidP="00E847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847AA" w:rsidRDefault="00E847AA" w:rsidP="002F2D55">
      <w:pPr>
        <w:jc w:val="both"/>
        <w:rPr>
          <w:rFonts w:ascii="Arial Narrow" w:hAnsi="Arial Narrow"/>
        </w:rPr>
      </w:pPr>
    </w:p>
    <w:p w:rsidR="00E847AA" w:rsidRPr="00934581" w:rsidRDefault="00E847AA" w:rsidP="00E847AA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 w:rsidRPr="00934581">
        <w:rPr>
          <w:rFonts w:ascii="Calibri" w:eastAsia="Calibri" w:hAnsi="Calibri" w:cs="Times New Roman"/>
        </w:rPr>
        <w:t>:  ……………………………………………………………………………</w:t>
      </w:r>
      <w:r>
        <w:t>………</w:t>
      </w:r>
      <w:r w:rsidR="00AC0072">
        <w:t>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C0072" w:rsidRDefault="00E847AA" w:rsidP="00E847AA">
      <w:pPr>
        <w:rPr>
          <w:rFonts w:ascii="Arial Narrow" w:hAnsi="Arial Narrow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</w:p>
    <w:p w:rsidR="00E847AA" w:rsidRPr="00934581" w:rsidRDefault="00AC0072" w:rsidP="00E847AA">
      <w:pPr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7AA">
        <w:rPr>
          <w:rFonts w:ascii="Arial Narrow" w:hAnsi="Arial Narrow"/>
        </w:rPr>
        <w:t xml:space="preserve">      </w:t>
      </w:r>
      <w:r w:rsidR="00E847AA" w:rsidRPr="00934581">
        <w:rPr>
          <w:rFonts w:ascii="Arial Narrow" w:eastAsia="Calibri" w:hAnsi="Arial Narrow" w:cs="Times New Roman"/>
        </w:rPr>
        <w:t xml:space="preserve">   Podpisano:</w:t>
      </w:r>
    </w:p>
    <w:p w:rsidR="00E847AA" w:rsidRDefault="00E847AA" w:rsidP="00E847AA">
      <w:pPr>
        <w:rPr>
          <w:rFonts w:ascii="Arial Narrow" w:hAnsi="Arial Narrow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934581">
        <w:rPr>
          <w:rFonts w:ascii="Arial Narrow" w:eastAsia="Calibri" w:hAnsi="Arial Narrow" w:cs="Times New Roman"/>
        </w:rPr>
        <w:t xml:space="preserve">  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sectPr w:rsidR="00E847AA" w:rsidSect="00263F2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CE" w:rsidRDefault="00CE67CE" w:rsidP="007C5D46">
      <w:pPr>
        <w:spacing w:after="0" w:line="240" w:lineRule="auto"/>
      </w:pPr>
      <w:r>
        <w:separator/>
      </w:r>
    </w:p>
  </w:endnote>
  <w:endnote w:type="continuationSeparator" w:id="0">
    <w:p w:rsidR="00CE67CE" w:rsidRDefault="00CE67C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Default="00583525">
    <w:pPr>
      <w:pStyle w:val="Stopka"/>
    </w:pPr>
    <w:r w:rsidRPr="000125C9">
      <w:rPr>
        <w:noProof/>
        <w:lang w:eastAsia="pl-PL"/>
      </w:rPr>
      <w:drawing>
        <wp:inline distT="0" distB="0" distL="0" distR="0">
          <wp:extent cx="5760720" cy="78688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Default="00583525">
    <w:pPr>
      <w:pStyle w:val="Stopka"/>
    </w:pPr>
    <w:r w:rsidRPr="000125C9">
      <w:rPr>
        <w:noProof/>
        <w:lang w:eastAsia="pl-PL"/>
      </w:rPr>
      <w:drawing>
        <wp:inline distT="0" distB="0" distL="0" distR="0">
          <wp:extent cx="5760720" cy="78688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CE" w:rsidRDefault="00CE67CE" w:rsidP="007C5D46">
      <w:pPr>
        <w:spacing w:after="0" w:line="240" w:lineRule="auto"/>
      </w:pPr>
      <w:r>
        <w:separator/>
      </w:r>
    </w:p>
  </w:footnote>
  <w:footnote w:type="continuationSeparator" w:id="0">
    <w:p w:rsidR="00CE67CE" w:rsidRDefault="00CE67C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Pr="007C5D46" w:rsidRDefault="00583525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832A95"/>
    <w:multiLevelType w:val="singleLevel"/>
    <w:tmpl w:val="472E2598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0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27A29"/>
    <w:multiLevelType w:val="hybridMultilevel"/>
    <w:tmpl w:val="F94A3F78"/>
    <w:lvl w:ilvl="0" w:tplc="2A902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42602A0C"/>
    <w:multiLevelType w:val="singleLevel"/>
    <w:tmpl w:val="F378CE78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cs="Segoe UI" w:hint="default"/>
      </w:rPr>
    </w:lvl>
  </w:abstractNum>
  <w:abstractNum w:abstractNumId="2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E1260A1"/>
    <w:multiLevelType w:val="multilevel"/>
    <w:tmpl w:val="AE0EEE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E31E7"/>
    <w:multiLevelType w:val="singleLevel"/>
    <w:tmpl w:val="92ECD710"/>
    <w:lvl w:ilvl="0">
      <w:start w:val="1"/>
      <w:numFmt w:val="decimal"/>
      <w:lvlText w:val="%1."/>
      <w:legacy w:legacy="1" w:legacySpace="0" w:legacyIndent="528"/>
      <w:lvlJc w:val="left"/>
      <w:rPr>
        <w:rFonts w:ascii="Arial Narrow" w:hAnsi="Arial Narrow" w:hint="default"/>
      </w:rPr>
    </w:lvl>
  </w:abstractNum>
  <w:abstractNum w:abstractNumId="34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F83F45"/>
    <w:multiLevelType w:val="singleLevel"/>
    <w:tmpl w:val="69FC46B6"/>
    <w:lvl w:ilvl="0">
      <w:start w:val="1"/>
      <w:numFmt w:val="lowerLetter"/>
      <w:lvlText w:val="%1)"/>
      <w:legacy w:legacy="1" w:legacySpace="0" w:legacyIndent="230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6">
    <w:nsid w:val="70890685"/>
    <w:multiLevelType w:val="multilevel"/>
    <w:tmpl w:val="6B38D92A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4D4ED5"/>
    <w:multiLevelType w:val="hybridMultilevel"/>
    <w:tmpl w:val="BB1E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2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29"/>
  </w:num>
  <w:num w:numId="12">
    <w:abstractNumId w:val="27"/>
  </w:num>
  <w:num w:numId="13">
    <w:abstractNumId w:val="38"/>
  </w:num>
  <w:num w:numId="14">
    <w:abstractNumId w:val="18"/>
  </w:num>
  <w:num w:numId="15">
    <w:abstractNumId w:val="32"/>
  </w:num>
  <w:num w:numId="16">
    <w:abstractNumId w:val="25"/>
  </w:num>
  <w:num w:numId="17">
    <w:abstractNumId w:val="7"/>
  </w:num>
  <w:num w:numId="18">
    <w:abstractNumId w:val="37"/>
  </w:num>
  <w:num w:numId="19">
    <w:abstractNumId w:val="21"/>
  </w:num>
  <w:num w:numId="20">
    <w:abstractNumId w:val="34"/>
  </w:num>
  <w:num w:numId="21">
    <w:abstractNumId w:val="10"/>
  </w:num>
  <w:num w:numId="22">
    <w:abstractNumId w:val="12"/>
  </w:num>
  <w:num w:numId="23">
    <w:abstractNumId w:val="5"/>
  </w:num>
  <w:num w:numId="24">
    <w:abstractNumId w:val="42"/>
  </w:num>
  <w:num w:numId="25">
    <w:abstractNumId w:val="4"/>
  </w:num>
  <w:num w:numId="26">
    <w:abstractNumId w:val="23"/>
  </w:num>
  <w:num w:numId="27">
    <w:abstractNumId w:val="28"/>
  </w:num>
  <w:num w:numId="28">
    <w:abstractNumId w:val="13"/>
  </w:num>
  <w:num w:numId="29">
    <w:abstractNumId w:val="20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26"/>
  </w:num>
  <w:num w:numId="35">
    <w:abstractNumId w:val="2"/>
  </w:num>
  <w:num w:numId="36">
    <w:abstractNumId w:val="16"/>
  </w:num>
  <w:num w:numId="37">
    <w:abstractNumId w:val="22"/>
  </w:num>
  <w:num w:numId="38">
    <w:abstractNumId w:val="9"/>
  </w:num>
  <w:num w:numId="39">
    <w:abstractNumId w:val="41"/>
  </w:num>
  <w:num w:numId="40">
    <w:abstractNumId w:val="17"/>
  </w:num>
  <w:num w:numId="41">
    <w:abstractNumId w:val="1"/>
  </w:num>
  <w:num w:numId="42">
    <w:abstractNumId w:val="36"/>
  </w:num>
  <w:num w:numId="43">
    <w:abstractNumId w:val="3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6131F"/>
    <w:rsid w:val="00096566"/>
    <w:rsid w:val="000D78B0"/>
    <w:rsid w:val="000E6BF5"/>
    <w:rsid w:val="00115D6E"/>
    <w:rsid w:val="00123A44"/>
    <w:rsid w:val="001427CD"/>
    <w:rsid w:val="00157BF6"/>
    <w:rsid w:val="0017421D"/>
    <w:rsid w:val="00181915"/>
    <w:rsid w:val="00187262"/>
    <w:rsid w:val="00211934"/>
    <w:rsid w:val="00213303"/>
    <w:rsid w:val="002544DD"/>
    <w:rsid w:val="00255E36"/>
    <w:rsid w:val="00262AEE"/>
    <w:rsid w:val="00263F27"/>
    <w:rsid w:val="00264E84"/>
    <w:rsid w:val="002A269B"/>
    <w:rsid w:val="002A7B4B"/>
    <w:rsid w:val="002D6B07"/>
    <w:rsid w:val="002F2D55"/>
    <w:rsid w:val="002F3BFF"/>
    <w:rsid w:val="002F6827"/>
    <w:rsid w:val="003A1877"/>
    <w:rsid w:val="003E7893"/>
    <w:rsid w:val="0042711B"/>
    <w:rsid w:val="00445BBB"/>
    <w:rsid w:val="00461D63"/>
    <w:rsid w:val="004C3269"/>
    <w:rsid w:val="004C3457"/>
    <w:rsid w:val="004E0962"/>
    <w:rsid w:val="004F7AFA"/>
    <w:rsid w:val="00502665"/>
    <w:rsid w:val="00512A01"/>
    <w:rsid w:val="00547D96"/>
    <w:rsid w:val="0055095F"/>
    <w:rsid w:val="005639B8"/>
    <w:rsid w:val="00583525"/>
    <w:rsid w:val="0059249A"/>
    <w:rsid w:val="005C0D1A"/>
    <w:rsid w:val="006C2745"/>
    <w:rsid w:val="006F4D49"/>
    <w:rsid w:val="00711FFC"/>
    <w:rsid w:val="00781943"/>
    <w:rsid w:val="007C468A"/>
    <w:rsid w:val="007C5D46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6DC5"/>
    <w:rsid w:val="008E67C8"/>
    <w:rsid w:val="008E76F9"/>
    <w:rsid w:val="009058A8"/>
    <w:rsid w:val="0096495D"/>
    <w:rsid w:val="009A6200"/>
    <w:rsid w:val="009E0755"/>
    <w:rsid w:val="009F4461"/>
    <w:rsid w:val="009F689F"/>
    <w:rsid w:val="00A324EB"/>
    <w:rsid w:val="00AA729F"/>
    <w:rsid w:val="00AB2E06"/>
    <w:rsid w:val="00AC0072"/>
    <w:rsid w:val="00AE1670"/>
    <w:rsid w:val="00AF374B"/>
    <w:rsid w:val="00B147F5"/>
    <w:rsid w:val="00B44526"/>
    <w:rsid w:val="00B52F2C"/>
    <w:rsid w:val="00B73CB4"/>
    <w:rsid w:val="00BA41C8"/>
    <w:rsid w:val="00BB09FA"/>
    <w:rsid w:val="00BC3F7B"/>
    <w:rsid w:val="00C04AD5"/>
    <w:rsid w:val="00C10E6D"/>
    <w:rsid w:val="00C27E8E"/>
    <w:rsid w:val="00C4065E"/>
    <w:rsid w:val="00CD5350"/>
    <w:rsid w:val="00CE67CE"/>
    <w:rsid w:val="00CE7F74"/>
    <w:rsid w:val="00D11D7F"/>
    <w:rsid w:val="00D33731"/>
    <w:rsid w:val="00D36916"/>
    <w:rsid w:val="00D36961"/>
    <w:rsid w:val="00D506CA"/>
    <w:rsid w:val="00D66922"/>
    <w:rsid w:val="00DB653D"/>
    <w:rsid w:val="00DC04B2"/>
    <w:rsid w:val="00DC4AF4"/>
    <w:rsid w:val="00DC54F1"/>
    <w:rsid w:val="00E31EA9"/>
    <w:rsid w:val="00E847AA"/>
    <w:rsid w:val="00E93C6C"/>
    <w:rsid w:val="00EA23F3"/>
    <w:rsid w:val="00EA39B0"/>
    <w:rsid w:val="00F0726B"/>
    <w:rsid w:val="00F15B61"/>
    <w:rsid w:val="00F40B2F"/>
    <w:rsid w:val="00F71767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2B67-4F22-4788-880C-6F46442D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23</cp:revision>
  <cp:lastPrinted>2018-03-13T13:46:00Z</cp:lastPrinted>
  <dcterms:created xsi:type="dcterms:W3CDTF">2018-02-28T13:30:00Z</dcterms:created>
  <dcterms:modified xsi:type="dcterms:W3CDTF">2018-03-13T13:51:00Z</dcterms:modified>
</cp:coreProperties>
</file>